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EEA" w:rsidRDefault="00487EEA" w:rsidP="003C225C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sz w:val="24"/>
          <w:szCs w:val="24"/>
        </w:rPr>
      </w:pPr>
    </w:p>
    <w:p w:rsidR="00B35F22" w:rsidRDefault="00B35F22" w:rsidP="003C225C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sz w:val="24"/>
          <w:szCs w:val="24"/>
        </w:rPr>
      </w:pPr>
    </w:p>
    <w:p w:rsidR="00B35F22" w:rsidRPr="003C225C" w:rsidRDefault="00B35F22" w:rsidP="003C225C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sz w:val="24"/>
          <w:szCs w:val="24"/>
        </w:rPr>
      </w:pPr>
    </w:p>
    <w:p w:rsidR="00487EEA" w:rsidRPr="003C225C" w:rsidRDefault="00487EEA" w:rsidP="003C225C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sz w:val="24"/>
          <w:szCs w:val="24"/>
        </w:rPr>
      </w:pPr>
    </w:p>
    <w:p w:rsidR="00487EEA" w:rsidRPr="003C225C" w:rsidRDefault="00487EEA" w:rsidP="003C225C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sz w:val="24"/>
          <w:szCs w:val="24"/>
        </w:rPr>
      </w:pPr>
    </w:p>
    <w:p w:rsidR="005544EB" w:rsidRPr="003C225C" w:rsidRDefault="00487EEA" w:rsidP="003C225C">
      <w:pPr>
        <w:tabs>
          <w:tab w:val="left" w:pos="1920"/>
        </w:tabs>
        <w:jc w:val="center"/>
        <w:rPr>
          <w:rStyle w:val="1"/>
          <w:rFonts w:ascii="Times New Roman" w:hAnsi="Times New Roman" w:cs="Times New Roman"/>
          <w:bCs w:val="0"/>
          <w:sz w:val="24"/>
          <w:szCs w:val="24"/>
        </w:rPr>
      </w:pPr>
      <w:r w:rsidRPr="003C225C">
        <w:rPr>
          <w:rStyle w:val="1"/>
          <w:rFonts w:ascii="Times New Roman" w:hAnsi="Times New Roman" w:cs="Times New Roman"/>
          <w:bCs w:val="0"/>
          <w:sz w:val="24"/>
          <w:szCs w:val="24"/>
        </w:rPr>
        <w:t xml:space="preserve">Рабочая программа воспитания </w:t>
      </w:r>
    </w:p>
    <w:p w:rsidR="006A6C61" w:rsidRPr="003C225C" w:rsidRDefault="006A6C61" w:rsidP="003C225C">
      <w:pPr>
        <w:tabs>
          <w:tab w:val="left" w:pos="1920"/>
        </w:tabs>
        <w:jc w:val="center"/>
        <w:rPr>
          <w:rStyle w:val="1"/>
          <w:rFonts w:ascii="Times New Roman" w:hAnsi="Times New Roman" w:cs="Times New Roman"/>
          <w:bCs w:val="0"/>
          <w:sz w:val="24"/>
          <w:szCs w:val="24"/>
        </w:rPr>
      </w:pPr>
    </w:p>
    <w:p w:rsidR="00487EEA" w:rsidRPr="003C225C" w:rsidRDefault="00487EEA" w:rsidP="003C225C">
      <w:pPr>
        <w:tabs>
          <w:tab w:val="left" w:pos="1920"/>
        </w:tabs>
        <w:jc w:val="center"/>
        <w:rPr>
          <w:rStyle w:val="1"/>
          <w:rFonts w:ascii="Times New Roman" w:hAnsi="Times New Roman" w:cs="Times New Roman"/>
          <w:bCs w:val="0"/>
          <w:sz w:val="24"/>
          <w:szCs w:val="24"/>
        </w:rPr>
      </w:pPr>
      <w:r w:rsidRPr="003C225C">
        <w:rPr>
          <w:rStyle w:val="1"/>
          <w:rFonts w:ascii="Times New Roman" w:hAnsi="Times New Roman" w:cs="Times New Roman"/>
          <w:bCs w:val="0"/>
          <w:sz w:val="24"/>
          <w:szCs w:val="24"/>
        </w:rPr>
        <w:t xml:space="preserve">  </w:t>
      </w:r>
      <w:r w:rsidR="005544EB" w:rsidRPr="003C225C">
        <w:rPr>
          <w:rStyle w:val="1"/>
          <w:rFonts w:ascii="Times New Roman" w:hAnsi="Times New Roman" w:cs="Times New Roman"/>
          <w:bCs w:val="0"/>
          <w:sz w:val="24"/>
          <w:szCs w:val="24"/>
        </w:rPr>
        <w:t xml:space="preserve">по </w:t>
      </w:r>
      <w:r w:rsidR="006A6C61" w:rsidRPr="003C225C">
        <w:rPr>
          <w:rStyle w:val="a7"/>
          <w:rFonts w:ascii="Times New Roman" w:hAnsi="Times New Roman" w:cs="Times New Roman"/>
          <w:sz w:val="24"/>
          <w:szCs w:val="24"/>
        </w:rPr>
        <w:t>УГС 43</w:t>
      </w:r>
      <w:r w:rsidR="00E366A3"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.00.00 - </w:t>
      </w:r>
      <w:r w:rsidR="006A6C61" w:rsidRPr="003C225C">
        <w:rPr>
          <w:rStyle w:val="a7"/>
          <w:rFonts w:ascii="Times New Roman" w:hAnsi="Times New Roman" w:cs="Times New Roman"/>
          <w:sz w:val="24"/>
          <w:szCs w:val="24"/>
        </w:rPr>
        <w:t>специальность 43.02.16</w:t>
      </w:r>
      <w:r w:rsidR="006A6C61" w:rsidRPr="003C225C">
        <w:rPr>
          <w:rFonts w:ascii="Times New Roman" w:hAnsi="Times New Roman" w:cs="Times New Roman"/>
        </w:rPr>
        <w:t xml:space="preserve"> </w:t>
      </w:r>
      <w:r w:rsidR="006A6C61" w:rsidRPr="003C225C">
        <w:rPr>
          <w:rStyle w:val="a7"/>
          <w:rFonts w:ascii="Times New Roman" w:hAnsi="Times New Roman" w:cs="Times New Roman"/>
          <w:sz w:val="24"/>
          <w:szCs w:val="24"/>
        </w:rPr>
        <w:t>«</w:t>
      </w:r>
      <w:r w:rsidR="006A6C61" w:rsidRPr="003C225C">
        <w:rPr>
          <w:rFonts w:ascii="Times New Roman" w:hAnsi="Times New Roman" w:cs="Times New Roman"/>
        </w:rPr>
        <w:t>Туризм и гостеприимство»</w:t>
      </w:r>
    </w:p>
    <w:p w:rsidR="00487EEA" w:rsidRPr="003C225C" w:rsidRDefault="00487EEA" w:rsidP="003C225C">
      <w:pPr>
        <w:tabs>
          <w:tab w:val="left" w:pos="1920"/>
        </w:tabs>
        <w:rPr>
          <w:rFonts w:ascii="Times New Roman" w:hAnsi="Times New Roman" w:cs="Times New Roman"/>
        </w:rPr>
      </w:pPr>
    </w:p>
    <w:p w:rsidR="00487EEA" w:rsidRPr="00B35F22" w:rsidRDefault="00487EEA" w:rsidP="003C225C">
      <w:pPr>
        <w:pStyle w:val="10"/>
        <w:keepNext/>
        <w:keepLines/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07463F" w:rsidRPr="00B35F22" w:rsidRDefault="0007463F" w:rsidP="003C225C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bookmark2"/>
      <w:r w:rsidRPr="00B35F22">
        <w:rPr>
          <w:rStyle w:val="1"/>
          <w:rFonts w:ascii="Times New Roman" w:hAnsi="Times New Roman" w:cs="Times New Roman"/>
          <w:b/>
          <w:bCs/>
          <w:color w:val="auto"/>
          <w:sz w:val="24"/>
          <w:szCs w:val="24"/>
        </w:rPr>
        <w:t>СОДЕРЖАНИЕ</w:t>
      </w:r>
    </w:p>
    <w:p w:rsidR="0007463F" w:rsidRPr="00B35F22" w:rsidRDefault="0007463F" w:rsidP="003C225C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</w:pPr>
      <w:r w:rsidRPr="00B35F22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Пояснительная записка................................................................</w:t>
      </w:r>
      <w:r w:rsidR="00B35F22" w:rsidRPr="00B35F22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...................</w:t>
      </w:r>
    </w:p>
    <w:p w:rsidR="0007463F" w:rsidRPr="00B35F22" w:rsidRDefault="0007463F" w:rsidP="003C225C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</w:pPr>
      <w:r w:rsidRPr="00B35F22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РАЗДЕЛ 1. ЦЕЛЕВОЙ ......................................................................</w:t>
      </w:r>
      <w:r w:rsidR="00B35F22" w:rsidRPr="00B35F22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.............</w:t>
      </w:r>
    </w:p>
    <w:p w:rsidR="0007463F" w:rsidRPr="00B35F22" w:rsidRDefault="0007463F" w:rsidP="003C225C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</w:pPr>
      <w:r w:rsidRPr="00B35F22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1.1 Цель и задачи воспитания, обучающихся ...........................................</w:t>
      </w:r>
      <w:r w:rsidR="00F77528" w:rsidRPr="00B35F22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B35F22" w:rsidRPr="00B35F22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.</w:t>
      </w:r>
    </w:p>
    <w:p w:rsidR="0007463F" w:rsidRPr="00B35F22" w:rsidRDefault="0007463F" w:rsidP="003C225C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</w:pPr>
      <w:r w:rsidRPr="00B35F22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1.2 Направления воспитания ..............................................</w:t>
      </w:r>
      <w:r w:rsidR="00B35F22" w:rsidRPr="00B35F22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...........................</w:t>
      </w:r>
    </w:p>
    <w:p w:rsidR="0007463F" w:rsidRPr="00B35F22" w:rsidRDefault="0007463F" w:rsidP="003C225C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</w:pPr>
      <w:r w:rsidRPr="00B35F22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1.3 Целевые ориентиры воспитания................................</w:t>
      </w:r>
      <w:r w:rsidR="00B35F22" w:rsidRPr="00B35F22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..............................</w:t>
      </w:r>
    </w:p>
    <w:p w:rsidR="0007463F" w:rsidRPr="00B35F22" w:rsidRDefault="0007463F" w:rsidP="003C225C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</w:pPr>
      <w:r w:rsidRPr="00B35F22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РАЗДЕЛ 2. СОДЕРЖАТЕЛЬНЫЙ........................................</w:t>
      </w:r>
      <w:r w:rsidR="00B35F22" w:rsidRPr="00B35F22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..........................</w:t>
      </w:r>
    </w:p>
    <w:p w:rsidR="0007463F" w:rsidRPr="00B35F22" w:rsidRDefault="00912985" w:rsidP="003C225C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</w:pPr>
      <w:r w:rsidRPr="00B35F22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2.1</w:t>
      </w:r>
      <w:r w:rsidR="0007463F" w:rsidRPr="00B35F22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 xml:space="preserve"> Воспитательные модули: виды, формы, содержание</w:t>
      </w:r>
    </w:p>
    <w:p w:rsidR="0007463F" w:rsidRPr="00B35F22" w:rsidRDefault="0007463F" w:rsidP="003C225C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</w:pPr>
      <w:r w:rsidRPr="00B35F22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воспитательной деятельности..........................................</w:t>
      </w:r>
      <w:r w:rsidR="00B35F22" w:rsidRPr="00B35F22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..............................</w:t>
      </w:r>
    </w:p>
    <w:p w:rsidR="0007463F" w:rsidRPr="00B35F22" w:rsidRDefault="0007463F" w:rsidP="003C225C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</w:pPr>
      <w:r w:rsidRPr="00B35F22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РАЗДЕЛ 3. ОРГАНИЗАЦИОННЫЙ .....................................</w:t>
      </w:r>
      <w:r w:rsidR="00B35F22" w:rsidRPr="00B35F22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.........................</w:t>
      </w:r>
    </w:p>
    <w:p w:rsidR="0007463F" w:rsidRPr="00B35F22" w:rsidRDefault="0007463F" w:rsidP="003C225C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</w:pPr>
      <w:r w:rsidRPr="00B35F22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3.1 Кадровое обеспечение..................................................</w:t>
      </w:r>
      <w:r w:rsidR="00B35F22" w:rsidRPr="00B35F22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.............................</w:t>
      </w:r>
    </w:p>
    <w:p w:rsidR="0007463F" w:rsidRPr="00B35F22" w:rsidRDefault="0007463F" w:rsidP="003C225C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</w:pPr>
      <w:r w:rsidRPr="00B35F22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3.2 Нормативно-методическое обеспечение .............</w:t>
      </w:r>
      <w:r w:rsidR="00B35F22" w:rsidRPr="00B35F22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.....................</w:t>
      </w:r>
      <w:r w:rsidR="00B35F22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 xml:space="preserve">      </w:t>
      </w:r>
      <w:r w:rsidR="00B35F22" w:rsidRPr="00B35F22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 xml:space="preserve">........ </w:t>
      </w:r>
    </w:p>
    <w:p w:rsidR="0007463F" w:rsidRPr="00B35F22" w:rsidRDefault="0007463F" w:rsidP="003C225C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</w:pPr>
      <w:r w:rsidRPr="00B35F22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3.3 Требования к условиям работы с обучающимися</w:t>
      </w:r>
    </w:p>
    <w:p w:rsidR="0007463F" w:rsidRPr="00B35F22" w:rsidRDefault="0007463F" w:rsidP="003C225C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</w:pPr>
      <w:r w:rsidRPr="00B35F22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с особыми образовательными потребностями.........</w:t>
      </w:r>
      <w:r w:rsidR="00B35F22" w:rsidRPr="00B35F22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.........................</w:t>
      </w:r>
      <w:r w:rsidR="00B35F22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 xml:space="preserve">      </w:t>
      </w:r>
      <w:r w:rsidR="00B35F22" w:rsidRPr="00B35F22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 xml:space="preserve">.... </w:t>
      </w:r>
    </w:p>
    <w:p w:rsidR="0007463F" w:rsidRPr="00B35F22" w:rsidRDefault="0007463F" w:rsidP="003C225C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</w:pPr>
      <w:r w:rsidRPr="00B35F22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3.4 Система поощрения профессиональной успешности</w:t>
      </w:r>
    </w:p>
    <w:p w:rsidR="0007463F" w:rsidRPr="00B35F22" w:rsidRDefault="0007463F" w:rsidP="003C225C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</w:pPr>
      <w:r w:rsidRPr="00B35F22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и проявлений активной жизненной позиции, обучающих</w:t>
      </w:r>
      <w:r w:rsidR="00B35F22" w:rsidRPr="00B35F22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 xml:space="preserve">ся..........              </w:t>
      </w:r>
    </w:p>
    <w:p w:rsidR="0007463F" w:rsidRPr="00B35F22" w:rsidRDefault="0007463F" w:rsidP="003C225C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</w:pPr>
      <w:r w:rsidRPr="00B35F22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3.5 Анализ воспитательного процесса .........................</w:t>
      </w:r>
      <w:r w:rsidR="00B35F22" w:rsidRPr="00B35F22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........................</w:t>
      </w:r>
      <w:r w:rsidR="00B35F22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 xml:space="preserve">     </w:t>
      </w:r>
      <w:r w:rsidR="00B35F22" w:rsidRPr="00B35F22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 xml:space="preserve">..... </w:t>
      </w:r>
    </w:p>
    <w:p w:rsidR="0007463F" w:rsidRPr="00B35F22" w:rsidRDefault="0007463F" w:rsidP="003C225C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</w:pPr>
      <w:r w:rsidRPr="00B35F22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Приложение 1. календарный план</w:t>
      </w:r>
    </w:p>
    <w:p w:rsidR="008369B2" w:rsidRPr="00B35F22" w:rsidRDefault="0007463F" w:rsidP="003C225C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</w:pPr>
      <w:r w:rsidRPr="00B35F22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воспитательной работы ..............................................................</w:t>
      </w:r>
      <w:r w:rsidR="00B35F22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.......................</w:t>
      </w:r>
    </w:p>
    <w:p w:rsidR="008369B2" w:rsidRPr="00B35F22" w:rsidRDefault="008369B2" w:rsidP="003C225C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</w:pPr>
    </w:p>
    <w:p w:rsidR="008369B2" w:rsidRPr="00B35F22" w:rsidRDefault="008369B2" w:rsidP="003C225C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</w:pPr>
    </w:p>
    <w:p w:rsidR="008369B2" w:rsidRPr="00B35F22" w:rsidRDefault="008369B2" w:rsidP="003C225C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8369B2" w:rsidRPr="00B35F22" w:rsidRDefault="008369B2" w:rsidP="003C225C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C442B0" w:rsidRPr="003C225C" w:rsidRDefault="00C442B0" w:rsidP="003C225C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C442B0" w:rsidRPr="003C225C" w:rsidRDefault="00C442B0" w:rsidP="003C225C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C442B0" w:rsidRPr="003C225C" w:rsidRDefault="00C442B0" w:rsidP="003C225C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C442B0" w:rsidRPr="003C225C" w:rsidRDefault="00C442B0" w:rsidP="003C225C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C442B0" w:rsidRPr="003C225C" w:rsidRDefault="00C442B0" w:rsidP="003C225C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C442B0" w:rsidRPr="003C225C" w:rsidRDefault="00C442B0" w:rsidP="003C225C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0C05B6" w:rsidRPr="003C225C" w:rsidRDefault="000C05B6" w:rsidP="003C225C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0C05B6" w:rsidRPr="003C225C" w:rsidRDefault="000C05B6" w:rsidP="003C225C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0C05B6" w:rsidRPr="003C225C" w:rsidRDefault="000C05B6" w:rsidP="003C225C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0C05B6" w:rsidRPr="003C225C" w:rsidRDefault="000C05B6" w:rsidP="003C225C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0C05B6" w:rsidRPr="003C225C" w:rsidRDefault="000C05B6" w:rsidP="003C225C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0C05B6" w:rsidRPr="003C225C" w:rsidRDefault="000C05B6" w:rsidP="003C225C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0C05B6" w:rsidRPr="003C225C" w:rsidRDefault="000C05B6" w:rsidP="003C225C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0C05B6" w:rsidRPr="003C225C" w:rsidRDefault="000C05B6" w:rsidP="003C225C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0C05B6" w:rsidRPr="003C225C" w:rsidRDefault="000C05B6" w:rsidP="003C225C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0C05B6" w:rsidRPr="003C225C" w:rsidRDefault="000C05B6" w:rsidP="003C225C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0C05B6" w:rsidRPr="003C225C" w:rsidRDefault="000C05B6" w:rsidP="003C225C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0C05B6" w:rsidRPr="003C225C" w:rsidRDefault="000C05B6" w:rsidP="003C225C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0C05B6" w:rsidRPr="003C225C" w:rsidRDefault="000C05B6" w:rsidP="003C225C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0C05B6" w:rsidRPr="003C225C" w:rsidRDefault="000C05B6" w:rsidP="003C225C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0C05B6" w:rsidRPr="003C225C" w:rsidRDefault="000C05B6" w:rsidP="003C225C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0C05B6" w:rsidRPr="003C225C" w:rsidRDefault="000C05B6" w:rsidP="003C225C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0C05B6" w:rsidRPr="003C225C" w:rsidRDefault="000C05B6" w:rsidP="003C225C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4F630B" w:rsidRPr="003C225C" w:rsidRDefault="004F630B" w:rsidP="003C225C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4F630B" w:rsidRDefault="004F630B" w:rsidP="003C225C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3C225C" w:rsidRDefault="003C225C" w:rsidP="003C225C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3C225C" w:rsidRDefault="003C225C" w:rsidP="003C225C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3C225C" w:rsidRPr="003C225C" w:rsidRDefault="003C225C" w:rsidP="003C225C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4F630B" w:rsidRPr="003C225C" w:rsidRDefault="004F630B" w:rsidP="003C225C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C442B0" w:rsidRPr="003C225C" w:rsidRDefault="00C442B0" w:rsidP="003C225C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826970" w:rsidRDefault="00C0271F" w:rsidP="003C225C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  <w:bookmarkStart w:id="1" w:name="bookmark4"/>
      <w:bookmarkEnd w:id="0"/>
      <w:r w:rsidRPr="003C225C">
        <w:rPr>
          <w:rStyle w:val="1"/>
          <w:rFonts w:ascii="Times New Roman" w:hAnsi="Times New Roman" w:cs="Times New Roman"/>
          <w:b/>
          <w:bCs/>
          <w:sz w:val="24"/>
          <w:szCs w:val="24"/>
        </w:rPr>
        <w:lastRenderedPageBreak/>
        <w:t>РАЗДЕЛ 1. ЦЕЛЕВОЙ</w:t>
      </w:r>
      <w:bookmarkEnd w:id="1"/>
    </w:p>
    <w:p w:rsidR="0082094D" w:rsidRPr="003C225C" w:rsidRDefault="0082094D" w:rsidP="003C225C">
      <w:pPr>
        <w:pStyle w:val="10"/>
        <w:keepNext/>
        <w:keepLines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26970" w:rsidRPr="003C225C" w:rsidRDefault="00C0271F" w:rsidP="003C225C">
      <w:pPr>
        <w:pStyle w:val="11"/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Воспитательная деятельность в </w:t>
      </w:r>
      <w:r w:rsidR="001C79AD" w:rsidRPr="003C225C">
        <w:rPr>
          <w:rStyle w:val="a7"/>
          <w:rFonts w:ascii="Times New Roman" w:hAnsi="Times New Roman" w:cs="Times New Roman"/>
          <w:sz w:val="24"/>
          <w:szCs w:val="24"/>
        </w:rPr>
        <w:t>ГБПОУ «Западнодвинский технологический колледж им.И.А.Ковалева»</w:t>
      </w:r>
      <w:r w:rsidR="00477C07" w:rsidRPr="003C225C">
        <w:rPr>
          <w:rStyle w:val="a7"/>
          <w:rFonts w:ascii="Times New Roman" w:hAnsi="Times New Roman" w:cs="Times New Roman"/>
          <w:sz w:val="24"/>
          <w:szCs w:val="24"/>
        </w:rPr>
        <w:t>, ре</w:t>
      </w:r>
      <w:r w:rsidR="00477C07"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ализующего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 программы СПО</w:t>
      </w:r>
      <w:r w:rsidR="001B74F4"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F630B"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  по </w:t>
      </w:r>
      <w:r w:rsidR="003C225C"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  УГС 43.00.00 - специальность 43.02.16 «Туризм и гостеприимство»</w:t>
      </w:r>
      <w:r w:rsidR="00B437C3"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 является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 неотъемлемой частью образо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вательного процесса, планируется и осуществляется в соответствии с приоритетами государственной политики в сфере воспитания.</w:t>
      </w:r>
    </w:p>
    <w:p w:rsidR="00826970" w:rsidRPr="003C225C" w:rsidRDefault="00C0271F" w:rsidP="003C225C">
      <w:pPr>
        <w:pStyle w:val="11"/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>Участниками образовательных отношений в части воспитании яв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ляются педагогич</w:t>
      </w:r>
      <w:r w:rsidR="00477C07"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еские </w:t>
      </w:r>
      <w:r w:rsidR="00270D8E" w:rsidRPr="003C225C">
        <w:rPr>
          <w:rStyle w:val="a7"/>
          <w:rFonts w:ascii="Times New Roman" w:hAnsi="Times New Roman" w:cs="Times New Roman"/>
          <w:sz w:val="24"/>
          <w:szCs w:val="24"/>
        </w:rPr>
        <w:t>работники ГБПОУ</w:t>
      </w:r>
      <w:r w:rsidR="001C79AD"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 «Западнодвинский технологический колледж им.И.А.Ковалева»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, обучающиеся, родители (законные представители) несовершеннолетних </w:t>
      </w:r>
      <w:r w:rsidR="00270D8E" w:rsidRPr="003C225C">
        <w:rPr>
          <w:rStyle w:val="a7"/>
          <w:rFonts w:ascii="Times New Roman" w:hAnsi="Times New Roman" w:cs="Times New Roman"/>
          <w:sz w:val="24"/>
          <w:szCs w:val="24"/>
        </w:rPr>
        <w:t>обучающихся Родители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 (законные представители) несовершенно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летних обучающихся имеют преимущественное право на воспитание своих детей.</w:t>
      </w:r>
    </w:p>
    <w:p w:rsidR="00826970" w:rsidRPr="003C225C" w:rsidRDefault="00C0271F" w:rsidP="003C225C">
      <w:pPr>
        <w:pStyle w:val="10"/>
        <w:keepNext/>
        <w:keepLines/>
        <w:numPr>
          <w:ilvl w:val="1"/>
          <w:numId w:val="5"/>
        </w:numPr>
        <w:tabs>
          <w:tab w:val="left" w:pos="1018"/>
        </w:tabs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2" w:name="bookmark6"/>
      <w:r w:rsidRPr="003C225C">
        <w:rPr>
          <w:rStyle w:val="1"/>
          <w:rFonts w:ascii="Times New Roman" w:hAnsi="Times New Roman" w:cs="Times New Roman"/>
          <w:b/>
          <w:bCs/>
          <w:sz w:val="24"/>
          <w:szCs w:val="24"/>
        </w:rPr>
        <w:t>Цель и задачи воспитания обучающихся</w:t>
      </w:r>
      <w:bookmarkEnd w:id="2"/>
    </w:p>
    <w:p w:rsidR="00826970" w:rsidRPr="003C225C" w:rsidRDefault="00C0271F" w:rsidP="003C225C">
      <w:pPr>
        <w:pStyle w:val="11"/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Инвариантные </w:t>
      </w:r>
      <w:r w:rsidR="00147980"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компоненты Программы, 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t>календарного плана воспитательной работы ориентированы на реализацию запро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сов общества и государства, определяются с учетом государственной политики в области воспитания; обеспечивают единство содержания воспитательной деятел</w:t>
      </w:r>
      <w:r w:rsidR="00147980"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ьности, отражают общие для </w:t>
      </w:r>
      <w:r w:rsidR="004F630B"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   </w:t>
      </w:r>
      <w:r w:rsidR="003C225C"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  УГС 43.00.00 - специальность 43.02.16 «Туризм и гостеприимство»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 цель и задачи воспитательной деятельности, положения ФГОС СПО в контексте фор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мирования общих компетенций у обучающихся.</w:t>
      </w:r>
    </w:p>
    <w:p w:rsidR="00826970" w:rsidRPr="003C225C" w:rsidRDefault="00C0271F" w:rsidP="003C225C">
      <w:pPr>
        <w:pStyle w:val="11"/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Вариативные компоненты обеспечивают реализацию и развитие внутреннего потенциала </w:t>
      </w:r>
      <w:r w:rsidR="001C79AD" w:rsidRPr="003C225C">
        <w:rPr>
          <w:rStyle w:val="a7"/>
          <w:rFonts w:ascii="Times New Roman" w:hAnsi="Times New Roman" w:cs="Times New Roman"/>
          <w:sz w:val="24"/>
          <w:szCs w:val="24"/>
        </w:rPr>
        <w:t>ГБПОУ «Западнодвинский технологический колледж им.И.А.Ковалева»</w:t>
      </w:r>
      <w:r w:rsidR="00343B42" w:rsidRPr="003C225C">
        <w:rPr>
          <w:rStyle w:val="a7"/>
          <w:rFonts w:ascii="Times New Roman" w:hAnsi="Times New Roman" w:cs="Times New Roman"/>
          <w:sz w:val="24"/>
          <w:szCs w:val="24"/>
        </w:rPr>
        <w:t>, реализующего</w:t>
      </w:r>
      <w:r w:rsidR="004F630B"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   </w:t>
      </w:r>
      <w:r w:rsidR="003C225C"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  УГС 43.00.00 - специальность 43.02.16 «Туризм и гостеприимство»</w:t>
      </w:r>
    </w:p>
    <w:p w:rsidR="00826970" w:rsidRPr="003C225C" w:rsidRDefault="00C0271F" w:rsidP="003C225C">
      <w:pPr>
        <w:pStyle w:val="11"/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>В соответствии с нормативными правовыми актами Российской Фе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 xml:space="preserve">дерации в сфере образования </w:t>
      </w:r>
      <w:r w:rsidRPr="003C225C">
        <w:rPr>
          <w:rStyle w:val="a7"/>
          <w:rFonts w:ascii="Times New Roman" w:hAnsi="Times New Roman" w:cs="Times New Roman"/>
          <w:b/>
          <w:bCs/>
          <w:sz w:val="24"/>
          <w:szCs w:val="24"/>
        </w:rPr>
        <w:t xml:space="preserve">цель воспитания </w:t>
      </w:r>
      <w:r w:rsidR="003C225C" w:rsidRPr="003C225C">
        <w:rPr>
          <w:rStyle w:val="a7"/>
          <w:rFonts w:ascii="Times New Roman" w:hAnsi="Times New Roman" w:cs="Times New Roman"/>
          <w:sz w:val="24"/>
          <w:szCs w:val="24"/>
        </w:rPr>
        <w:t>обучающихся — разви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t>тие личности, создание условий для самоопределения и социализации на основе социокультурных, духов</w:t>
      </w:r>
      <w:r w:rsidR="00343B42" w:rsidRPr="003C225C">
        <w:rPr>
          <w:rStyle w:val="a7"/>
          <w:rFonts w:ascii="Times New Roman" w:hAnsi="Times New Roman" w:cs="Times New Roman"/>
          <w:sz w:val="24"/>
          <w:szCs w:val="24"/>
        </w:rPr>
        <w:t>но-нравственных ценностей и при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t>нятых в российском обществе правил и норм поведения в интересах человека, семьи, общества и государства, формирование у обучаю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щихся чувства патриотизма, гражданственности, уважения к памяти защитников Отечества и подвигам Героев Отечества, закону и право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порядку, человеку труда и старшему поколению, взаимного уважения, бережного отношения к культурному наследию и традициям многона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ционального народа Российской Федерации, природе и окружающей среде.</w:t>
      </w:r>
    </w:p>
    <w:p w:rsidR="00826970" w:rsidRPr="003C225C" w:rsidRDefault="00C0271F" w:rsidP="003C225C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b/>
          <w:bCs/>
          <w:sz w:val="24"/>
          <w:szCs w:val="24"/>
        </w:rPr>
        <w:t>Задачи воспитания:</w:t>
      </w:r>
    </w:p>
    <w:p w:rsidR="00826970" w:rsidRPr="003C225C" w:rsidRDefault="00C0271F" w:rsidP="003C225C">
      <w:pPr>
        <w:pStyle w:val="11"/>
        <w:numPr>
          <w:ilvl w:val="0"/>
          <w:numId w:val="6"/>
        </w:numPr>
        <w:tabs>
          <w:tab w:val="left" w:pos="890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>усвоение обучающимися знаний о нормах, духовно-нравствен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ных ценностях, которые выработало российское общество (со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циально значимых знаний);</w:t>
      </w:r>
    </w:p>
    <w:p w:rsidR="00826970" w:rsidRPr="003C225C" w:rsidRDefault="00C0271F" w:rsidP="003C225C">
      <w:pPr>
        <w:pStyle w:val="11"/>
        <w:numPr>
          <w:ilvl w:val="0"/>
          <w:numId w:val="6"/>
        </w:numPr>
        <w:tabs>
          <w:tab w:val="left" w:pos="890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>формирование и развитие осознанного позитивного отношения к ценностям, нормам и правилам поведения, принятым в россий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ском обществе (их освоение, принятие), современного научного мировоззрения, мотивации к труду, непрерывному личностному и профессиональному росту;</w:t>
      </w:r>
    </w:p>
    <w:p w:rsidR="00826970" w:rsidRPr="003C225C" w:rsidRDefault="00C0271F" w:rsidP="003C225C">
      <w:pPr>
        <w:pStyle w:val="11"/>
        <w:numPr>
          <w:ilvl w:val="0"/>
          <w:numId w:val="6"/>
        </w:numPr>
        <w:tabs>
          <w:tab w:val="left" w:pos="890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>приобретение социокультурного опыта поведения, общения, межличностных и социальных отношений, в том числе в профес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сионально ориентированной деятельности;</w:t>
      </w:r>
    </w:p>
    <w:p w:rsidR="00826970" w:rsidRPr="003C225C" w:rsidRDefault="00C0271F" w:rsidP="003C225C">
      <w:pPr>
        <w:pStyle w:val="11"/>
        <w:numPr>
          <w:ilvl w:val="0"/>
          <w:numId w:val="6"/>
        </w:numPr>
        <w:tabs>
          <w:tab w:val="left" w:pos="890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>подготовка к самостоятельной профессиональной деятельности с учетом получаемой квалификации (социально-значимый опыт) во благо своей семьи, народа, Родины и государства;</w:t>
      </w:r>
    </w:p>
    <w:p w:rsidR="00826970" w:rsidRPr="003C225C" w:rsidRDefault="00C0271F" w:rsidP="003C225C">
      <w:pPr>
        <w:pStyle w:val="11"/>
        <w:numPr>
          <w:ilvl w:val="0"/>
          <w:numId w:val="6"/>
        </w:numPr>
        <w:tabs>
          <w:tab w:val="left" w:pos="942"/>
        </w:tabs>
        <w:spacing w:after="0"/>
        <w:ind w:firstLine="580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>подготовка к созданию семьи и рождению детей.</w:t>
      </w:r>
    </w:p>
    <w:p w:rsidR="00826970" w:rsidRPr="003C225C" w:rsidRDefault="00C0271F" w:rsidP="003C225C">
      <w:pPr>
        <w:pStyle w:val="10"/>
        <w:keepNext/>
        <w:keepLines/>
        <w:numPr>
          <w:ilvl w:val="1"/>
          <w:numId w:val="5"/>
        </w:numPr>
        <w:tabs>
          <w:tab w:val="left" w:pos="1107"/>
        </w:tabs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8"/>
      <w:r w:rsidRPr="003C225C">
        <w:rPr>
          <w:rStyle w:val="1"/>
          <w:rFonts w:ascii="Times New Roman" w:hAnsi="Times New Roman" w:cs="Times New Roman"/>
          <w:b/>
          <w:bCs/>
          <w:sz w:val="24"/>
          <w:szCs w:val="24"/>
        </w:rPr>
        <w:t>Направления воспитания</w:t>
      </w:r>
      <w:bookmarkEnd w:id="3"/>
    </w:p>
    <w:p w:rsidR="00826970" w:rsidRPr="003C225C" w:rsidRDefault="00C0271F" w:rsidP="003C225C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>Рабочая программа воспитания реализуется в единстве учебной и воспитательной деятельности с учётом направлений воспитания:</w:t>
      </w:r>
    </w:p>
    <w:p w:rsidR="00826970" w:rsidRPr="003C225C" w:rsidRDefault="00C0271F" w:rsidP="003C225C">
      <w:pPr>
        <w:pStyle w:val="11"/>
        <w:numPr>
          <w:ilvl w:val="0"/>
          <w:numId w:val="7"/>
        </w:numPr>
        <w:tabs>
          <w:tab w:val="left" w:pos="890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b/>
          <w:bCs/>
          <w:sz w:val="24"/>
          <w:szCs w:val="24"/>
        </w:rPr>
        <w:t xml:space="preserve">гражданское воспитание 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t>— формирование российской иден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тичности, чувства принадлежности к своей Родине, ее истори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ческому и культурному наследию, многонациональному народу России, уважения к правам и свободам гражданина России; фор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мирование активной гражданской позиции, правовых знаний и правовой культуры;</w:t>
      </w:r>
    </w:p>
    <w:p w:rsidR="00826970" w:rsidRPr="003C225C" w:rsidRDefault="00C0271F" w:rsidP="003C225C">
      <w:pPr>
        <w:pStyle w:val="11"/>
        <w:numPr>
          <w:ilvl w:val="0"/>
          <w:numId w:val="7"/>
        </w:numPr>
        <w:tabs>
          <w:tab w:val="left" w:pos="890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патриотическое воспитание 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t>— формирование чувства глубокой привязанности к своей малой родине, родному краю, России, своему народу и многонацио</w:t>
      </w:r>
      <w:r w:rsidR="00D6061D" w:rsidRPr="003C225C">
        <w:rPr>
          <w:rStyle w:val="a7"/>
          <w:rFonts w:ascii="Times New Roman" w:hAnsi="Times New Roman" w:cs="Times New Roman"/>
          <w:sz w:val="24"/>
          <w:szCs w:val="24"/>
        </w:rPr>
        <w:t>нальному народу России, его тра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t>дициям; чувства гордости за достижения России и ее культуру, желания защищать интересы своей Родины и своего народа;</w:t>
      </w:r>
    </w:p>
    <w:p w:rsidR="00826970" w:rsidRPr="003C225C" w:rsidRDefault="00C0271F" w:rsidP="003C225C">
      <w:pPr>
        <w:pStyle w:val="11"/>
        <w:numPr>
          <w:ilvl w:val="0"/>
          <w:numId w:val="7"/>
        </w:numPr>
        <w:tabs>
          <w:tab w:val="left" w:pos="897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b/>
          <w:bCs/>
          <w:sz w:val="24"/>
          <w:szCs w:val="24"/>
        </w:rPr>
        <w:t xml:space="preserve">духовно-нравственное воспитание 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t>— формирование устойчи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 xml:space="preserve">вых </w:t>
      </w:r>
      <w:r w:rsidR="0089443C" w:rsidRPr="003C225C">
        <w:rPr>
          <w:rStyle w:val="a7"/>
          <w:rFonts w:ascii="Times New Roman" w:hAnsi="Times New Roman" w:cs="Times New Roman"/>
          <w:sz w:val="24"/>
          <w:szCs w:val="24"/>
        </w:rPr>
        <w:t>ценностно-смысловых установок,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 обучающихся по отноше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нию к духовно-нравственным ценностям российского общества, к культуре народов России, готовности к сохранению, преумно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жению и трансляции культурных традиций и ценностей многона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ционального российского государства;</w:t>
      </w:r>
    </w:p>
    <w:p w:rsidR="00826970" w:rsidRPr="003C225C" w:rsidRDefault="00C0271F" w:rsidP="003C225C">
      <w:pPr>
        <w:pStyle w:val="11"/>
        <w:numPr>
          <w:ilvl w:val="0"/>
          <w:numId w:val="7"/>
        </w:numPr>
        <w:tabs>
          <w:tab w:val="left" w:pos="897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b/>
          <w:bCs/>
          <w:sz w:val="24"/>
          <w:szCs w:val="24"/>
        </w:rPr>
        <w:t xml:space="preserve">эстетическое воспитание 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t>— формирование эстетической куль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туры, эстетического отношения к миру, приобщение к лучшим образцам отечественного и мирового искусства;</w:t>
      </w:r>
    </w:p>
    <w:p w:rsidR="00826970" w:rsidRPr="003C225C" w:rsidRDefault="00C0271F" w:rsidP="003C225C">
      <w:pPr>
        <w:pStyle w:val="11"/>
        <w:numPr>
          <w:ilvl w:val="0"/>
          <w:numId w:val="7"/>
        </w:numPr>
        <w:tabs>
          <w:tab w:val="left" w:pos="897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b/>
          <w:bCs/>
          <w:sz w:val="24"/>
          <w:szCs w:val="24"/>
        </w:rPr>
        <w:t xml:space="preserve">физическое воспитание, формирование культуры здорового образа жизни и эмоционального благополучия 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t>— формирова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ние осознанного отношения к здоровому и безопасному образу жизни, потребности физического самосовершенствования, не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приятия вредных привычек;</w:t>
      </w:r>
    </w:p>
    <w:p w:rsidR="00826970" w:rsidRPr="003C225C" w:rsidRDefault="00C0271F" w:rsidP="003C225C">
      <w:pPr>
        <w:pStyle w:val="11"/>
        <w:numPr>
          <w:ilvl w:val="0"/>
          <w:numId w:val="7"/>
        </w:numPr>
        <w:tabs>
          <w:tab w:val="left" w:pos="897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b/>
          <w:bCs/>
          <w:sz w:val="24"/>
          <w:szCs w:val="24"/>
        </w:rPr>
        <w:t xml:space="preserve">профессионально-трудовое воспитание 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t>— формирование пози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тивного и добросовестного отношения к труду, культуры труда и трудовых отношений, трудолюбия, профессионально значи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мых качеств личности, умений и навыков; мотивации к творче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ству и инновационной деятельности; осознанного отношения к непрерывному образованию как условию успешной професси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ональной деятельности, к профессиональной деятельности как средству реализации собственных жизненных планов;</w:t>
      </w:r>
    </w:p>
    <w:p w:rsidR="00826970" w:rsidRPr="003C225C" w:rsidRDefault="00C0271F" w:rsidP="003C225C">
      <w:pPr>
        <w:pStyle w:val="11"/>
        <w:numPr>
          <w:ilvl w:val="0"/>
          <w:numId w:val="7"/>
        </w:numPr>
        <w:tabs>
          <w:tab w:val="left" w:pos="897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b/>
          <w:bCs/>
          <w:sz w:val="24"/>
          <w:szCs w:val="24"/>
        </w:rPr>
        <w:t xml:space="preserve">экологическое воспитание 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t>— формирование потребности эколо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гически целесообразного поведения в природе, понимания вли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яния социально-экономических процессов на состояние окру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жающей среды, важности рационального природопользования; приобретение опыта эколого-направленной деятельности;</w:t>
      </w:r>
    </w:p>
    <w:p w:rsidR="00826970" w:rsidRPr="003C225C" w:rsidRDefault="00C0271F" w:rsidP="003C225C">
      <w:pPr>
        <w:pStyle w:val="11"/>
        <w:numPr>
          <w:ilvl w:val="0"/>
          <w:numId w:val="7"/>
        </w:numPr>
        <w:tabs>
          <w:tab w:val="left" w:pos="897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b/>
          <w:bCs/>
          <w:sz w:val="24"/>
          <w:szCs w:val="24"/>
        </w:rPr>
        <w:t xml:space="preserve">ценности научного познания 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t>— воспитание стремления к позна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нию себя и других людей, природы и общества, к получению зна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ний, качественного образования с учётом личностных интересов и общественных потребностей.</w:t>
      </w:r>
    </w:p>
    <w:p w:rsidR="00826970" w:rsidRPr="003C225C" w:rsidRDefault="00C0271F" w:rsidP="003C225C">
      <w:pPr>
        <w:pStyle w:val="10"/>
        <w:keepNext/>
        <w:keepLines/>
        <w:numPr>
          <w:ilvl w:val="1"/>
          <w:numId w:val="5"/>
        </w:numPr>
        <w:tabs>
          <w:tab w:val="left" w:pos="1080"/>
        </w:tabs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bookmarkStart w:id="4" w:name="bookmark10"/>
      <w:r w:rsidRPr="003C225C">
        <w:rPr>
          <w:rStyle w:val="1"/>
          <w:rFonts w:ascii="Times New Roman" w:hAnsi="Times New Roman" w:cs="Times New Roman"/>
          <w:b/>
          <w:bCs/>
          <w:sz w:val="24"/>
          <w:szCs w:val="24"/>
        </w:rPr>
        <w:t>Целевые ориентиры воспитания</w:t>
      </w:r>
      <w:bookmarkEnd w:id="4"/>
    </w:p>
    <w:p w:rsidR="00826970" w:rsidRPr="003C225C" w:rsidRDefault="00C0271F" w:rsidP="003C225C">
      <w:pPr>
        <w:pStyle w:val="10"/>
        <w:keepNext/>
        <w:keepLines/>
        <w:numPr>
          <w:ilvl w:val="2"/>
          <w:numId w:val="5"/>
        </w:numPr>
        <w:tabs>
          <w:tab w:val="left" w:pos="1831"/>
        </w:tabs>
        <w:spacing w:after="0"/>
        <w:ind w:left="114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1"/>
          <w:rFonts w:ascii="Times New Roman" w:hAnsi="Times New Roman" w:cs="Times New Roman"/>
          <w:b/>
          <w:bCs/>
          <w:sz w:val="24"/>
          <w:szCs w:val="24"/>
        </w:rPr>
        <w:t>Инвариантные целевые ориентиры</w:t>
      </w:r>
    </w:p>
    <w:p w:rsidR="00826970" w:rsidRPr="003C225C" w:rsidRDefault="00C0271F" w:rsidP="003C225C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>Согласно «Основам государственной политики по сохранению и укреплению духовно-нравственных ценностей» (утв. Указом Прези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дента Российской Федерации от 09.11.2022 г. № 809) ключевым ин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струментом государственной политики в области образования, необ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ходимым для формирования гармонично развитой личности, является воспитание в духе уважения к традиционным ценностям, таким как па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триотизм, гражданственность, служение Отечеству и ответственность за его судьбу, высокие нравственные идеалы, крепкая семья, созида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тельный труд, приоритет духовного над материальным, гуманизм, ми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лосердие, справедливость, коллективизм, взаимопомощь и взаимоува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жение, историческая память и преемственность поколений, единство народов России.</w:t>
      </w:r>
    </w:p>
    <w:p w:rsidR="00826970" w:rsidRPr="003C225C" w:rsidRDefault="00C0271F" w:rsidP="003C225C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>В соответствии с Федеральным законом от 29.12.2012 г. № 273-ФЗ «Об образовании в Российской Федерации» (в ред. Федерального за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кона от 31.07.2020 г. № 304-ФЗ) воспитательная деятельность должна быть направлена на «…формирование у обучающихся чувства патрио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тизма, гражданственности, уважения к памяти защитников Отечества и подвигам Героев Отечества, закону и правопорядку, человеку тру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да и старшему поколению, взаимного уважения, бережного отноше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ния к культурному наследию и традициям многонационального народа Российской Федерации, природе и окружающей среде».</w:t>
      </w:r>
    </w:p>
    <w:p w:rsidR="00826970" w:rsidRPr="003C225C" w:rsidRDefault="00C0271F" w:rsidP="003C225C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>Эти законодательно закрепленные требования в части формирова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ния у обучающихся системы нравственных ценностей отражены в ин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 xml:space="preserve">вариантных планируемых результатах 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lastRenderedPageBreak/>
        <w:t>воспитательной деятельности (инвариантные целевые ориентиры воспитания).</w:t>
      </w:r>
    </w:p>
    <w:p w:rsidR="00826970" w:rsidRPr="003C225C" w:rsidRDefault="00C0271F" w:rsidP="003C225C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>Инвариантные целевые ориентиры воспитания соотносятся с об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щими компетенциями, формирование которых является результатом освоения программ подготовки специалистов среднего звена в соот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ветствии с требованиями ФГОС СПО:</w:t>
      </w:r>
    </w:p>
    <w:p w:rsidR="00826970" w:rsidRPr="003C225C" w:rsidRDefault="00C0271F" w:rsidP="003C225C">
      <w:pPr>
        <w:pStyle w:val="11"/>
        <w:numPr>
          <w:ilvl w:val="0"/>
          <w:numId w:val="8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>выбирать способы решения задач профессиональной деятель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ности, применительно к различным контекстам (ОК 01);</w:t>
      </w:r>
    </w:p>
    <w:p w:rsidR="00826970" w:rsidRPr="003C225C" w:rsidRDefault="00C0271F" w:rsidP="003C225C">
      <w:pPr>
        <w:pStyle w:val="11"/>
        <w:numPr>
          <w:ilvl w:val="0"/>
          <w:numId w:val="8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>использовать современные средства поиска, анализа и интер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претации информации и информационные технологии для вы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полнения задач профессиональной деятельности (ОК 02);</w:t>
      </w:r>
    </w:p>
    <w:p w:rsidR="00826970" w:rsidRPr="003C225C" w:rsidRDefault="00C0271F" w:rsidP="003C225C">
      <w:pPr>
        <w:pStyle w:val="11"/>
        <w:numPr>
          <w:ilvl w:val="0"/>
          <w:numId w:val="8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>планировать и реализовывать собственное профессиональ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ное и личностное развитие предпринимательскую деятельность в профессиональной сфере, использовать знания по правовой и финансовой грамотности в различных жизненных ситуациях (ОК 03);</w:t>
      </w:r>
    </w:p>
    <w:p w:rsidR="00826970" w:rsidRPr="003C225C" w:rsidRDefault="00C0271F" w:rsidP="003C225C">
      <w:pPr>
        <w:pStyle w:val="11"/>
        <w:numPr>
          <w:ilvl w:val="0"/>
          <w:numId w:val="8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>эффективно взаимодействовать и работать в коллективе и ко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манде (ОК 04);</w:t>
      </w:r>
    </w:p>
    <w:p w:rsidR="00826970" w:rsidRPr="003C225C" w:rsidRDefault="00C0271F" w:rsidP="003C225C">
      <w:pPr>
        <w:pStyle w:val="11"/>
        <w:numPr>
          <w:ilvl w:val="0"/>
          <w:numId w:val="8"/>
        </w:numPr>
        <w:tabs>
          <w:tab w:val="left" w:pos="802"/>
        </w:tabs>
        <w:spacing w:after="0"/>
        <w:ind w:left="8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>осуществлять устную и письменную коммуникацию на государ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ственном языке Российской Федерации с учетом особенностей социального и культурного контекста (ОК 05);</w:t>
      </w:r>
    </w:p>
    <w:p w:rsidR="00826970" w:rsidRPr="003C225C" w:rsidRDefault="00C0271F" w:rsidP="003C225C">
      <w:pPr>
        <w:pStyle w:val="11"/>
        <w:numPr>
          <w:ilvl w:val="0"/>
          <w:numId w:val="8"/>
        </w:numPr>
        <w:tabs>
          <w:tab w:val="left" w:pos="802"/>
        </w:tabs>
        <w:spacing w:after="0"/>
        <w:ind w:left="8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>проявлять гражданско-патриотическую позицию, демонстриро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вать осознанное поведение на основе традиционных общечело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веческих ценностей, в том числе с учетом гармонизации межна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циональных и межрелигиозных отношений, применять стандарты антикоррупционного поведения (ОК 06);</w:t>
      </w:r>
    </w:p>
    <w:p w:rsidR="00826970" w:rsidRPr="003C225C" w:rsidRDefault="00C0271F" w:rsidP="003C225C">
      <w:pPr>
        <w:pStyle w:val="11"/>
        <w:numPr>
          <w:ilvl w:val="0"/>
          <w:numId w:val="8"/>
        </w:numPr>
        <w:tabs>
          <w:tab w:val="left" w:pos="802"/>
        </w:tabs>
        <w:spacing w:after="0"/>
        <w:ind w:left="8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>содействовать сохранению окружающей среды, ресурсосбере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жению, применять знания об изменении климата, принципы бе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режливого производства, эффективно действовать в чрезвычай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ных ситуациях (ОК 07);</w:t>
      </w:r>
    </w:p>
    <w:p w:rsidR="00826970" w:rsidRPr="003C225C" w:rsidRDefault="00C0271F" w:rsidP="003C225C">
      <w:pPr>
        <w:pStyle w:val="11"/>
        <w:numPr>
          <w:ilvl w:val="0"/>
          <w:numId w:val="8"/>
        </w:numPr>
        <w:tabs>
          <w:tab w:val="left" w:pos="802"/>
        </w:tabs>
        <w:spacing w:after="0"/>
        <w:ind w:left="8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>использовать средства физической культуры для сохранения и укрепления здоровья в процессе профессиональной деятель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ности и поддержания необходимого уровня физической подго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товленности (ОК 08);</w:t>
      </w:r>
    </w:p>
    <w:p w:rsidR="00826970" w:rsidRDefault="00C0271F" w:rsidP="003C225C">
      <w:pPr>
        <w:pStyle w:val="11"/>
        <w:numPr>
          <w:ilvl w:val="0"/>
          <w:numId w:val="8"/>
        </w:numPr>
        <w:tabs>
          <w:tab w:val="left" w:pos="802"/>
        </w:tabs>
        <w:spacing w:after="0"/>
        <w:ind w:left="820" w:hanging="34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>пользоваться профессиональной документацией на государ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ственном и иностранном языке (ОК 09).</w:t>
      </w:r>
    </w:p>
    <w:p w:rsidR="0082094D" w:rsidRPr="003C225C" w:rsidRDefault="0082094D" w:rsidP="0082094D">
      <w:pPr>
        <w:pStyle w:val="11"/>
        <w:tabs>
          <w:tab w:val="left" w:pos="802"/>
        </w:tabs>
        <w:spacing w:after="0"/>
        <w:ind w:left="820"/>
        <w:jc w:val="both"/>
        <w:rPr>
          <w:rFonts w:ascii="Times New Roman" w:hAnsi="Times New Roman" w:cs="Times New Roman"/>
          <w:sz w:val="24"/>
          <w:szCs w:val="24"/>
        </w:rPr>
      </w:pPr>
    </w:p>
    <w:p w:rsidR="00826970" w:rsidRPr="003C225C" w:rsidRDefault="00C0271F" w:rsidP="003C225C">
      <w:pPr>
        <w:pStyle w:val="10"/>
        <w:keepNext/>
        <w:keepLines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bookmark13"/>
      <w:r w:rsidRPr="003C225C">
        <w:rPr>
          <w:rStyle w:val="1"/>
          <w:rFonts w:ascii="Times New Roman" w:hAnsi="Times New Roman" w:cs="Times New Roman"/>
          <w:b/>
          <w:bCs/>
          <w:sz w:val="24"/>
          <w:szCs w:val="24"/>
        </w:rPr>
        <w:t>Инвариантные целевые ориентиры воспитания выпускников</w:t>
      </w:r>
      <w:r w:rsidRPr="003C225C">
        <w:rPr>
          <w:rStyle w:val="1"/>
          <w:rFonts w:ascii="Times New Roman" w:hAnsi="Times New Roman" w:cs="Times New Roman"/>
          <w:b/>
          <w:bCs/>
          <w:sz w:val="24"/>
          <w:szCs w:val="24"/>
        </w:rPr>
        <w:br/>
      </w:r>
      <w:r w:rsidR="001C79AD" w:rsidRPr="003C225C">
        <w:rPr>
          <w:rStyle w:val="1"/>
          <w:rFonts w:ascii="Times New Roman" w:hAnsi="Times New Roman" w:cs="Times New Roman"/>
          <w:b/>
          <w:bCs/>
          <w:sz w:val="24"/>
          <w:szCs w:val="24"/>
        </w:rPr>
        <w:t>ГБПОУ «Западнодвинский технологический колледж им.И.А.Ковалева»</w:t>
      </w:r>
      <w:r w:rsidR="0089443C" w:rsidRPr="003C225C">
        <w:rPr>
          <w:rStyle w:val="1"/>
          <w:rFonts w:ascii="Times New Roman" w:hAnsi="Times New Roman" w:cs="Times New Roman"/>
          <w:b/>
          <w:bCs/>
          <w:sz w:val="24"/>
          <w:szCs w:val="24"/>
        </w:rPr>
        <w:t>, реализующего</w:t>
      </w:r>
      <w:bookmarkEnd w:id="5"/>
      <w:r w:rsidR="004F630B" w:rsidRPr="003C225C">
        <w:rPr>
          <w:rStyle w:val="1"/>
          <w:rFonts w:ascii="Times New Roman" w:hAnsi="Times New Roman" w:cs="Times New Roman"/>
          <w:bCs/>
          <w:sz w:val="24"/>
          <w:szCs w:val="24"/>
        </w:rPr>
        <w:t xml:space="preserve">   </w:t>
      </w:r>
      <w:r w:rsidR="003C225C" w:rsidRPr="003C225C">
        <w:rPr>
          <w:rStyle w:val="1"/>
          <w:rFonts w:ascii="Times New Roman" w:hAnsi="Times New Roman" w:cs="Times New Roman"/>
          <w:bCs/>
          <w:sz w:val="24"/>
          <w:szCs w:val="24"/>
        </w:rPr>
        <w:t xml:space="preserve">  УГС 43.00.00 - специальность 43.02.16 «Туризм и гостеприимство»</w:t>
      </w:r>
    </w:p>
    <w:p w:rsidR="0082094D" w:rsidRDefault="0082094D" w:rsidP="003C225C">
      <w:pPr>
        <w:pStyle w:val="22"/>
        <w:spacing w:after="0" w:line="240" w:lineRule="auto"/>
        <w:rPr>
          <w:rStyle w:val="21"/>
          <w:rFonts w:ascii="Times New Roman" w:hAnsi="Times New Roman" w:cs="Times New Roman"/>
          <w:b/>
          <w:bCs/>
          <w:sz w:val="24"/>
          <w:szCs w:val="24"/>
        </w:rPr>
      </w:pPr>
    </w:p>
    <w:p w:rsidR="00826970" w:rsidRPr="003C225C" w:rsidRDefault="00C0271F" w:rsidP="003C225C">
      <w:pPr>
        <w:pStyle w:val="2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21"/>
          <w:rFonts w:ascii="Times New Roman" w:hAnsi="Times New Roman" w:cs="Times New Roman"/>
          <w:b/>
          <w:bCs/>
          <w:sz w:val="24"/>
          <w:szCs w:val="24"/>
        </w:rPr>
        <w:t>Целевые ориентиры</w:t>
      </w:r>
    </w:p>
    <w:p w:rsidR="00826970" w:rsidRPr="003C225C" w:rsidRDefault="00C0271F" w:rsidP="003C225C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21"/>
          <w:rFonts w:ascii="Times New Roman" w:hAnsi="Times New Roman" w:cs="Times New Roman"/>
          <w:b/>
          <w:bCs/>
          <w:sz w:val="24"/>
          <w:szCs w:val="24"/>
        </w:rPr>
        <w:t>Гражданское воспитание</w:t>
      </w:r>
    </w:p>
    <w:p w:rsidR="00826970" w:rsidRPr="003C225C" w:rsidRDefault="00C0271F" w:rsidP="003C225C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21"/>
          <w:rFonts w:ascii="Times New Roman" w:hAnsi="Times New Roman" w:cs="Times New Roman"/>
          <w:sz w:val="24"/>
          <w:szCs w:val="24"/>
        </w:rPr>
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</w:r>
    </w:p>
    <w:p w:rsidR="00826970" w:rsidRPr="003C225C" w:rsidRDefault="00C0271F" w:rsidP="003C225C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21"/>
          <w:rFonts w:ascii="Times New Roman" w:hAnsi="Times New Roman" w:cs="Times New Roman"/>
          <w:sz w:val="24"/>
          <w:szCs w:val="24"/>
        </w:rPr>
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российского национального исторического сознания.</w:t>
      </w:r>
    </w:p>
    <w:p w:rsidR="00826970" w:rsidRPr="003C225C" w:rsidRDefault="00C0271F" w:rsidP="003C225C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21"/>
          <w:rFonts w:ascii="Times New Roman" w:hAnsi="Times New Roman" w:cs="Times New Roman"/>
          <w:sz w:val="24"/>
          <w:szCs w:val="24"/>
        </w:rPr>
        <w:t>Проявляющий гражданско-патриотическую позицию,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</w:r>
    </w:p>
    <w:p w:rsidR="00826970" w:rsidRPr="003C225C" w:rsidRDefault="00C0271F" w:rsidP="003C225C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21"/>
          <w:rFonts w:ascii="Times New Roman" w:hAnsi="Times New Roman" w:cs="Times New Roman"/>
          <w:sz w:val="24"/>
          <w:szCs w:val="24"/>
        </w:rPr>
        <w:t>Ориентированный на активное гражданское участие в социально-политических процессах на основе уважения закона и правопорядка, прав и свобод сограждан.</w:t>
      </w:r>
    </w:p>
    <w:p w:rsidR="00826970" w:rsidRPr="003C225C" w:rsidRDefault="00C0271F" w:rsidP="003C225C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21"/>
          <w:rFonts w:ascii="Times New Roman" w:hAnsi="Times New Roman" w:cs="Times New Roman"/>
          <w:sz w:val="24"/>
          <w:szCs w:val="24"/>
        </w:rPr>
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</w:r>
    </w:p>
    <w:p w:rsidR="00826970" w:rsidRPr="003C225C" w:rsidRDefault="00C0271F" w:rsidP="003C225C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21"/>
          <w:rFonts w:ascii="Times New Roman" w:hAnsi="Times New Roman" w:cs="Times New Roman"/>
          <w:sz w:val="24"/>
          <w:szCs w:val="24"/>
        </w:rPr>
        <w:t xml:space="preserve">Обладающий опытом гражданской социально значимой деятельности (в студенческом самоуправлении, добровольческом движении, предпринимательской деятельности, </w:t>
      </w:r>
      <w:r w:rsidRPr="003C225C">
        <w:rPr>
          <w:rStyle w:val="21"/>
          <w:rFonts w:ascii="Times New Roman" w:hAnsi="Times New Roman" w:cs="Times New Roman"/>
          <w:sz w:val="24"/>
          <w:szCs w:val="24"/>
        </w:rPr>
        <w:lastRenderedPageBreak/>
        <w:t>экологических, военно-патриотических и др. объединениях, акциях, программах)</w:t>
      </w:r>
    </w:p>
    <w:p w:rsidR="00826970" w:rsidRPr="003C225C" w:rsidRDefault="00C0271F" w:rsidP="003C225C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21"/>
          <w:rFonts w:ascii="Times New Roman" w:hAnsi="Times New Roman" w:cs="Times New Roman"/>
          <w:b/>
          <w:bCs/>
          <w:sz w:val="24"/>
          <w:szCs w:val="24"/>
        </w:rPr>
        <w:t>Патриотическое воспитание</w:t>
      </w:r>
    </w:p>
    <w:p w:rsidR="00826970" w:rsidRPr="003C225C" w:rsidRDefault="00C0271F" w:rsidP="003C225C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21"/>
          <w:rFonts w:ascii="Times New Roman" w:hAnsi="Times New Roman" w:cs="Times New Roman"/>
          <w:sz w:val="24"/>
          <w:szCs w:val="24"/>
        </w:rPr>
        <w:t>Осознающий свою национальную, этническую принадлежность, демонстрирующий приверженность к родной культуре, любовь к своему народу.</w:t>
      </w:r>
    </w:p>
    <w:p w:rsidR="00826970" w:rsidRPr="003C225C" w:rsidRDefault="00C0271F" w:rsidP="003C225C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21"/>
          <w:rFonts w:ascii="Times New Roman" w:hAnsi="Times New Roman" w:cs="Times New Roman"/>
          <w:sz w:val="24"/>
          <w:szCs w:val="24"/>
        </w:rPr>
        <w:t>Сознающий причастность к многонациональному народу Российской Федерации, Отечеству, общероссийскую идентичность.</w:t>
      </w:r>
    </w:p>
    <w:p w:rsidR="00826970" w:rsidRPr="003C225C" w:rsidRDefault="00C0271F" w:rsidP="003C225C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21"/>
          <w:rFonts w:ascii="Times New Roman" w:hAnsi="Times New Roman" w:cs="Times New Roman"/>
          <w:sz w:val="24"/>
          <w:szCs w:val="24"/>
        </w:rPr>
        <w:t>Проявляющий деятельное ценностное отношение к историческому и культурному наследию своего и других народов России, их традициям, праздникам.</w:t>
      </w:r>
    </w:p>
    <w:p w:rsidR="00D1430A" w:rsidRPr="003C225C" w:rsidRDefault="00C0271F" w:rsidP="003C225C">
      <w:pPr>
        <w:pStyle w:val="22"/>
        <w:spacing w:after="0" w:line="240" w:lineRule="auto"/>
        <w:jc w:val="both"/>
        <w:rPr>
          <w:rStyle w:val="21"/>
          <w:rFonts w:ascii="Times New Roman" w:hAnsi="Times New Roman" w:cs="Times New Roman"/>
          <w:sz w:val="24"/>
          <w:szCs w:val="24"/>
        </w:rPr>
      </w:pPr>
      <w:r w:rsidRPr="003C225C">
        <w:rPr>
          <w:rStyle w:val="21"/>
          <w:rFonts w:ascii="Times New Roman" w:hAnsi="Times New Roman" w:cs="Times New Roman"/>
          <w:sz w:val="24"/>
          <w:szCs w:val="24"/>
        </w:rPr>
        <w:t xml:space="preserve">Проявляющий уважение к соотечественникам, проживающим за рубежом, поддерживающий их права, </w:t>
      </w:r>
      <w:r w:rsidR="00D1430A" w:rsidRPr="003C225C">
        <w:rPr>
          <w:rStyle w:val="21"/>
          <w:rFonts w:ascii="Times New Roman" w:hAnsi="Times New Roman" w:cs="Times New Roman"/>
          <w:sz w:val="24"/>
          <w:szCs w:val="24"/>
        </w:rPr>
        <w:t>защиту интересов</w:t>
      </w:r>
      <w:r w:rsidRPr="003C225C">
        <w:rPr>
          <w:rStyle w:val="21"/>
          <w:rFonts w:ascii="Times New Roman" w:hAnsi="Times New Roman" w:cs="Times New Roman"/>
          <w:sz w:val="24"/>
          <w:szCs w:val="24"/>
        </w:rPr>
        <w:t xml:space="preserve"> в сохранении общероссийской идентичности.</w:t>
      </w:r>
    </w:p>
    <w:p w:rsidR="00CF2CBE" w:rsidRPr="003C225C" w:rsidRDefault="00CF2CBE" w:rsidP="003C225C">
      <w:pPr>
        <w:pStyle w:val="22"/>
        <w:spacing w:after="0" w:line="240" w:lineRule="auto"/>
        <w:jc w:val="both"/>
        <w:rPr>
          <w:rStyle w:val="21"/>
          <w:rFonts w:ascii="Times New Roman" w:hAnsi="Times New Roman" w:cs="Times New Roman"/>
          <w:b/>
          <w:sz w:val="24"/>
          <w:szCs w:val="24"/>
        </w:rPr>
      </w:pPr>
      <w:r w:rsidRPr="003C225C">
        <w:rPr>
          <w:rStyle w:val="21"/>
          <w:rFonts w:ascii="Times New Roman" w:hAnsi="Times New Roman" w:cs="Times New Roman"/>
          <w:b/>
          <w:sz w:val="24"/>
          <w:szCs w:val="24"/>
        </w:rPr>
        <w:t xml:space="preserve">Духовно-нравственное воспитание </w:t>
      </w:r>
    </w:p>
    <w:p w:rsidR="00D1430A" w:rsidRPr="003C225C" w:rsidRDefault="00D1430A" w:rsidP="003C225C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Fonts w:ascii="Times New Roman" w:hAnsi="Times New Roman" w:cs="Times New Roman"/>
          <w:sz w:val="24"/>
          <w:szCs w:val="24"/>
        </w:rPr>
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</w:r>
    </w:p>
    <w:p w:rsidR="00D1430A" w:rsidRPr="003C225C" w:rsidRDefault="00D1430A" w:rsidP="003C225C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Fonts w:ascii="Times New Roman" w:hAnsi="Times New Roman" w:cs="Times New Roman"/>
          <w:sz w:val="24"/>
          <w:szCs w:val="24"/>
        </w:rPr>
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традиционных религий народов России, их национальному достоинству и религиозным чувствам с учётом соблюдения конституционных прав и свобод всех граждан.</w:t>
      </w:r>
    </w:p>
    <w:p w:rsidR="00D1430A" w:rsidRPr="003C225C" w:rsidRDefault="00D1430A" w:rsidP="003C225C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Fonts w:ascii="Times New Roman" w:hAnsi="Times New Roman" w:cs="Times New Roman"/>
          <w:sz w:val="24"/>
          <w:szCs w:val="24"/>
        </w:rPr>
        <w:t>Понимающий и деятельно выражающий понимание ценности межнационального, межрелигиозного согласия, способный вести диалог с людьми разных национальностей и вероисповеданий, находить общие цели и сотрудничать для их достижения.</w:t>
      </w:r>
    </w:p>
    <w:p w:rsidR="00D1430A" w:rsidRPr="003C225C" w:rsidRDefault="00D1430A" w:rsidP="003C225C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Fonts w:ascii="Times New Roman" w:hAnsi="Times New Roman" w:cs="Times New Roman"/>
          <w:sz w:val="24"/>
          <w:szCs w:val="24"/>
        </w:rPr>
        <w:t>Ориентированный на создание устойчивой семьи на основе российских традиционных семейных ценностей, рождение и воспитание детей и принятие родительской ответственности.</w:t>
      </w:r>
    </w:p>
    <w:p w:rsidR="00D1430A" w:rsidRPr="003C225C" w:rsidRDefault="00D1430A" w:rsidP="003C225C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Fonts w:ascii="Times New Roman" w:hAnsi="Times New Roman" w:cs="Times New Roman"/>
          <w:sz w:val="24"/>
          <w:szCs w:val="24"/>
        </w:rPr>
        <w:t>Обладающий сформированными представлениями о ценности и значении в отечественной и мировой культуре языков и литературы народов России</w:t>
      </w:r>
    </w:p>
    <w:p w:rsidR="00D1430A" w:rsidRPr="003C225C" w:rsidRDefault="00D1430A" w:rsidP="003C225C">
      <w:pPr>
        <w:pStyle w:val="22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225C">
        <w:rPr>
          <w:rFonts w:ascii="Times New Roman" w:hAnsi="Times New Roman" w:cs="Times New Roman"/>
          <w:b/>
          <w:sz w:val="24"/>
          <w:szCs w:val="24"/>
        </w:rPr>
        <w:t>Эстетическое воспитание</w:t>
      </w:r>
    </w:p>
    <w:p w:rsidR="00D1430A" w:rsidRPr="003C225C" w:rsidRDefault="00D1430A" w:rsidP="003C225C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Fonts w:ascii="Times New Roman" w:hAnsi="Times New Roman" w:cs="Times New Roman"/>
          <w:sz w:val="24"/>
          <w:szCs w:val="24"/>
        </w:rPr>
        <w:t>Выражающий понимание ценности отечественного и мирового искусства, российского и мирового художественного наследия.</w:t>
      </w:r>
    </w:p>
    <w:p w:rsidR="00D1430A" w:rsidRPr="003C225C" w:rsidRDefault="00D1430A" w:rsidP="003C225C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Fonts w:ascii="Times New Roman" w:hAnsi="Times New Roman" w:cs="Times New Roman"/>
          <w:sz w:val="24"/>
          <w:szCs w:val="24"/>
        </w:rPr>
        <w:t>Проявляющий восприимчивость к разным видам искусства, понимание эмоционального воздействия искусства, его влияния на душевное состояние и поведение людей, умеющий критически оценивать это влияние.</w:t>
      </w:r>
    </w:p>
    <w:p w:rsidR="00D1430A" w:rsidRPr="003C225C" w:rsidRDefault="00D1430A" w:rsidP="003C225C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Fonts w:ascii="Times New Roman" w:hAnsi="Times New Roman" w:cs="Times New Roman"/>
          <w:sz w:val="24"/>
          <w:szCs w:val="24"/>
        </w:rPr>
        <w:t>Проявляющий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</w:r>
    </w:p>
    <w:p w:rsidR="00D1430A" w:rsidRPr="003C225C" w:rsidRDefault="00D1430A" w:rsidP="003C225C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Fonts w:ascii="Times New Roman" w:hAnsi="Times New Roman" w:cs="Times New Roman"/>
          <w:sz w:val="24"/>
          <w:szCs w:val="24"/>
        </w:rPr>
        <w:t>Ориентированный на осознанное творческое самовыражение, реализацию творческих способностей, на эстетическое обустройство собственного быта, профессиональной среды.</w:t>
      </w:r>
    </w:p>
    <w:p w:rsidR="00D1430A" w:rsidRPr="003C225C" w:rsidRDefault="00D1430A" w:rsidP="003C225C">
      <w:pPr>
        <w:pStyle w:val="22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225C">
        <w:rPr>
          <w:rFonts w:ascii="Times New Roman" w:hAnsi="Times New Roman" w:cs="Times New Roman"/>
          <w:b/>
          <w:sz w:val="24"/>
          <w:szCs w:val="24"/>
        </w:rPr>
        <w:t>Физическое воспитание, формирование культуры здоровья и эмоционального благополучия</w:t>
      </w:r>
    </w:p>
    <w:p w:rsidR="00D1430A" w:rsidRPr="003C225C" w:rsidRDefault="00D1430A" w:rsidP="003C225C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Fonts w:ascii="Times New Roman" w:hAnsi="Times New Roman" w:cs="Times New Roman"/>
          <w:sz w:val="24"/>
          <w:szCs w:val="24"/>
        </w:rPr>
        <w:t>Понимающий и выражающий в практической деятельности понимание ценности жизни, здоровья и безопасности, значение личных усилий в сохранении и укреплении своего здоровья и здоровья других людей.</w:t>
      </w:r>
    </w:p>
    <w:p w:rsidR="00D1430A" w:rsidRPr="003C225C" w:rsidRDefault="00D1430A" w:rsidP="003C225C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Fonts w:ascii="Times New Roman" w:hAnsi="Times New Roman" w:cs="Times New Roman"/>
          <w:sz w:val="24"/>
          <w:szCs w:val="24"/>
        </w:rPr>
        <w:t>Соблюдающий правила личной и общественной безопасности, в том числе безопасного поведения в информационной среде.</w:t>
      </w:r>
    </w:p>
    <w:p w:rsidR="00D1430A" w:rsidRPr="003C225C" w:rsidRDefault="00D1430A" w:rsidP="003C225C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Fonts w:ascii="Times New Roman" w:hAnsi="Times New Roman" w:cs="Times New Roman"/>
          <w:sz w:val="24"/>
          <w:szCs w:val="24"/>
        </w:rPr>
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совершенствованию.</w:t>
      </w:r>
    </w:p>
    <w:p w:rsidR="00D1430A" w:rsidRPr="003C225C" w:rsidRDefault="00D1430A" w:rsidP="003C225C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Fonts w:ascii="Times New Roman" w:hAnsi="Times New Roman" w:cs="Times New Roman"/>
          <w:sz w:val="24"/>
          <w:szCs w:val="24"/>
        </w:rPr>
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</w:r>
    </w:p>
    <w:p w:rsidR="00D1430A" w:rsidRPr="003C225C" w:rsidRDefault="00D1430A" w:rsidP="003C225C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Fonts w:ascii="Times New Roman" w:hAnsi="Times New Roman" w:cs="Times New Roman"/>
          <w:sz w:val="24"/>
          <w:szCs w:val="24"/>
        </w:rPr>
        <w:t>Демонстрирующий навыки рефлексии своего состояния (физического, эмоционального, психологического), понимания состояния других людей.</w:t>
      </w:r>
    </w:p>
    <w:p w:rsidR="00D1430A" w:rsidRPr="003C225C" w:rsidRDefault="00D1430A" w:rsidP="003C225C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Fonts w:ascii="Times New Roman" w:hAnsi="Times New Roman" w:cs="Times New Roman"/>
          <w:sz w:val="24"/>
          <w:szCs w:val="24"/>
        </w:rPr>
        <w:lastRenderedPageBreak/>
        <w:t>Демонстрирующий и развивающий свою физическую подготовку, необходимую для избранной профессиональной деятельности, способности адаптироваться к стрессовым ситуациям в общении, в изменяющихся условиях (профессиональных, социальных, информационных, природных), эффективно действовать в чрезвычайных ситуациях.</w:t>
      </w:r>
    </w:p>
    <w:p w:rsidR="00D1430A" w:rsidRPr="003C225C" w:rsidRDefault="00D1430A" w:rsidP="003C225C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Fonts w:ascii="Times New Roman" w:hAnsi="Times New Roman" w:cs="Times New Roman"/>
          <w:sz w:val="24"/>
          <w:szCs w:val="24"/>
        </w:rPr>
        <w:t>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</w:p>
    <w:p w:rsidR="00D1430A" w:rsidRPr="003C225C" w:rsidRDefault="00D1430A" w:rsidP="003C225C">
      <w:pPr>
        <w:pStyle w:val="22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225C">
        <w:rPr>
          <w:rFonts w:ascii="Times New Roman" w:hAnsi="Times New Roman" w:cs="Times New Roman"/>
          <w:b/>
          <w:sz w:val="24"/>
          <w:szCs w:val="24"/>
        </w:rPr>
        <w:t>Профессионально-трудовое воспитание</w:t>
      </w:r>
    </w:p>
    <w:p w:rsidR="00D1430A" w:rsidRPr="003C225C" w:rsidRDefault="00D1430A" w:rsidP="003C225C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Fonts w:ascii="Times New Roman" w:hAnsi="Times New Roman" w:cs="Times New Roman"/>
          <w:sz w:val="24"/>
          <w:szCs w:val="24"/>
        </w:rPr>
        <w:t>Понимающий профессиональные идеалы и ценности, уважающий труд, результаты труда, трудовые достижения российского народа, трудовые и профессиональные достижения своих земляков, их вклад в развитие своего поселения, края, страны.</w:t>
      </w:r>
    </w:p>
    <w:p w:rsidR="00D1430A" w:rsidRPr="003C225C" w:rsidRDefault="00D1430A" w:rsidP="003C225C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Fonts w:ascii="Times New Roman" w:hAnsi="Times New Roman" w:cs="Times New Roman"/>
          <w:sz w:val="24"/>
          <w:szCs w:val="24"/>
        </w:rPr>
        <w:t>Участвующий в социально значимой трудовой и профессиональной деятельности разного вида в семье, ГБПОУ «Западнодвинский технологический колледж им.И.А.Ковалева», на базах производственной практики, в своей местности.</w:t>
      </w:r>
    </w:p>
    <w:p w:rsidR="00D1430A" w:rsidRPr="003C225C" w:rsidRDefault="00D1430A" w:rsidP="003C225C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Fonts w:ascii="Times New Roman" w:hAnsi="Times New Roman" w:cs="Times New Roman"/>
          <w:sz w:val="24"/>
          <w:szCs w:val="24"/>
        </w:rPr>
        <w:t>Выражающий осознанную готовность к непрерывному образованию и самообразованию в выбранной сфере профессиональной деятельности.</w:t>
      </w:r>
    </w:p>
    <w:p w:rsidR="00D1430A" w:rsidRPr="003C225C" w:rsidRDefault="00D1430A" w:rsidP="003C225C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Fonts w:ascii="Times New Roman" w:hAnsi="Times New Roman" w:cs="Times New Roman"/>
          <w:sz w:val="24"/>
          <w:szCs w:val="24"/>
        </w:rPr>
        <w:t>Понимающий специфику профессионально-трудовой деятельности, регулирования трудовых отношений, готовый учиться и трудиться в современном высокотехнологичном мире на благо государства и общества.</w:t>
      </w:r>
    </w:p>
    <w:p w:rsidR="00D1430A" w:rsidRPr="003C225C" w:rsidRDefault="00D1430A" w:rsidP="003C225C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Fonts w:ascii="Times New Roman" w:hAnsi="Times New Roman" w:cs="Times New Roman"/>
          <w:sz w:val="24"/>
          <w:szCs w:val="24"/>
        </w:rPr>
        <w:t>Ориентированный на осознанное освоение выбранной сферы профессиональной деятельности с учётом личных жизненных планов, потребностей своей семьи, государства и общества.</w:t>
      </w:r>
    </w:p>
    <w:p w:rsidR="00D1430A" w:rsidRPr="003C225C" w:rsidRDefault="00D1430A" w:rsidP="003C225C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Fonts w:ascii="Times New Roman" w:hAnsi="Times New Roman" w:cs="Times New Roman"/>
          <w:sz w:val="24"/>
          <w:szCs w:val="24"/>
        </w:rPr>
        <w:t xml:space="preserve">Обладающий сформированными представлениями о значении и ценности выбранной профессии, проявляющий уважение к своей профессии и своему профессиональному сообществу, поддерживающий позитивный образ и престиж своей профессии в обществе. </w:t>
      </w:r>
    </w:p>
    <w:p w:rsidR="00D1430A" w:rsidRPr="003C225C" w:rsidRDefault="00D1430A" w:rsidP="003C225C">
      <w:pPr>
        <w:pStyle w:val="22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225C">
        <w:rPr>
          <w:rFonts w:ascii="Times New Roman" w:hAnsi="Times New Roman" w:cs="Times New Roman"/>
          <w:b/>
          <w:sz w:val="24"/>
          <w:szCs w:val="24"/>
        </w:rPr>
        <w:t>Экологическое воспитание</w:t>
      </w:r>
    </w:p>
    <w:p w:rsidR="00D1430A" w:rsidRPr="003C225C" w:rsidRDefault="00D1430A" w:rsidP="003C225C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Fonts w:ascii="Times New Roman" w:hAnsi="Times New Roman" w:cs="Times New Roman"/>
          <w:sz w:val="24"/>
          <w:szCs w:val="24"/>
        </w:rPr>
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</w:r>
    </w:p>
    <w:p w:rsidR="00D1430A" w:rsidRPr="003C225C" w:rsidRDefault="00D1430A" w:rsidP="003C225C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Fonts w:ascii="Times New Roman" w:hAnsi="Times New Roman" w:cs="Times New Roman"/>
          <w:sz w:val="24"/>
          <w:szCs w:val="24"/>
        </w:rPr>
        <w:t>Выражающий деятельное неприятие действий, приносящих вред природе, содействующий сохранению и защите окружающей среды.</w:t>
      </w:r>
    </w:p>
    <w:p w:rsidR="00D1430A" w:rsidRPr="003C225C" w:rsidRDefault="00D1430A" w:rsidP="003C225C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Fonts w:ascii="Times New Roman" w:hAnsi="Times New Roman" w:cs="Times New Roman"/>
          <w:sz w:val="24"/>
          <w:szCs w:val="24"/>
        </w:rPr>
        <w:t>Применяющий знания из общеобразовательных и профессиональных дисциплин для разумного, бережливого производства и природопользования, ресурсосбережения в быту, в профессиональной среде, общественном пространстве.</w:t>
      </w:r>
    </w:p>
    <w:p w:rsidR="00D1430A" w:rsidRPr="003C225C" w:rsidRDefault="00D1430A" w:rsidP="003C225C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Fonts w:ascii="Times New Roman" w:hAnsi="Times New Roman" w:cs="Times New Roman"/>
          <w:sz w:val="24"/>
          <w:szCs w:val="24"/>
        </w:rPr>
        <w:t>Имеющий и развивающий опыт экологически направленной, природоохранной, ресурсосберегающей деятельности, в том числе в рамках выбранной специальности, способствующий его приобретению другими людьми</w:t>
      </w:r>
    </w:p>
    <w:p w:rsidR="00D1430A" w:rsidRPr="003C225C" w:rsidRDefault="00D1430A" w:rsidP="003C225C">
      <w:pPr>
        <w:pStyle w:val="22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225C">
        <w:rPr>
          <w:rFonts w:ascii="Times New Roman" w:hAnsi="Times New Roman" w:cs="Times New Roman"/>
          <w:b/>
          <w:sz w:val="24"/>
          <w:szCs w:val="24"/>
        </w:rPr>
        <w:t>Ценности научного познания</w:t>
      </w:r>
    </w:p>
    <w:p w:rsidR="00D1430A" w:rsidRPr="003C225C" w:rsidRDefault="00D1430A" w:rsidP="003C225C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Fonts w:ascii="Times New Roman" w:hAnsi="Times New Roman" w:cs="Times New Roman"/>
          <w:sz w:val="24"/>
          <w:szCs w:val="24"/>
        </w:rPr>
        <w:t>Деятельно выражающий познавательные интересы в разных предметных областях с учётом своих интересов, способностей, достижений, выбранного направления профессионального образования и подготовки.</w:t>
      </w:r>
    </w:p>
    <w:p w:rsidR="00D1430A" w:rsidRPr="003C225C" w:rsidRDefault="00D1430A" w:rsidP="003C225C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Fonts w:ascii="Times New Roman" w:hAnsi="Times New Roman" w:cs="Times New Roman"/>
          <w:sz w:val="24"/>
          <w:szCs w:val="24"/>
        </w:rPr>
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и технологий для развития российского общества и обеспечения его безопасности.</w:t>
      </w:r>
    </w:p>
    <w:p w:rsidR="00D1430A" w:rsidRPr="003C225C" w:rsidRDefault="00D1430A" w:rsidP="003C225C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Fonts w:ascii="Times New Roman" w:hAnsi="Times New Roman" w:cs="Times New Roman"/>
          <w:sz w:val="24"/>
          <w:szCs w:val="24"/>
        </w:rPr>
        <w:t>Демонстрирующий навыки критического мышления, определения достоверности научной информации, в том числе в сфере профессиональной деятельности.</w:t>
      </w:r>
    </w:p>
    <w:p w:rsidR="00D1430A" w:rsidRPr="003C225C" w:rsidRDefault="00D1430A" w:rsidP="003C225C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Fonts w:ascii="Times New Roman" w:hAnsi="Times New Roman" w:cs="Times New Roman"/>
          <w:sz w:val="24"/>
          <w:szCs w:val="24"/>
        </w:rPr>
        <w:t>Умеющий выбирать способы решения задач профессиональной деятельности применительно к различным контекстам.</w:t>
      </w:r>
    </w:p>
    <w:p w:rsidR="00D1430A" w:rsidRPr="003C225C" w:rsidRDefault="00D1430A" w:rsidP="003C225C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Fonts w:ascii="Times New Roman" w:hAnsi="Times New Roman" w:cs="Times New Roman"/>
          <w:sz w:val="24"/>
          <w:szCs w:val="24"/>
        </w:rPr>
        <w:t>Использующий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</w:r>
    </w:p>
    <w:p w:rsidR="00D1430A" w:rsidRPr="003C225C" w:rsidRDefault="00D1430A" w:rsidP="003C225C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Fonts w:ascii="Times New Roman" w:hAnsi="Times New Roman" w:cs="Times New Roman"/>
          <w:sz w:val="24"/>
          <w:szCs w:val="24"/>
        </w:rPr>
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и профессиональной деятельности</w:t>
      </w:r>
    </w:p>
    <w:p w:rsidR="00D1430A" w:rsidRPr="003C225C" w:rsidRDefault="00D1430A" w:rsidP="003C225C">
      <w:pPr>
        <w:rPr>
          <w:rFonts w:ascii="Times New Roman" w:hAnsi="Times New Roman" w:cs="Times New Roman"/>
        </w:rPr>
      </w:pPr>
    </w:p>
    <w:p w:rsidR="00826970" w:rsidRPr="003C225C" w:rsidRDefault="00C0271F" w:rsidP="0082094D">
      <w:pPr>
        <w:pStyle w:val="10"/>
        <w:keepNext/>
        <w:keepLines/>
        <w:numPr>
          <w:ilvl w:val="2"/>
          <w:numId w:val="5"/>
        </w:numPr>
        <w:tabs>
          <w:tab w:val="left" w:pos="1950"/>
        </w:tabs>
        <w:spacing w:after="0"/>
        <w:ind w:left="1160"/>
        <w:rPr>
          <w:rFonts w:ascii="Times New Roman" w:hAnsi="Times New Roman" w:cs="Times New Roman"/>
          <w:sz w:val="24"/>
          <w:szCs w:val="24"/>
        </w:rPr>
      </w:pPr>
      <w:bookmarkStart w:id="6" w:name="bookmark15"/>
      <w:r w:rsidRPr="003C225C">
        <w:rPr>
          <w:rStyle w:val="1"/>
          <w:rFonts w:ascii="Times New Roman" w:hAnsi="Times New Roman" w:cs="Times New Roman"/>
          <w:b/>
          <w:bCs/>
          <w:sz w:val="24"/>
          <w:szCs w:val="24"/>
        </w:rPr>
        <w:lastRenderedPageBreak/>
        <w:t>Вариативные целевые ориентиры</w:t>
      </w:r>
      <w:bookmarkEnd w:id="6"/>
    </w:p>
    <w:p w:rsidR="00826970" w:rsidRPr="003C225C" w:rsidRDefault="00C0271F" w:rsidP="003C225C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  <w:bookmarkStart w:id="7" w:name="bookmark17"/>
      <w:r w:rsidRPr="003C225C">
        <w:rPr>
          <w:rStyle w:val="1"/>
          <w:rFonts w:ascii="Times New Roman" w:hAnsi="Times New Roman" w:cs="Times New Roman"/>
          <w:b/>
          <w:bCs/>
          <w:sz w:val="24"/>
          <w:szCs w:val="24"/>
        </w:rPr>
        <w:t>Вариативные целевые ориентиры воспитания</w:t>
      </w:r>
      <w:bookmarkEnd w:id="7"/>
    </w:p>
    <w:p w:rsidR="00FC1FAB" w:rsidRPr="003C225C" w:rsidRDefault="00554F1A" w:rsidP="003C225C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  <w:r w:rsidRPr="003C225C">
        <w:rPr>
          <w:rStyle w:val="1"/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343"/>
      </w:tblGrid>
      <w:tr w:rsidR="00FC1FAB" w:rsidRPr="003C225C" w:rsidTr="00FC1FAB">
        <w:tc>
          <w:tcPr>
            <w:tcW w:w="10532" w:type="dxa"/>
          </w:tcPr>
          <w:p w:rsidR="00FC1FAB" w:rsidRPr="003C225C" w:rsidRDefault="00FC1FAB" w:rsidP="003C225C">
            <w:pPr>
              <w:pStyle w:val="10"/>
              <w:keepNext/>
              <w:keepLines/>
              <w:spacing w:after="0"/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225C"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целевые ориентиры воспитания обучающихся</w:t>
            </w:r>
          </w:p>
        </w:tc>
      </w:tr>
      <w:tr w:rsidR="00FC1FAB" w:rsidRPr="003C225C" w:rsidTr="00FC1FAB">
        <w:tc>
          <w:tcPr>
            <w:tcW w:w="10532" w:type="dxa"/>
          </w:tcPr>
          <w:p w:rsidR="00FC1FAB" w:rsidRPr="003C225C" w:rsidRDefault="00FC1FAB" w:rsidP="003C225C">
            <w:pPr>
              <w:rPr>
                <w:rFonts w:ascii="Times New Roman" w:hAnsi="Times New Roman" w:cs="Times New Roman"/>
                <w:b/>
              </w:rPr>
            </w:pPr>
            <w:r w:rsidRPr="003C225C">
              <w:rPr>
                <w:rFonts w:ascii="Times New Roman" w:hAnsi="Times New Roman" w:cs="Times New Roman"/>
                <w:b/>
              </w:rPr>
              <w:t>Гражданское воспитание</w:t>
            </w:r>
          </w:p>
        </w:tc>
      </w:tr>
      <w:tr w:rsidR="0086212D" w:rsidRPr="003C225C" w:rsidTr="00FC1FAB">
        <w:tc>
          <w:tcPr>
            <w:tcW w:w="10532" w:type="dxa"/>
          </w:tcPr>
          <w:p w:rsidR="0086212D" w:rsidRPr="003C225C" w:rsidRDefault="0086212D" w:rsidP="003C225C">
            <w:pPr>
              <w:rPr>
                <w:rFonts w:ascii="Times New Roman" w:hAnsi="Times New Roman" w:cs="Times New Roman"/>
              </w:rPr>
            </w:pPr>
            <w:r w:rsidRPr="003C225C">
              <w:rPr>
                <w:rFonts w:ascii="Times New Roman" w:hAnsi="Times New Roman" w:cs="Times New Roman"/>
              </w:rPr>
              <w:t>Уважающий историю и традиции Колледжа, демонстрирующий уважение к традициям своего учебного заведения</w:t>
            </w:r>
          </w:p>
        </w:tc>
      </w:tr>
      <w:tr w:rsidR="00FC1FAB" w:rsidRPr="003C225C" w:rsidTr="00FC1FAB">
        <w:tc>
          <w:tcPr>
            <w:tcW w:w="10532" w:type="dxa"/>
          </w:tcPr>
          <w:p w:rsidR="00FC1FAB" w:rsidRPr="003C225C" w:rsidRDefault="00FC1FAB" w:rsidP="003C225C">
            <w:pPr>
              <w:rPr>
                <w:rFonts w:ascii="Times New Roman" w:hAnsi="Times New Roman" w:cs="Times New Roman"/>
              </w:rPr>
            </w:pPr>
            <w:r w:rsidRPr="003C225C">
              <w:rPr>
                <w:rFonts w:ascii="Times New Roman" w:hAnsi="Times New Roman" w:cs="Times New Roman"/>
              </w:rPr>
              <w:t xml:space="preserve"> Демонстрирующий глубокое понимание гражданского долга, ценностного отношения к</w:t>
            </w:r>
          </w:p>
        </w:tc>
      </w:tr>
      <w:tr w:rsidR="00FC1FAB" w:rsidRPr="003C225C" w:rsidTr="00FC1FAB">
        <w:tc>
          <w:tcPr>
            <w:tcW w:w="10532" w:type="dxa"/>
          </w:tcPr>
          <w:p w:rsidR="00FC1FAB" w:rsidRPr="003C225C" w:rsidRDefault="00FC1FAB" w:rsidP="003C225C">
            <w:pPr>
              <w:rPr>
                <w:rFonts w:ascii="Times New Roman" w:hAnsi="Times New Roman" w:cs="Times New Roman"/>
              </w:rPr>
            </w:pPr>
            <w:r w:rsidRPr="003C225C">
              <w:rPr>
                <w:rFonts w:ascii="Times New Roman" w:hAnsi="Times New Roman" w:cs="Times New Roman"/>
              </w:rPr>
              <w:t>национальным интересам России, ее суверенитету, независимости и целостности</w:t>
            </w:r>
          </w:p>
        </w:tc>
      </w:tr>
      <w:tr w:rsidR="00FC1FAB" w:rsidRPr="003C225C" w:rsidTr="00FC1FAB">
        <w:tc>
          <w:tcPr>
            <w:tcW w:w="10532" w:type="dxa"/>
          </w:tcPr>
          <w:p w:rsidR="00FC1FAB" w:rsidRPr="003C225C" w:rsidRDefault="00FC1FAB" w:rsidP="003C225C">
            <w:pPr>
              <w:rPr>
                <w:rFonts w:ascii="Times New Roman" w:hAnsi="Times New Roman" w:cs="Times New Roman"/>
              </w:rPr>
            </w:pPr>
            <w:r w:rsidRPr="003C225C">
              <w:rPr>
                <w:rFonts w:ascii="Times New Roman" w:hAnsi="Times New Roman" w:cs="Times New Roman"/>
              </w:rPr>
              <w:t xml:space="preserve"> Ориентированный на осознанное участие в мероприятиях на уровне колледжа, формирующих гражданскую позицию</w:t>
            </w:r>
          </w:p>
        </w:tc>
      </w:tr>
      <w:tr w:rsidR="00FC1FAB" w:rsidRPr="003C225C" w:rsidTr="00FC1FAB">
        <w:tc>
          <w:tcPr>
            <w:tcW w:w="10532" w:type="dxa"/>
          </w:tcPr>
          <w:p w:rsidR="00FC1FAB" w:rsidRPr="003C225C" w:rsidRDefault="00FC1FAB" w:rsidP="003C225C">
            <w:pPr>
              <w:rPr>
                <w:rFonts w:ascii="Times New Roman" w:hAnsi="Times New Roman" w:cs="Times New Roman"/>
                <w:b/>
              </w:rPr>
            </w:pPr>
            <w:r w:rsidRPr="003C225C">
              <w:rPr>
                <w:rFonts w:ascii="Times New Roman" w:hAnsi="Times New Roman" w:cs="Times New Roman"/>
                <w:b/>
              </w:rPr>
              <w:t>Патриотическое воспитание</w:t>
            </w:r>
          </w:p>
        </w:tc>
      </w:tr>
      <w:tr w:rsidR="00FC1FAB" w:rsidRPr="003C225C" w:rsidTr="00FC1FAB">
        <w:tc>
          <w:tcPr>
            <w:tcW w:w="10532" w:type="dxa"/>
          </w:tcPr>
          <w:p w:rsidR="00033BF5" w:rsidRPr="003C225C" w:rsidRDefault="00033BF5" w:rsidP="003C225C">
            <w:pPr>
              <w:rPr>
                <w:rFonts w:ascii="Times New Roman" w:hAnsi="Times New Roman" w:cs="Times New Roman"/>
              </w:rPr>
            </w:pPr>
            <w:r w:rsidRPr="003C225C">
              <w:rPr>
                <w:rFonts w:ascii="Times New Roman" w:hAnsi="Times New Roman" w:cs="Times New Roman"/>
              </w:rPr>
              <w:t>Осознанно участвующий в подготовке и проведении мероприятий, связанных с историей</w:t>
            </w:r>
          </w:p>
          <w:p w:rsidR="00FC1FAB" w:rsidRPr="003C225C" w:rsidRDefault="00033BF5" w:rsidP="003C225C">
            <w:pPr>
              <w:rPr>
                <w:rFonts w:ascii="Times New Roman" w:hAnsi="Times New Roman" w:cs="Times New Roman"/>
              </w:rPr>
            </w:pPr>
            <w:r w:rsidRPr="003C225C">
              <w:rPr>
                <w:rFonts w:ascii="Times New Roman" w:hAnsi="Times New Roman" w:cs="Times New Roman"/>
              </w:rPr>
              <w:t>Тверской области, формирующих любовь</w:t>
            </w:r>
            <w:r w:rsidR="00800930" w:rsidRPr="003C225C">
              <w:rPr>
                <w:rFonts w:ascii="Times New Roman" w:hAnsi="Times New Roman" w:cs="Times New Roman"/>
              </w:rPr>
              <w:t xml:space="preserve"> к малой </w:t>
            </w:r>
            <w:r w:rsidR="00C92B8D" w:rsidRPr="003C225C">
              <w:rPr>
                <w:rFonts w:ascii="Times New Roman" w:hAnsi="Times New Roman" w:cs="Times New Roman"/>
              </w:rPr>
              <w:t>Родине,</w:t>
            </w:r>
            <w:r w:rsidR="00800930" w:rsidRPr="003C225C">
              <w:rPr>
                <w:rFonts w:ascii="Times New Roman" w:hAnsi="Times New Roman" w:cs="Times New Roman"/>
              </w:rPr>
              <w:t xml:space="preserve"> </w:t>
            </w:r>
            <w:r w:rsidRPr="003C225C">
              <w:rPr>
                <w:rFonts w:ascii="Times New Roman" w:hAnsi="Times New Roman" w:cs="Times New Roman"/>
              </w:rPr>
              <w:t xml:space="preserve">участие в военно-патриотических мероприятиях, </w:t>
            </w:r>
            <w:r w:rsidR="00C92B8D" w:rsidRPr="003C225C">
              <w:rPr>
                <w:rFonts w:ascii="Times New Roman" w:hAnsi="Times New Roman" w:cs="Times New Roman"/>
              </w:rPr>
              <w:t>встречи с участниками СВО, воинами-интернационалистами, экскурсии в</w:t>
            </w:r>
            <w:r w:rsidRPr="003C225C">
              <w:rPr>
                <w:rFonts w:ascii="Times New Roman" w:hAnsi="Times New Roman" w:cs="Times New Roman"/>
              </w:rPr>
              <w:t xml:space="preserve"> музей и пр.</w:t>
            </w:r>
          </w:p>
        </w:tc>
      </w:tr>
      <w:tr w:rsidR="00FC1FAB" w:rsidRPr="003C225C" w:rsidTr="00FC1FAB">
        <w:tc>
          <w:tcPr>
            <w:tcW w:w="10532" w:type="dxa"/>
          </w:tcPr>
          <w:p w:rsidR="00FC1FAB" w:rsidRPr="003C225C" w:rsidRDefault="00800930" w:rsidP="003C225C">
            <w:pPr>
              <w:rPr>
                <w:rFonts w:ascii="Times New Roman" w:hAnsi="Times New Roman" w:cs="Times New Roman"/>
                <w:b/>
              </w:rPr>
            </w:pPr>
            <w:r w:rsidRPr="003C225C">
              <w:rPr>
                <w:rFonts w:ascii="Times New Roman" w:hAnsi="Times New Roman" w:cs="Times New Roman"/>
                <w:b/>
              </w:rPr>
              <w:t>Духовно-нравственное воспитание</w:t>
            </w:r>
          </w:p>
        </w:tc>
      </w:tr>
      <w:tr w:rsidR="00FC1FAB" w:rsidRPr="003C225C" w:rsidTr="00FC1FAB">
        <w:tc>
          <w:tcPr>
            <w:tcW w:w="10532" w:type="dxa"/>
          </w:tcPr>
          <w:p w:rsidR="00FC1FAB" w:rsidRPr="003C225C" w:rsidRDefault="0074366A" w:rsidP="003C225C">
            <w:pPr>
              <w:rPr>
                <w:rFonts w:ascii="Times New Roman" w:hAnsi="Times New Roman" w:cs="Times New Roman"/>
              </w:rPr>
            </w:pPr>
            <w:r w:rsidRPr="003C225C">
              <w:rPr>
                <w:rFonts w:ascii="Times New Roman" w:hAnsi="Times New Roman" w:cs="Times New Roman"/>
              </w:rPr>
              <w:t>Демонстрирующий воспитание</w:t>
            </w:r>
            <w:r w:rsidR="00C92B8D" w:rsidRPr="003C225C">
              <w:rPr>
                <w:rFonts w:ascii="Times New Roman" w:hAnsi="Times New Roman" w:cs="Times New Roman"/>
              </w:rPr>
              <w:t xml:space="preserve"> нравственных чувств и этического </w:t>
            </w:r>
            <w:r w:rsidRPr="003C225C">
              <w:rPr>
                <w:rFonts w:ascii="Times New Roman" w:hAnsi="Times New Roman" w:cs="Times New Roman"/>
              </w:rPr>
              <w:t>сознания, уважительного</w:t>
            </w:r>
            <w:r w:rsidR="00C92B8D" w:rsidRPr="003C225C">
              <w:rPr>
                <w:rFonts w:ascii="Times New Roman" w:hAnsi="Times New Roman" w:cs="Times New Roman"/>
              </w:rPr>
              <w:t xml:space="preserve"> и ценностного отношения к окружающему миру, природе, родной земле</w:t>
            </w:r>
          </w:p>
        </w:tc>
      </w:tr>
      <w:tr w:rsidR="00FC1FAB" w:rsidRPr="003C225C" w:rsidTr="00FC1FAB">
        <w:tc>
          <w:tcPr>
            <w:tcW w:w="10532" w:type="dxa"/>
          </w:tcPr>
          <w:p w:rsidR="00FC1FAB" w:rsidRPr="003C225C" w:rsidRDefault="00EF5458" w:rsidP="003C225C">
            <w:pPr>
              <w:rPr>
                <w:rFonts w:ascii="Times New Roman" w:hAnsi="Times New Roman" w:cs="Times New Roman"/>
              </w:rPr>
            </w:pPr>
            <w:r w:rsidRPr="003C225C">
              <w:rPr>
                <w:rFonts w:ascii="Times New Roman" w:hAnsi="Times New Roman" w:cs="Times New Roman"/>
              </w:rPr>
              <w:t>Ориентированный на</w:t>
            </w:r>
            <w:r w:rsidR="0074366A" w:rsidRPr="003C225C">
              <w:rPr>
                <w:rFonts w:ascii="Times New Roman" w:hAnsi="Times New Roman" w:cs="Times New Roman"/>
              </w:rPr>
              <w:t xml:space="preserve"> готовность служения людям и Отечеству, проявление духовной рассудительности, послушания, доброй воли.</w:t>
            </w:r>
          </w:p>
        </w:tc>
      </w:tr>
      <w:tr w:rsidR="00FC1FAB" w:rsidRPr="003C225C" w:rsidTr="00FC1FAB">
        <w:tc>
          <w:tcPr>
            <w:tcW w:w="10532" w:type="dxa"/>
          </w:tcPr>
          <w:p w:rsidR="00FC1FAB" w:rsidRPr="003C225C" w:rsidRDefault="00EA5903" w:rsidP="003C225C">
            <w:pPr>
              <w:rPr>
                <w:rFonts w:ascii="Times New Roman" w:hAnsi="Times New Roman" w:cs="Times New Roman"/>
                <w:b/>
              </w:rPr>
            </w:pPr>
            <w:r w:rsidRPr="003C225C">
              <w:rPr>
                <w:rFonts w:ascii="Times New Roman" w:hAnsi="Times New Roman" w:cs="Times New Roman"/>
                <w:b/>
              </w:rPr>
              <w:t>Эстетическое воспитание</w:t>
            </w:r>
          </w:p>
        </w:tc>
      </w:tr>
      <w:tr w:rsidR="00FC1FAB" w:rsidRPr="003C225C" w:rsidTr="00FC1FAB">
        <w:tc>
          <w:tcPr>
            <w:tcW w:w="10532" w:type="dxa"/>
          </w:tcPr>
          <w:p w:rsidR="00EA5903" w:rsidRPr="003C225C" w:rsidRDefault="00EA5903" w:rsidP="003C225C">
            <w:pPr>
              <w:rPr>
                <w:rFonts w:ascii="Times New Roman" w:hAnsi="Times New Roman" w:cs="Times New Roman"/>
              </w:rPr>
            </w:pPr>
            <w:r w:rsidRPr="003C225C">
              <w:rPr>
                <w:rFonts w:ascii="Times New Roman" w:hAnsi="Times New Roman" w:cs="Times New Roman"/>
              </w:rPr>
              <w:t>Выражающий понимание ценности отечественного и мирового искусства, художественного</w:t>
            </w:r>
          </w:p>
          <w:p w:rsidR="00FC1FAB" w:rsidRPr="003C225C" w:rsidRDefault="00EA5903" w:rsidP="003C225C">
            <w:pPr>
              <w:rPr>
                <w:rFonts w:ascii="Times New Roman" w:hAnsi="Times New Roman" w:cs="Times New Roman"/>
              </w:rPr>
            </w:pPr>
            <w:r w:rsidRPr="003C225C">
              <w:rPr>
                <w:rFonts w:ascii="Times New Roman" w:hAnsi="Times New Roman" w:cs="Times New Roman"/>
              </w:rPr>
              <w:t>наследия России</w:t>
            </w:r>
          </w:p>
        </w:tc>
      </w:tr>
      <w:tr w:rsidR="00FC1FAB" w:rsidRPr="003C225C" w:rsidTr="00FC1FAB">
        <w:tc>
          <w:tcPr>
            <w:tcW w:w="10532" w:type="dxa"/>
          </w:tcPr>
          <w:p w:rsidR="003A7D4A" w:rsidRPr="003C225C" w:rsidRDefault="003A7D4A" w:rsidP="003C225C">
            <w:pPr>
              <w:rPr>
                <w:rFonts w:ascii="Times New Roman" w:hAnsi="Times New Roman" w:cs="Times New Roman"/>
                <w:b/>
              </w:rPr>
            </w:pPr>
            <w:r w:rsidRPr="003C225C">
              <w:rPr>
                <w:rFonts w:ascii="Times New Roman" w:hAnsi="Times New Roman" w:cs="Times New Roman"/>
                <w:b/>
              </w:rPr>
              <w:t>Физическое воспитание,</w:t>
            </w:r>
            <w:r w:rsidR="006C3DA3" w:rsidRPr="003C225C">
              <w:rPr>
                <w:rFonts w:ascii="Times New Roman" w:hAnsi="Times New Roman" w:cs="Times New Roman"/>
                <w:b/>
              </w:rPr>
              <w:t xml:space="preserve"> формирование культуры здоровья, </w:t>
            </w:r>
            <w:r w:rsidRPr="003C225C">
              <w:rPr>
                <w:rFonts w:ascii="Times New Roman" w:hAnsi="Times New Roman" w:cs="Times New Roman"/>
                <w:b/>
              </w:rPr>
              <w:t>здорового образа жизни и</w:t>
            </w:r>
          </w:p>
          <w:p w:rsidR="00FC1FAB" w:rsidRPr="003C225C" w:rsidRDefault="003A7D4A" w:rsidP="003C225C">
            <w:pPr>
              <w:rPr>
                <w:rFonts w:ascii="Times New Roman" w:hAnsi="Times New Roman" w:cs="Times New Roman"/>
              </w:rPr>
            </w:pPr>
            <w:r w:rsidRPr="003C225C">
              <w:rPr>
                <w:rFonts w:ascii="Times New Roman" w:hAnsi="Times New Roman" w:cs="Times New Roman"/>
                <w:b/>
              </w:rPr>
              <w:t>эмоционального благополучия</w:t>
            </w:r>
          </w:p>
        </w:tc>
      </w:tr>
      <w:tr w:rsidR="00FC1FAB" w:rsidRPr="003C225C" w:rsidTr="00FC1FAB">
        <w:tc>
          <w:tcPr>
            <w:tcW w:w="10532" w:type="dxa"/>
          </w:tcPr>
          <w:p w:rsidR="003A7D4A" w:rsidRPr="003C225C" w:rsidRDefault="003A7D4A" w:rsidP="003C225C">
            <w:pPr>
              <w:rPr>
                <w:rFonts w:ascii="Times New Roman" w:hAnsi="Times New Roman" w:cs="Times New Roman"/>
              </w:rPr>
            </w:pPr>
            <w:r w:rsidRPr="003C225C">
              <w:rPr>
                <w:rFonts w:ascii="Times New Roman" w:hAnsi="Times New Roman" w:cs="Times New Roman"/>
              </w:rPr>
              <w:t>Проявляющий социальную активность в общественной жизни и профессиональной деятельности</w:t>
            </w:r>
          </w:p>
          <w:p w:rsidR="00FC1FAB" w:rsidRPr="003C225C" w:rsidRDefault="003A7D4A" w:rsidP="003C225C">
            <w:pPr>
              <w:rPr>
                <w:rFonts w:ascii="Times New Roman" w:hAnsi="Times New Roman" w:cs="Times New Roman"/>
              </w:rPr>
            </w:pPr>
            <w:r w:rsidRPr="003C225C">
              <w:rPr>
                <w:rFonts w:ascii="Times New Roman" w:hAnsi="Times New Roman" w:cs="Times New Roman"/>
              </w:rPr>
              <w:t>по профилактике и сохранению здоровья</w:t>
            </w:r>
          </w:p>
        </w:tc>
      </w:tr>
      <w:tr w:rsidR="003A7D4A" w:rsidRPr="003C225C" w:rsidTr="00FC1FAB">
        <w:tc>
          <w:tcPr>
            <w:tcW w:w="10532" w:type="dxa"/>
          </w:tcPr>
          <w:p w:rsidR="003A7D4A" w:rsidRPr="003C225C" w:rsidRDefault="003A7D4A" w:rsidP="003C225C">
            <w:pPr>
              <w:rPr>
                <w:rFonts w:ascii="Times New Roman" w:hAnsi="Times New Roman" w:cs="Times New Roman"/>
                <w:b/>
              </w:rPr>
            </w:pPr>
            <w:r w:rsidRPr="003C225C">
              <w:rPr>
                <w:rFonts w:ascii="Times New Roman" w:hAnsi="Times New Roman" w:cs="Times New Roman"/>
                <w:b/>
              </w:rPr>
              <w:t>Профессионально-трудовое воспитание</w:t>
            </w:r>
          </w:p>
        </w:tc>
      </w:tr>
      <w:tr w:rsidR="003A7D4A" w:rsidRPr="003C225C" w:rsidTr="00FC1FAB">
        <w:tc>
          <w:tcPr>
            <w:tcW w:w="10532" w:type="dxa"/>
          </w:tcPr>
          <w:p w:rsidR="003A7D4A" w:rsidRPr="003C225C" w:rsidRDefault="003A7D4A" w:rsidP="003C225C">
            <w:pPr>
              <w:rPr>
                <w:rFonts w:ascii="Times New Roman" w:hAnsi="Times New Roman" w:cs="Times New Roman"/>
              </w:rPr>
            </w:pPr>
            <w:r w:rsidRPr="003C225C">
              <w:rPr>
                <w:rFonts w:ascii="Times New Roman" w:hAnsi="Times New Roman" w:cs="Times New Roman"/>
              </w:rPr>
              <w:t>Демонстрирующий профессиональное самоопределение, способный и готовый к социально значимой деятельности в профессии; проявляющий добросовестность, ответственность и</w:t>
            </w:r>
          </w:p>
        </w:tc>
      </w:tr>
      <w:tr w:rsidR="00FC1FAB" w:rsidRPr="003C225C" w:rsidTr="00FC1FAB">
        <w:tc>
          <w:tcPr>
            <w:tcW w:w="10532" w:type="dxa"/>
          </w:tcPr>
          <w:p w:rsidR="00FC1FAB" w:rsidRPr="003C225C" w:rsidRDefault="003A7D4A" w:rsidP="003C225C">
            <w:pPr>
              <w:rPr>
                <w:rFonts w:ascii="Times New Roman" w:hAnsi="Times New Roman" w:cs="Times New Roman"/>
              </w:rPr>
            </w:pPr>
            <w:r w:rsidRPr="003C225C">
              <w:rPr>
                <w:rFonts w:ascii="Times New Roman" w:hAnsi="Times New Roman" w:cs="Times New Roman"/>
              </w:rPr>
              <w:t>Демонстрирующий интерес и стремление к профессиональной деятельности в соответствии с требованиями социально-экономического развития Тверской области</w:t>
            </w:r>
          </w:p>
        </w:tc>
      </w:tr>
      <w:tr w:rsidR="00CF5BD7" w:rsidRPr="003C225C" w:rsidTr="00FC1FAB">
        <w:tc>
          <w:tcPr>
            <w:tcW w:w="10532" w:type="dxa"/>
          </w:tcPr>
          <w:p w:rsidR="00CF5BD7" w:rsidRPr="003C225C" w:rsidRDefault="00CF5BD7" w:rsidP="003C225C">
            <w:pPr>
              <w:rPr>
                <w:rFonts w:ascii="Times New Roman" w:hAnsi="Times New Roman" w:cs="Times New Roman"/>
              </w:rPr>
            </w:pPr>
            <w:r w:rsidRPr="003C225C">
              <w:rPr>
                <w:rFonts w:ascii="Times New Roman" w:hAnsi="Times New Roman" w:cs="Times New Roman"/>
              </w:rPr>
              <w:t>Стремящийся к результативности на конкурсах профессионального мастерства различного уровня</w:t>
            </w:r>
          </w:p>
        </w:tc>
      </w:tr>
      <w:tr w:rsidR="0086212D" w:rsidRPr="003C225C" w:rsidTr="00FC1FAB">
        <w:tc>
          <w:tcPr>
            <w:tcW w:w="10532" w:type="dxa"/>
          </w:tcPr>
          <w:p w:rsidR="0086212D" w:rsidRPr="003C225C" w:rsidRDefault="0086212D" w:rsidP="003C225C">
            <w:pPr>
              <w:rPr>
                <w:rFonts w:ascii="Times New Roman" w:hAnsi="Times New Roman" w:cs="Times New Roman"/>
              </w:rPr>
            </w:pPr>
            <w:r w:rsidRPr="003C225C">
              <w:rPr>
                <w:rFonts w:ascii="Times New Roman" w:hAnsi="Times New Roman" w:cs="Times New Roman"/>
              </w:rPr>
              <w:t>Содействующий поддержанию престижа своей специальности/профессии</w:t>
            </w:r>
          </w:p>
        </w:tc>
      </w:tr>
      <w:tr w:rsidR="00FC1FAB" w:rsidRPr="003C225C" w:rsidTr="00FC1FAB">
        <w:tc>
          <w:tcPr>
            <w:tcW w:w="10532" w:type="dxa"/>
          </w:tcPr>
          <w:p w:rsidR="00FC1FAB" w:rsidRPr="003C225C" w:rsidRDefault="006C3DA3" w:rsidP="003C225C">
            <w:pPr>
              <w:rPr>
                <w:rFonts w:ascii="Times New Roman" w:hAnsi="Times New Roman" w:cs="Times New Roman"/>
                <w:b/>
              </w:rPr>
            </w:pPr>
            <w:r w:rsidRPr="003C225C">
              <w:rPr>
                <w:rFonts w:ascii="Times New Roman" w:hAnsi="Times New Roman" w:cs="Times New Roman"/>
                <w:b/>
              </w:rPr>
              <w:t>Экологическое воспитание</w:t>
            </w:r>
          </w:p>
        </w:tc>
      </w:tr>
      <w:tr w:rsidR="00FC1FAB" w:rsidRPr="003C225C" w:rsidTr="00196FF6">
        <w:trPr>
          <w:trHeight w:val="293"/>
        </w:trPr>
        <w:tc>
          <w:tcPr>
            <w:tcW w:w="10532" w:type="dxa"/>
          </w:tcPr>
          <w:p w:rsidR="00FC1FAB" w:rsidRPr="003C225C" w:rsidRDefault="006C3DA3" w:rsidP="003C225C">
            <w:pPr>
              <w:rPr>
                <w:rFonts w:ascii="Times New Roman" w:hAnsi="Times New Roman" w:cs="Times New Roman"/>
              </w:rPr>
            </w:pPr>
            <w:r w:rsidRPr="003C225C">
              <w:rPr>
                <w:rFonts w:ascii="Times New Roman" w:hAnsi="Times New Roman" w:cs="Times New Roman"/>
              </w:rPr>
              <w:t>Выражающий активную созидательную личностную позицию в экологической деятельности</w:t>
            </w:r>
          </w:p>
        </w:tc>
      </w:tr>
      <w:tr w:rsidR="00FC1FAB" w:rsidRPr="003C225C" w:rsidTr="00FC1FAB">
        <w:tc>
          <w:tcPr>
            <w:tcW w:w="10532" w:type="dxa"/>
          </w:tcPr>
          <w:p w:rsidR="00FC1FAB" w:rsidRPr="003C225C" w:rsidRDefault="006C3DA3" w:rsidP="003C225C">
            <w:pPr>
              <w:rPr>
                <w:rFonts w:ascii="Times New Roman" w:hAnsi="Times New Roman" w:cs="Times New Roman"/>
              </w:rPr>
            </w:pPr>
            <w:r w:rsidRPr="003C225C">
              <w:rPr>
                <w:rFonts w:ascii="Times New Roman" w:hAnsi="Times New Roman" w:cs="Times New Roman"/>
              </w:rPr>
              <w:t>Формирующий экологическое сознание и привитие экологически ответственного поведения, ответственного отношения к природе и окружающей среде</w:t>
            </w:r>
          </w:p>
        </w:tc>
      </w:tr>
      <w:tr w:rsidR="00FC1FAB" w:rsidRPr="003C225C" w:rsidTr="00FC1FAB">
        <w:tc>
          <w:tcPr>
            <w:tcW w:w="10532" w:type="dxa"/>
          </w:tcPr>
          <w:p w:rsidR="00FC1FAB" w:rsidRPr="003C225C" w:rsidRDefault="00CF5BD7" w:rsidP="003C225C">
            <w:pPr>
              <w:rPr>
                <w:rFonts w:ascii="Times New Roman" w:hAnsi="Times New Roman" w:cs="Times New Roman"/>
                <w:b/>
              </w:rPr>
            </w:pPr>
            <w:r w:rsidRPr="003C225C">
              <w:rPr>
                <w:rFonts w:ascii="Times New Roman" w:hAnsi="Times New Roman" w:cs="Times New Roman"/>
                <w:b/>
              </w:rPr>
              <w:t>Ценности научного познания</w:t>
            </w:r>
          </w:p>
        </w:tc>
      </w:tr>
      <w:tr w:rsidR="00FC1FAB" w:rsidRPr="003C225C" w:rsidTr="00FC1FAB">
        <w:tc>
          <w:tcPr>
            <w:tcW w:w="10532" w:type="dxa"/>
          </w:tcPr>
          <w:p w:rsidR="00FC1FAB" w:rsidRPr="003C225C" w:rsidRDefault="00D74722" w:rsidP="003C225C">
            <w:pPr>
              <w:rPr>
                <w:rFonts w:ascii="Times New Roman" w:hAnsi="Times New Roman" w:cs="Times New Roman"/>
              </w:rPr>
            </w:pPr>
            <w:r w:rsidRPr="003C225C">
              <w:rPr>
                <w:rFonts w:ascii="Times New Roman" w:hAnsi="Times New Roman" w:cs="Times New Roman"/>
              </w:rPr>
              <w:t>Сознающий ценности</w:t>
            </w:r>
            <w:r w:rsidR="0015672B" w:rsidRPr="003C225C">
              <w:rPr>
                <w:rFonts w:ascii="Times New Roman" w:hAnsi="Times New Roman" w:cs="Times New Roman"/>
              </w:rPr>
              <w:t xml:space="preserve"> научной деятельности, знающий основные навыки</w:t>
            </w:r>
            <w:r w:rsidR="00BF0ACE" w:rsidRPr="003C225C">
              <w:rPr>
                <w:rFonts w:ascii="Times New Roman" w:hAnsi="Times New Roman" w:cs="Times New Roman"/>
              </w:rPr>
              <w:t xml:space="preserve"> проектной и исследова</w:t>
            </w:r>
            <w:r w:rsidR="0015672B" w:rsidRPr="003C225C">
              <w:rPr>
                <w:rFonts w:ascii="Times New Roman" w:hAnsi="Times New Roman" w:cs="Times New Roman"/>
              </w:rPr>
              <w:t xml:space="preserve">тельской деятельности, </w:t>
            </w:r>
            <w:r w:rsidR="00196FF6" w:rsidRPr="003C225C">
              <w:rPr>
                <w:rFonts w:ascii="Times New Roman" w:hAnsi="Times New Roman" w:cs="Times New Roman"/>
              </w:rPr>
              <w:t>ориентированный на</w:t>
            </w:r>
            <w:r w:rsidR="00BF0ACE" w:rsidRPr="003C225C">
              <w:rPr>
                <w:rFonts w:ascii="Times New Roman" w:hAnsi="Times New Roman" w:cs="Times New Roman"/>
              </w:rPr>
              <w:t xml:space="preserve"> осмысление опыта, наблюдений, п</w:t>
            </w:r>
            <w:r w:rsidR="0015672B" w:rsidRPr="003C225C">
              <w:rPr>
                <w:rFonts w:ascii="Times New Roman" w:hAnsi="Times New Roman" w:cs="Times New Roman"/>
              </w:rPr>
              <w:t>оступков, а также стремящийся</w:t>
            </w:r>
            <w:r w:rsidR="00BF0ACE" w:rsidRPr="003C225C">
              <w:rPr>
                <w:rFonts w:ascii="Times New Roman" w:hAnsi="Times New Roman" w:cs="Times New Roman"/>
              </w:rPr>
              <w:t xml:space="preserve"> сов</w:t>
            </w:r>
            <w:r w:rsidR="00196FF6" w:rsidRPr="003C225C">
              <w:rPr>
                <w:rFonts w:ascii="Times New Roman" w:hAnsi="Times New Roman" w:cs="Times New Roman"/>
              </w:rPr>
              <w:t>ершенствовать пути достижения результатов</w:t>
            </w:r>
            <w:r w:rsidR="00BF0ACE" w:rsidRPr="003C225C">
              <w:rPr>
                <w:rFonts w:ascii="Times New Roman" w:hAnsi="Times New Roman" w:cs="Times New Roman"/>
              </w:rPr>
              <w:t xml:space="preserve"> индивидуально и в группе.</w:t>
            </w:r>
          </w:p>
        </w:tc>
      </w:tr>
      <w:tr w:rsidR="002B3308" w:rsidRPr="003C225C" w:rsidTr="00FC1FAB">
        <w:tc>
          <w:tcPr>
            <w:tcW w:w="10532" w:type="dxa"/>
          </w:tcPr>
          <w:p w:rsidR="002B3308" w:rsidRPr="003C225C" w:rsidRDefault="002B3308" w:rsidP="003C225C">
            <w:pPr>
              <w:rPr>
                <w:rFonts w:ascii="Times New Roman" w:hAnsi="Times New Roman" w:cs="Times New Roman"/>
              </w:rPr>
            </w:pPr>
            <w:r w:rsidRPr="003C225C">
              <w:rPr>
                <w:rFonts w:ascii="Times New Roman" w:hAnsi="Times New Roman" w:cs="Times New Roman"/>
              </w:rPr>
              <w:t>Открытый к текущим и перспективным изменениям в мире труда и профессий</w:t>
            </w:r>
          </w:p>
        </w:tc>
      </w:tr>
    </w:tbl>
    <w:p w:rsidR="00987E44" w:rsidRPr="003C225C" w:rsidRDefault="00987E44" w:rsidP="003C225C">
      <w:pPr>
        <w:pStyle w:val="10"/>
        <w:keepNext/>
        <w:keepLines/>
        <w:tabs>
          <w:tab w:val="left" w:pos="1115"/>
        </w:tabs>
        <w:spacing w:after="0"/>
        <w:jc w:val="center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3C225C">
        <w:rPr>
          <w:rFonts w:ascii="Times New Roman" w:hAnsi="Times New Roman" w:cs="Times New Roman"/>
          <w:caps/>
          <w:color w:val="auto"/>
          <w:sz w:val="24"/>
          <w:szCs w:val="24"/>
        </w:rPr>
        <w:lastRenderedPageBreak/>
        <w:t>Раздел 2 Содержательный</w:t>
      </w:r>
    </w:p>
    <w:p w:rsidR="00F04D44" w:rsidRPr="003C225C" w:rsidRDefault="00F04D44" w:rsidP="003C225C">
      <w:pPr>
        <w:pStyle w:val="10"/>
        <w:keepNext/>
        <w:keepLines/>
        <w:tabs>
          <w:tab w:val="left" w:pos="1115"/>
        </w:tabs>
        <w:spacing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3787F" w:rsidRPr="003C225C" w:rsidRDefault="00C0271F" w:rsidP="003C225C">
      <w:pPr>
        <w:pStyle w:val="10"/>
        <w:keepNext/>
        <w:keepLines/>
        <w:numPr>
          <w:ilvl w:val="1"/>
          <w:numId w:val="9"/>
        </w:numPr>
        <w:tabs>
          <w:tab w:val="left" w:pos="1161"/>
        </w:tabs>
        <w:spacing w:after="0"/>
        <w:ind w:left="1120" w:hanging="520"/>
        <w:jc w:val="both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  <w:bookmarkStart w:id="8" w:name="bookmark23"/>
      <w:r w:rsidRPr="003C225C">
        <w:rPr>
          <w:rStyle w:val="1"/>
          <w:rFonts w:ascii="Times New Roman" w:hAnsi="Times New Roman" w:cs="Times New Roman"/>
          <w:b/>
          <w:bCs/>
          <w:sz w:val="24"/>
          <w:szCs w:val="24"/>
        </w:rPr>
        <w:t xml:space="preserve">Воспитательные модули: </w:t>
      </w:r>
      <w:r w:rsidR="0003787F" w:rsidRPr="003C225C">
        <w:rPr>
          <w:rStyle w:val="1"/>
          <w:rFonts w:ascii="Times New Roman" w:hAnsi="Times New Roman" w:cs="Times New Roman"/>
          <w:b/>
          <w:bCs/>
          <w:sz w:val="24"/>
          <w:szCs w:val="24"/>
        </w:rPr>
        <w:t>виды, формы, содержание воспита</w:t>
      </w:r>
      <w:r w:rsidRPr="003C225C">
        <w:rPr>
          <w:rStyle w:val="1"/>
          <w:rFonts w:ascii="Times New Roman" w:hAnsi="Times New Roman" w:cs="Times New Roman"/>
          <w:b/>
          <w:bCs/>
          <w:sz w:val="24"/>
          <w:szCs w:val="24"/>
        </w:rPr>
        <w:t xml:space="preserve">тельной </w:t>
      </w:r>
      <w:bookmarkStart w:id="9" w:name="bookmark25"/>
      <w:bookmarkEnd w:id="8"/>
    </w:p>
    <w:p w:rsidR="00826970" w:rsidRPr="003C225C" w:rsidRDefault="00C0271F" w:rsidP="003C225C">
      <w:pPr>
        <w:pStyle w:val="10"/>
        <w:keepNext/>
        <w:keepLines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bookmark27"/>
      <w:bookmarkEnd w:id="9"/>
      <w:r w:rsidRPr="003C225C">
        <w:rPr>
          <w:rStyle w:val="1"/>
          <w:rFonts w:ascii="Times New Roman" w:hAnsi="Times New Roman" w:cs="Times New Roman"/>
          <w:b/>
          <w:bCs/>
          <w:sz w:val="24"/>
          <w:szCs w:val="24"/>
        </w:rPr>
        <w:t>Модуль «Кураторство»</w:t>
      </w:r>
      <w:bookmarkEnd w:id="10"/>
    </w:p>
    <w:p w:rsidR="00032484" w:rsidRPr="003C225C" w:rsidRDefault="00032484" w:rsidP="003C225C">
      <w:pPr>
        <w:pStyle w:val="11"/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>Осуществляя работу с учебной группой, куратор</w:t>
      </w:r>
      <w:r w:rsidR="0055231D"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 формирует коллектив, 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t>осуществляет инди</w:t>
      </w:r>
      <w:r w:rsidR="0055231D" w:rsidRPr="003C225C">
        <w:rPr>
          <w:rStyle w:val="a7"/>
          <w:rFonts w:ascii="Times New Roman" w:hAnsi="Times New Roman" w:cs="Times New Roman"/>
          <w:sz w:val="24"/>
          <w:szCs w:val="24"/>
        </w:rPr>
        <w:t>видуальную работу со студентами,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55231D" w:rsidRPr="003C225C">
        <w:rPr>
          <w:rStyle w:val="a7"/>
          <w:rFonts w:ascii="Times New Roman" w:hAnsi="Times New Roman" w:cs="Times New Roman"/>
          <w:sz w:val="24"/>
          <w:szCs w:val="24"/>
        </w:rPr>
        <w:t>преподавателями, взаимодействует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 с семьей.</w:t>
      </w:r>
    </w:p>
    <w:p w:rsidR="00032484" w:rsidRPr="003C225C" w:rsidRDefault="0055231D" w:rsidP="003C225C">
      <w:pPr>
        <w:pStyle w:val="11"/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  </w:t>
      </w:r>
      <w:r w:rsidR="00032484" w:rsidRPr="003C225C">
        <w:rPr>
          <w:rStyle w:val="a7"/>
          <w:rFonts w:ascii="Times New Roman" w:hAnsi="Times New Roman" w:cs="Times New Roman"/>
          <w:sz w:val="24"/>
          <w:szCs w:val="24"/>
        </w:rPr>
        <w:t>Основны</w:t>
      </w:r>
      <w:r w:rsidR="00EE12AC" w:rsidRPr="003C225C">
        <w:rPr>
          <w:rStyle w:val="a7"/>
          <w:rFonts w:ascii="Times New Roman" w:hAnsi="Times New Roman" w:cs="Times New Roman"/>
          <w:sz w:val="24"/>
          <w:szCs w:val="24"/>
        </w:rPr>
        <w:t>е функции куратора</w:t>
      </w:r>
      <w:r w:rsidR="00032484" w:rsidRPr="003C225C">
        <w:rPr>
          <w:rStyle w:val="a7"/>
          <w:rFonts w:ascii="Times New Roman" w:hAnsi="Times New Roman" w:cs="Times New Roman"/>
          <w:sz w:val="24"/>
          <w:szCs w:val="24"/>
        </w:rPr>
        <w:t>:</w:t>
      </w:r>
    </w:p>
    <w:p w:rsidR="00032484" w:rsidRPr="003C225C" w:rsidRDefault="00032484" w:rsidP="003C225C">
      <w:pPr>
        <w:pStyle w:val="11"/>
        <w:numPr>
          <w:ilvl w:val="0"/>
          <w:numId w:val="21"/>
        </w:numPr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 Реализация программы воспитания колледжа на уровне учебной группы.</w:t>
      </w:r>
    </w:p>
    <w:p w:rsidR="00032484" w:rsidRPr="003C225C" w:rsidRDefault="00032484" w:rsidP="003C225C">
      <w:pPr>
        <w:pStyle w:val="11"/>
        <w:numPr>
          <w:ilvl w:val="0"/>
          <w:numId w:val="21"/>
        </w:numPr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>Сохранение контингента группы, профориентационная работа.</w:t>
      </w:r>
    </w:p>
    <w:p w:rsidR="00032484" w:rsidRPr="003C225C" w:rsidRDefault="00032484" w:rsidP="003C225C">
      <w:pPr>
        <w:pStyle w:val="11"/>
        <w:numPr>
          <w:ilvl w:val="0"/>
          <w:numId w:val="21"/>
        </w:numPr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>Развитие студенческого самоуправления группы.</w:t>
      </w:r>
    </w:p>
    <w:p w:rsidR="00032484" w:rsidRPr="003C225C" w:rsidRDefault="00032484" w:rsidP="003C225C">
      <w:pPr>
        <w:pStyle w:val="11"/>
        <w:numPr>
          <w:ilvl w:val="0"/>
          <w:numId w:val="21"/>
        </w:numPr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>Реализация профилактической деятельности, раб</w:t>
      </w:r>
      <w:r w:rsidR="00EE12AC" w:rsidRPr="003C225C">
        <w:rPr>
          <w:rStyle w:val="a7"/>
          <w:rFonts w:ascii="Times New Roman" w:hAnsi="Times New Roman" w:cs="Times New Roman"/>
          <w:sz w:val="24"/>
          <w:szCs w:val="24"/>
        </w:rPr>
        <w:t>ота с группой риска</w:t>
      </w:r>
    </w:p>
    <w:p w:rsidR="00032484" w:rsidRPr="003C225C" w:rsidRDefault="00032484" w:rsidP="003C225C">
      <w:pPr>
        <w:pStyle w:val="11"/>
        <w:numPr>
          <w:ilvl w:val="0"/>
          <w:numId w:val="21"/>
        </w:numPr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 Социальная поддержка особых категорий студентов.</w:t>
      </w:r>
    </w:p>
    <w:p w:rsidR="00032484" w:rsidRPr="003C225C" w:rsidRDefault="00032484" w:rsidP="003C225C">
      <w:pPr>
        <w:pStyle w:val="11"/>
        <w:numPr>
          <w:ilvl w:val="0"/>
          <w:numId w:val="21"/>
        </w:numPr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 Ведение документации учебной группы.</w:t>
      </w:r>
    </w:p>
    <w:p w:rsidR="00032484" w:rsidRPr="003C225C" w:rsidRDefault="00032484" w:rsidP="003C225C">
      <w:pPr>
        <w:pStyle w:val="11"/>
        <w:numPr>
          <w:ilvl w:val="0"/>
          <w:numId w:val="21"/>
        </w:numPr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 Реализация антикоррупционной политики колледжа на уровне учебной группы.</w:t>
      </w:r>
    </w:p>
    <w:p w:rsidR="00EE12AC" w:rsidRPr="003C225C" w:rsidRDefault="00032484" w:rsidP="003C225C">
      <w:pPr>
        <w:pStyle w:val="11"/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Перечень документации классного руководителя: </w:t>
      </w:r>
    </w:p>
    <w:p w:rsidR="00EE12AC" w:rsidRPr="003C225C" w:rsidRDefault="00032484" w:rsidP="003C225C">
      <w:pPr>
        <w:pStyle w:val="11"/>
        <w:numPr>
          <w:ilvl w:val="0"/>
          <w:numId w:val="22"/>
        </w:numPr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журнал учебной группы; </w:t>
      </w:r>
    </w:p>
    <w:p w:rsidR="00EE12AC" w:rsidRPr="003C225C" w:rsidRDefault="00032484" w:rsidP="003C225C">
      <w:pPr>
        <w:pStyle w:val="11"/>
        <w:numPr>
          <w:ilvl w:val="0"/>
          <w:numId w:val="22"/>
        </w:numPr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>материалы</w:t>
      </w:r>
      <w:r w:rsidR="00EE12AC"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личного дела обучающихся группы; учет посещаемости обучающихся группы; </w:t>
      </w:r>
    </w:p>
    <w:p w:rsidR="00EE12AC" w:rsidRPr="003C225C" w:rsidRDefault="00032484" w:rsidP="003C225C">
      <w:pPr>
        <w:pStyle w:val="11"/>
        <w:numPr>
          <w:ilvl w:val="0"/>
          <w:numId w:val="22"/>
        </w:numPr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>учет успеваемости</w:t>
      </w:r>
      <w:r w:rsidR="00EE12AC"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обучающихся группы за семестр; </w:t>
      </w:r>
    </w:p>
    <w:p w:rsidR="00EE12AC" w:rsidRPr="003C225C" w:rsidRDefault="00032484" w:rsidP="003C225C">
      <w:pPr>
        <w:pStyle w:val="11"/>
        <w:numPr>
          <w:ilvl w:val="0"/>
          <w:numId w:val="22"/>
        </w:numPr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>план рабо</w:t>
      </w:r>
      <w:r w:rsidR="00EE12AC" w:rsidRPr="003C225C">
        <w:rPr>
          <w:rStyle w:val="a7"/>
          <w:rFonts w:ascii="Times New Roman" w:hAnsi="Times New Roman" w:cs="Times New Roman"/>
          <w:sz w:val="24"/>
          <w:szCs w:val="24"/>
        </w:rPr>
        <w:t>ты куратора группы (календарный план);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</w:p>
    <w:p w:rsidR="00EE12AC" w:rsidRPr="003C225C" w:rsidRDefault="00EE12AC" w:rsidP="003C225C">
      <w:pPr>
        <w:pStyle w:val="11"/>
        <w:numPr>
          <w:ilvl w:val="0"/>
          <w:numId w:val="22"/>
        </w:numPr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>отчет куратора</w:t>
      </w:r>
      <w:r w:rsidR="00032484"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; </w:t>
      </w:r>
    </w:p>
    <w:p w:rsidR="00032484" w:rsidRPr="003C225C" w:rsidRDefault="00032484" w:rsidP="003C225C">
      <w:pPr>
        <w:pStyle w:val="11"/>
        <w:numPr>
          <w:ilvl w:val="0"/>
          <w:numId w:val="22"/>
        </w:numPr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>документация классных часов.</w:t>
      </w:r>
    </w:p>
    <w:p w:rsidR="00DA3B1A" w:rsidRPr="003C225C" w:rsidRDefault="00DA3B1A" w:rsidP="003C225C">
      <w:pPr>
        <w:pStyle w:val="11"/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       Реализация воспитательного процесса</w:t>
      </w:r>
      <w:r w:rsidR="00032484"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 как особого вида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032484" w:rsidRPr="003C225C">
        <w:rPr>
          <w:rStyle w:val="a7"/>
          <w:rFonts w:ascii="Times New Roman" w:hAnsi="Times New Roman" w:cs="Times New Roman"/>
          <w:sz w:val="24"/>
          <w:szCs w:val="24"/>
        </w:rPr>
        <w:t>педагогической деятельности, направленной в первую очередь на решение задач воспитания и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032484" w:rsidRPr="003C225C">
        <w:rPr>
          <w:rStyle w:val="a7"/>
          <w:rFonts w:ascii="Times New Roman" w:hAnsi="Times New Roman" w:cs="Times New Roman"/>
          <w:sz w:val="24"/>
          <w:szCs w:val="24"/>
        </w:rPr>
        <w:t>социализации обучающихся, предусматривает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t>:</w:t>
      </w:r>
    </w:p>
    <w:p w:rsidR="00826970" w:rsidRPr="003C225C" w:rsidRDefault="00C0271F" w:rsidP="003C225C">
      <w:pPr>
        <w:pStyle w:val="11"/>
        <w:numPr>
          <w:ilvl w:val="0"/>
          <w:numId w:val="23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>организацию социально-значимых совместных проектов, отвеча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ющих потребностям обучающихся, дающих возможности для их самореализации, установления и укрепления доверительных от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ношений внутри учебной группы и между группой и куратором;</w:t>
      </w:r>
    </w:p>
    <w:p w:rsidR="00826970" w:rsidRPr="003C225C" w:rsidRDefault="00C0271F" w:rsidP="003C225C">
      <w:pPr>
        <w:pStyle w:val="11"/>
        <w:numPr>
          <w:ilvl w:val="0"/>
          <w:numId w:val="23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сплочение коллектива группы через игры и тренинги на </w:t>
      </w:r>
      <w:proofErr w:type="spellStart"/>
      <w:r w:rsidRPr="003C225C">
        <w:rPr>
          <w:rStyle w:val="a7"/>
          <w:rFonts w:ascii="Times New Roman" w:hAnsi="Times New Roman" w:cs="Times New Roman"/>
          <w:sz w:val="24"/>
          <w:szCs w:val="24"/>
        </w:rPr>
        <w:t>коман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дообразован</w:t>
      </w:r>
      <w:r w:rsidR="00DA3B1A" w:rsidRPr="003C225C">
        <w:rPr>
          <w:rStyle w:val="a7"/>
          <w:rFonts w:ascii="Times New Roman" w:hAnsi="Times New Roman" w:cs="Times New Roman"/>
          <w:sz w:val="24"/>
          <w:szCs w:val="24"/>
        </w:rPr>
        <w:t>ие</w:t>
      </w:r>
      <w:proofErr w:type="spellEnd"/>
      <w:r w:rsidR="00DA3B1A"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, походы, </w:t>
      </w:r>
      <w:r w:rsidR="00145132" w:rsidRPr="003C225C">
        <w:rPr>
          <w:rStyle w:val="a7"/>
          <w:rFonts w:ascii="Times New Roman" w:hAnsi="Times New Roman" w:cs="Times New Roman"/>
          <w:sz w:val="24"/>
          <w:szCs w:val="24"/>
        </w:rPr>
        <w:t>экскурсии, празднования дней рождения, тематические вечера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 и т. п.;</w:t>
      </w:r>
    </w:p>
    <w:p w:rsidR="00826970" w:rsidRPr="003C225C" w:rsidRDefault="00C0271F" w:rsidP="003C225C">
      <w:pPr>
        <w:pStyle w:val="11"/>
        <w:numPr>
          <w:ilvl w:val="0"/>
          <w:numId w:val="23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>организацию и проведение регулярных родительских собраний, информирование родителей об академических успехах и пробле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мах обучающихся, их положении в студенческой группе, о жизни группы в целом; помощь родителям и иным членам семьи во вза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имодействии с педагогическим коллективом и администрацией;</w:t>
      </w:r>
    </w:p>
    <w:p w:rsidR="00826970" w:rsidRPr="003C225C" w:rsidRDefault="00C0271F" w:rsidP="003C225C">
      <w:pPr>
        <w:pStyle w:val="11"/>
        <w:numPr>
          <w:ilvl w:val="0"/>
          <w:numId w:val="23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>работа со студентами, вступившими в ранние семейные отноше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ния, проведение консультаций по вопросам этики и психологии семейной жизни, семейного права;</w:t>
      </w:r>
    </w:p>
    <w:p w:rsidR="00145132" w:rsidRPr="0082094D" w:rsidRDefault="00C0271F" w:rsidP="003C225C">
      <w:pPr>
        <w:pStyle w:val="11"/>
        <w:numPr>
          <w:ilvl w:val="0"/>
          <w:numId w:val="23"/>
        </w:numPr>
        <w:tabs>
          <w:tab w:val="left" w:pos="902"/>
        </w:tabs>
        <w:spacing w:after="0"/>
        <w:ind w:left="900" w:hanging="32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>планирование, подготовку и проведение праздников, фестива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лей, конкурсов, соревнований и т. д. с обучающимися.</w:t>
      </w:r>
    </w:p>
    <w:p w:rsidR="00826970" w:rsidRPr="003C225C" w:rsidRDefault="00C0271F" w:rsidP="003C225C">
      <w:pPr>
        <w:pStyle w:val="10"/>
        <w:keepNext/>
        <w:keepLines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bookmark29"/>
      <w:r w:rsidRPr="003C225C">
        <w:rPr>
          <w:rStyle w:val="1"/>
          <w:rFonts w:ascii="Times New Roman" w:hAnsi="Times New Roman" w:cs="Times New Roman"/>
          <w:b/>
          <w:bCs/>
          <w:sz w:val="24"/>
          <w:szCs w:val="24"/>
        </w:rPr>
        <w:t>Модуль «Наставничество»</w:t>
      </w:r>
      <w:bookmarkEnd w:id="11"/>
    </w:p>
    <w:p w:rsidR="00826970" w:rsidRPr="003C225C" w:rsidRDefault="00C0271F" w:rsidP="003C225C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>Реализация воспитательного потенциала наставничества как уни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 xml:space="preserve">версальной технологии передачи </w:t>
      </w:r>
      <w:r w:rsidR="0055231D" w:rsidRPr="003C225C">
        <w:rPr>
          <w:rStyle w:val="a7"/>
          <w:rFonts w:ascii="Times New Roman" w:hAnsi="Times New Roman" w:cs="Times New Roman"/>
          <w:sz w:val="24"/>
          <w:szCs w:val="24"/>
        </w:rPr>
        <w:t>опыта и знаний предусматривает:</w:t>
      </w:r>
    </w:p>
    <w:p w:rsidR="00826970" w:rsidRPr="003C225C" w:rsidRDefault="00C0271F" w:rsidP="003C225C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>содействие осознанному выбору оптимальной образовательной траектории, в том числе для обучающихся с особыми потреб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ностями (детей с ОВЗ, одаренных, обучающихся, находящихся в трудной жизненной ситуации);</w:t>
      </w:r>
    </w:p>
    <w:p w:rsidR="00826970" w:rsidRPr="003C225C" w:rsidRDefault="00C0271F" w:rsidP="003C225C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>оказание психологической и профессиональной поддержки наставляемому в реализации им индивидуального маршрута и в жизненном самоопределении;</w:t>
      </w:r>
    </w:p>
    <w:p w:rsidR="00826970" w:rsidRPr="003C225C" w:rsidRDefault="00C0271F" w:rsidP="003C225C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>определение инструментов оценки эффективности мероприятий по адаптации и стажировке наставляемого;</w:t>
      </w:r>
    </w:p>
    <w:p w:rsidR="00826970" w:rsidRPr="003C225C" w:rsidRDefault="00C0271F" w:rsidP="003C225C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>привлечение к наставнической деятельности признанных ав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торитетных специалистов, имеющих большой профессиональ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ный и жизненный опыт (сотрудников предприятий и организа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ций-партнеров).</w:t>
      </w:r>
    </w:p>
    <w:p w:rsidR="00826970" w:rsidRPr="003C225C" w:rsidRDefault="00C0271F" w:rsidP="003C225C">
      <w:pPr>
        <w:pStyle w:val="10"/>
        <w:keepNext/>
        <w:keepLines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bookmark31"/>
      <w:r w:rsidRPr="003C225C">
        <w:rPr>
          <w:rStyle w:val="1"/>
          <w:rFonts w:ascii="Times New Roman" w:hAnsi="Times New Roman" w:cs="Times New Roman"/>
          <w:b/>
          <w:bCs/>
          <w:sz w:val="24"/>
          <w:szCs w:val="24"/>
        </w:rPr>
        <w:lastRenderedPageBreak/>
        <w:t>Модуль «Основные воспитательные мероприятия»</w:t>
      </w:r>
      <w:bookmarkEnd w:id="12"/>
    </w:p>
    <w:p w:rsidR="00826970" w:rsidRPr="003C225C" w:rsidRDefault="00C0271F" w:rsidP="003C225C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>Реализация воспитательного потенциала основных воспитатель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 xml:space="preserve">ных мероприятий </w:t>
      </w:r>
      <w:r w:rsidR="00B86A39" w:rsidRPr="003C225C">
        <w:rPr>
          <w:rStyle w:val="a7"/>
          <w:rFonts w:ascii="Times New Roman" w:hAnsi="Times New Roman" w:cs="Times New Roman"/>
          <w:sz w:val="24"/>
          <w:szCs w:val="24"/>
        </w:rPr>
        <w:t>предусматривает:</w:t>
      </w:r>
    </w:p>
    <w:p w:rsidR="00826970" w:rsidRPr="003C225C" w:rsidRDefault="00C06CA7" w:rsidP="003C225C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проведение общих </w:t>
      </w:r>
      <w:r w:rsidR="00A33CA6" w:rsidRPr="003C225C">
        <w:rPr>
          <w:rStyle w:val="a7"/>
          <w:rFonts w:ascii="Times New Roman" w:hAnsi="Times New Roman" w:cs="Times New Roman"/>
          <w:sz w:val="24"/>
          <w:szCs w:val="24"/>
        </w:rPr>
        <w:t>для ГБПОУ</w:t>
      </w:r>
      <w:r w:rsidR="001C79AD"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 «Западнодвинский технологический колледж им.И.А.Ковалева»</w:t>
      </w:r>
      <w:r w:rsidR="00C0271F"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 празд</w:t>
      </w:r>
      <w:r w:rsidR="00C0271F"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ников, ежегодных творческих (театрализованных, музыкальных, литературных и т. п.)</w:t>
      </w:r>
      <w:r w:rsidR="00A33CA6" w:rsidRPr="003C225C">
        <w:rPr>
          <w:rStyle w:val="a7"/>
          <w:rFonts w:ascii="Times New Roman" w:hAnsi="Times New Roman" w:cs="Times New Roman"/>
          <w:sz w:val="24"/>
          <w:szCs w:val="24"/>
        </w:rPr>
        <w:t>, патриотических</w:t>
      </w:r>
      <w:r w:rsidR="00C0271F"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 мероприятий, связанных с общероссийски</w:t>
      </w:r>
      <w:r w:rsidR="00C0271F"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ми, региональными, местными праздниками, памятными датами;</w:t>
      </w:r>
    </w:p>
    <w:p w:rsidR="00826970" w:rsidRPr="003C225C" w:rsidRDefault="00C0271F" w:rsidP="003C225C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>проведение торжественных мероприятий, связанных с заверше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 xml:space="preserve">нием </w:t>
      </w:r>
      <w:r w:rsidR="00C06CA7" w:rsidRPr="003C225C">
        <w:rPr>
          <w:rStyle w:val="a7"/>
          <w:rFonts w:ascii="Times New Roman" w:hAnsi="Times New Roman" w:cs="Times New Roman"/>
          <w:sz w:val="24"/>
          <w:szCs w:val="24"/>
        </w:rPr>
        <w:t>образования,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 а также со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вместных мероприятий с организациями-партнерами, направ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ленных на знакомство и приобщение к корпоративной культуре предприятия, организации;</w:t>
      </w:r>
    </w:p>
    <w:p w:rsidR="00826970" w:rsidRPr="003C225C" w:rsidRDefault="00C0271F" w:rsidP="003C225C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00" w:hanging="32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>организацию тематических мероприятий, нацеленных на форми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рование уважительного отношения к противоположному полу, понимания любви как основы таких отношений и готовности к вступлению в брак (День матери, День семьи, любви и верности и т. д.);</w:t>
      </w:r>
    </w:p>
    <w:p w:rsidR="00A33CA6" w:rsidRPr="003C225C" w:rsidRDefault="00A33CA6" w:rsidP="003C225C">
      <w:pPr>
        <w:pStyle w:val="11"/>
        <w:tabs>
          <w:tab w:val="left" w:pos="902"/>
        </w:tabs>
        <w:spacing w:after="0"/>
        <w:ind w:left="580"/>
        <w:jc w:val="both"/>
        <w:rPr>
          <w:rFonts w:ascii="Times New Roman" w:hAnsi="Times New Roman" w:cs="Times New Roman"/>
          <w:sz w:val="24"/>
          <w:szCs w:val="24"/>
        </w:rPr>
      </w:pPr>
    </w:p>
    <w:p w:rsidR="00826970" w:rsidRPr="003C225C" w:rsidRDefault="00C0271F" w:rsidP="003C225C">
      <w:pPr>
        <w:pStyle w:val="10"/>
        <w:keepNext/>
        <w:keepLines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bookmark33"/>
      <w:r w:rsidRPr="003C225C">
        <w:rPr>
          <w:rStyle w:val="1"/>
          <w:rFonts w:ascii="Times New Roman" w:hAnsi="Times New Roman" w:cs="Times New Roman"/>
          <w:b/>
          <w:bCs/>
          <w:sz w:val="24"/>
          <w:szCs w:val="24"/>
        </w:rPr>
        <w:t>Модуль «Организация предметно-пространственной среды»</w:t>
      </w:r>
      <w:bookmarkEnd w:id="13"/>
    </w:p>
    <w:p w:rsidR="00826970" w:rsidRPr="003C225C" w:rsidRDefault="00C0271F" w:rsidP="003C225C">
      <w:pPr>
        <w:pStyle w:val="11"/>
        <w:spacing w:after="0"/>
        <w:ind w:firstLine="58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>Реализация воспитательного потенциала предметно-простран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 xml:space="preserve">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</w:t>
      </w:r>
      <w:r w:rsidR="00D91F1D" w:rsidRPr="003C225C">
        <w:rPr>
          <w:rStyle w:val="a7"/>
          <w:rFonts w:ascii="Times New Roman" w:hAnsi="Times New Roman" w:cs="Times New Roman"/>
          <w:sz w:val="24"/>
          <w:szCs w:val="24"/>
        </w:rPr>
        <w:t>воспитании:</w:t>
      </w:r>
    </w:p>
    <w:p w:rsidR="008A3246" w:rsidRPr="003C225C" w:rsidRDefault="008A3246" w:rsidP="003C225C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</w:p>
    <w:p w:rsidR="008A3246" w:rsidRPr="003C225C" w:rsidRDefault="008A3246" w:rsidP="003C225C">
      <w:pPr>
        <w:pStyle w:val="11"/>
        <w:numPr>
          <w:ilvl w:val="0"/>
          <w:numId w:val="25"/>
        </w:numPr>
        <w:tabs>
          <w:tab w:val="left" w:pos="9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Fonts w:ascii="Times New Roman" w:hAnsi="Times New Roman" w:cs="Times New Roman"/>
          <w:sz w:val="24"/>
          <w:szCs w:val="24"/>
        </w:rPr>
        <w:t xml:space="preserve">оформление внешнего вида здания (зданий) колледжа, фасада, холла при входе и др. государственной символикой Российской Федерации, субъекта Российской Федерации, муниципального образования (флаг, герб); </w:t>
      </w:r>
    </w:p>
    <w:p w:rsidR="008A3246" w:rsidRPr="003C225C" w:rsidRDefault="008A3246" w:rsidP="003C225C">
      <w:pPr>
        <w:pStyle w:val="af"/>
        <w:numPr>
          <w:ilvl w:val="0"/>
          <w:numId w:val="25"/>
        </w:numPr>
        <w:rPr>
          <w:rFonts w:ascii="Times New Roman" w:eastAsia="Tahoma" w:hAnsi="Times New Roman" w:cs="Times New Roman"/>
        </w:rPr>
      </w:pPr>
      <w:r w:rsidRPr="003C225C">
        <w:rPr>
          <w:rFonts w:ascii="Times New Roman" w:eastAsia="Tahoma" w:hAnsi="Times New Roman" w:cs="Times New Roman"/>
        </w:rPr>
        <w:t>организация в доступных для обучающихся и посетителей местах выставочного     пространства, содержащего материалы об истории и развитии ГБПОУ «Западнодвинский технологический колледж им.И.А.Ковалева»;</w:t>
      </w:r>
    </w:p>
    <w:p w:rsidR="00826970" w:rsidRPr="003C225C" w:rsidRDefault="00C0271F" w:rsidP="003C225C">
      <w:pPr>
        <w:pStyle w:val="11"/>
        <w:numPr>
          <w:ilvl w:val="0"/>
          <w:numId w:val="25"/>
        </w:numPr>
        <w:tabs>
          <w:tab w:val="left" w:pos="9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>размещение карт России, регионов, муниципальных образова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ний (современных и историч</w:t>
      </w:r>
      <w:r w:rsidR="00497A9A" w:rsidRPr="003C225C">
        <w:rPr>
          <w:rStyle w:val="a7"/>
          <w:rFonts w:ascii="Times New Roman" w:hAnsi="Times New Roman" w:cs="Times New Roman"/>
          <w:sz w:val="24"/>
          <w:szCs w:val="24"/>
        </w:rPr>
        <w:t>еских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) с изображениями значимых культурных объектов своей местности, региона, России; </w:t>
      </w:r>
      <w:r w:rsidR="00D91F1D" w:rsidRPr="003C225C">
        <w:rPr>
          <w:rStyle w:val="a7"/>
          <w:rFonts w:ascii="Times New Roman" w:hAnsi="Times New Roman" w:cs="Times New Roman"/>
          <w:sz w:val="24"/>
          <w:szCs w:val="24"/>
        </w:rPr>
        <w:t>портретов,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 выдающихся госу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дарственных деятелей России, деятелей культуры, науки, произ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водства, искусства, военных деятелей, героев и защитников От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ечества;</w:t>
      </w:r>
    </w:p>
    <w:p w:rsidR="00826970" w:rsidRPr="003C225C" w:rsidRDefault="00C0271F" w:rsidP="003C225C">
      <w:pPr>
        <w:pStyle w:val="11"/>
        <w:numPr>
          <w:ilvl w:val="0"/>
          <w:numId w:val="25"/>
        </w:numPr>
        <w:tabs>
          <w:tab w:val="left" w:pos="9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организацию и поддержание в </w:t>
      </w:r>
      <w:r w:rsidR="001C79AD" w:rsidRPr="003C225C">
        <w:rPr>
          <w:rStyle w:val="a7"/>
          <w:rFonts w:ascii="Times New Roman" w:hAnsi="Times New Roman" w:cs="Times New Roman"/>
          <w:sz w:val="24"/>
          <w:szCs w:val="24"/>
        </w:rPr>
        <w:t>ГБПОУ «Западнодвинский технологический колледж им.И.А.Ковалева»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 позитивной духовно-нравственной, гражданско-патриотической воспитательной н</w:t>
      </w:r>
      <w:r w:rsidR="008A3246" w:rsidRPr="003C225C">
        <w:rPr>
          <w:rStyle w:val="a7"/>
          <w:rFonts w:ascii="Times New Roman" w:hAnsi="Times New Roman" w:cs="Times New Roman"/>
          <w:sz w:val="24"/>
          <w:szCs w:val="24"/>
        </w:rPr>
        <w:t>аправленности (испол</w:t>
      </w:r>
      <w:r w:rsidR="008A3246"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нение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 гимна Российской Федерации (в начале учебной недели);</w:t>
      </w:r>
    </w:p>
    <w:p w:rsidR="00826970" w:rsidRPr="003C225C" w:rsidRDefault="008A3246" w:rsidP="003C225C">
      <w:pPr>
        <w:pStyle w:val="11"/>
        <w:numPr>
          <w:ilvl w:val="0"/>
          <w:numId w:val="25"/>
        </w:numPr>
        <w:tabs>
          <w:tab w:val="left" w:pos="9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>обновление «</w:t>
      </w:r>
      <w:r w:rsidR="00C0271F" w:rsidRPr="003C225C">
        <w:rPr>
          <w:rStyle w:val="a7"/>
          <w:rFonts w:ascii="Times New Roman" w:hAnsi="Times New Roman" w:cs="Times New Roman"/>
          <w:sz w:val="24"/>
          <w:szCs w:val="24"/>
        </w:rPr>
        <w:t>но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t>востей»</w:t>
      </w:r>
      <w:r w:rsidR="006B476F"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 позитивного профессионального, гражданско-па</w:t>
      </w:r>
      <w:r w:rsidR="006B476F"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триотического, духовно-нравственного содержания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 (сайт колледжа, социальные группы</w:t>
      </w:r>
      <w:r w:rsidR="006B476F" w:rsidRPr="003C225C">
        <w:rPr>
          <w:rStyle w:val="a7"/>
          <w:rFonts w:ascii="Times New Roman" w:hAnsi="Times New Roman" w:cs="Times New Roman"/>
          <w:sz w:val="24"/>
          <w:szCs w:val="24"/>
        </w:rPr>
        <w:t>);</w:t>
      </w:r>
    </w:p>
    <w:p w:rsidR="00826970" w:rsidRPr="003C225C" w:rsidRDefault="00C0271F" w:rsidP="003C225C">
      <w:pPr>
        <w:pStyle w:val="11"/>
        <w:numPr>
          <w:ilvl w:val="0"/>
          <w:numId w:val="25"/>
        </w:numPr>
        <w:tabs>
          <w:tab w:val="left" w:pos="9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>размещение материалов, отражающих ценность труда как важ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нейшей нравственной категории, представляющих трудовые до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стижения в профессиональной области, прославляющих геро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 xml:space="preserve">ев и ветеранов труда, выдающихся деятелей производственной сферы, имеющей отношение к </w:t>
      </w:r>
      <w:r w:rsidR="001C79AD" w:rsidRPr="003C225C">
        <w:rPr>
          <w:rStyle w:val="a7"/>
          <w:rFonts w:ascii="Times New Roman" w:hAnsi="Times New Roman" w:cs="Times New Roman"/>
          <w:sz w:val="24"/>
          <w:szCs w:val="24"/>
        </w:rPr>
        <w:t>ГБПОУ «Западнодвинский технологический колледж им.И.А.Ковалева»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t>, предметов-символов профессиональной сферы,</w:t>
      </w:r>
    </w:p>
    <w:p w:rsidR="00826970" w:rsidRPr="003C225C" w:rsidRDefault="00C0271F" w:rsidP="003C225C">
      <w:pPr>
        <w:pStyle w:val="11"/>
        <w:numPr>
          <w:ilvl w:val="0"/>
          <w:numId w:val="25"/>
        </w:numPr>
        <w:tabs>
          <w:tab w:val="left" w:pos="9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размещение, поддержание, обновление на территории </w:t>
      </w:r>
      <w:r w:rsidR="001C79AD" w:rsidRPr="003C225C">
        <w:rPr>
          <w:rStyle w:val="a7"/>
          <w:rFonts w:ascii="Times New Roman" w:hAnsi="Times New Roman" w:cs="Times New Roman"/>
          <w:sz w:val="24"/>
          <w:szCs w:val="24"/>
        </w:rPr>
        <w:t>ГБПОУ «Западнодвинский технологический колледж им.И.А.Ковалева»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 выставочных объектов, ассоциирующих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ся с профессиональными направлениями обучения;</w:t>
      </w:r>
    </w:p>
    <w:p w:rsidR="00826970" w:rsidRPr="003C225C" w:rsidRDefault="00C0271F" w:rsidP="003C225C">
      <w:pPr>
        <w:pStyle w:val="11"/>
        <w:numPr>
          <w:ilvl w:val="0"/>
          <w:numId w:val="25"/>
        </w:numPr>
        <w:tabs>
          <w:tab w:val="left" w:pos="9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>создание и обновление книжных выставок профессиональной литературы, пространства свободного книгообмена;</w:t>
      </w:r>
    </w:p>
    <w:p w:rsidR="00826970" w:rsidRPr="003C225C" w:rsidRDefault="00C0271F" w:rsidP="003C225C">
      <w:pPr>
        <w:pStyle w:val="11"/>
        <w:numPr>
          <w:ilvl w:val="0"/>
          <w:numId w:val="25"/>
        </w:numPr>
        <w:tabs>
          <w:tab w:val="left" w:pos="9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>оборудование, оформление, поддержание и использование спортивных и игровых пространств, площадок, зон активного и спокойного отдыха;</w:t>
      </w:r>
    </w:p>
    <w:p w:rsidR="00826970" w:rsidRPr="003C225C" w:rsidRDefault="00C0271F" w:rsidP="003C225C">
      <w:pPr>
        <w:pStyle w:val="11"/>
        <w:numPr>
          <w:ilvl w:val="0"/>
          <w:numId w:val="25"/>
        </w:numPr>
        <w:tabs>
          <w:tab w:val="left" w:pos="9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>разработка и обновление материалов (стендов, плакатов, инстал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 xml:space="preserve">ляций и др.), акцентирующих внимание обучающихся на важных для воспитания правилах, традициях, укладе </w:t>
      </w:r>
      <w:r w:rsidR="001C79AD"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ГБПОУ «Западнодвинский технологический колледж </w:t>
      </w:r>
      <w:r w:rsidR="001C79AD" w:rsidRPr="003C225C">
        <w:rPr>
          <w:rStyle w:val="a7"/>
          <w:rFonts w:ascii="Times New Roman" w:hAnsi="Times New Roman" w:cs="Times New Roman"/>
          <w:sz w:val="24"/>
          <w:szCs w:val="24"/>
        </w:rPr>
        <w:lastRenderedPageBreak/>
        <w:t>им.И.А.Ковалева»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t>, актуальных вопросах профилактики и безопасно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сти.</w:t>
      </w:r>
    </w:p>
    <w:p w:rsidR="00826970" w:rsidRPr="003C225C" w:rsidRDefault="00C0271F" w:rsidP="003C225C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>Предметно-пространственная среда строится как максимально до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ступная для обучающихся с особыми образовательными потребностя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ми.</w:t>
      </w:r>
    </w:p>
    <w:p w:rsidR="00826970" w:rsidRPr="003C225C" w:rsidRDefault="00C0271F" w:rsidP="003C225C">
      <w:pPr>
        <w:pStyle w:val="10"/>
        <w:keepNext/>
        <w:keepLines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bookmark35"/>
      <w:r w:rsidRPr="003C225C">
        <w:rPr>
          <w:rStyle w:val="1"/>
          <w:rFonts w:ascii="Times New Roman" w:hAnsi="Times New Roman" w:cs="Times New Roman"/>
          <w:b/>
          <w:bCs/>
          <w:sz w:val="24"/>
          <w:szCs w:val="24"/>
        </w:rPr>
        <w:t>Модуль «Взаимодействие с родителями (законными представите</w:t>
      </w:r>
      <w:r w:rsidRPr="003C225C">
        <w:rPr>
          <w:rStyle w:val="1"/>
          <w:rFonts w:ascii="Times New Roman" w:hAnsi="Times New Roman" w:cs="Times New Roman"/>
          <w:b/>
          <w:bCs/>
          <w:sz w:val="24"/>
          <w:szCs w:val="24"/>
        </w:rPr>
        <w:softHyphen/>
        <w:t>лями)»</w:t>
      </w:r>
      <w:bookmarkEnd w:id="14"/>
    </w:p>
    <w:p w:rsidR="00826970" w:rsidRPr="003C225C" w:rsidRDefault="00C0271F" w:rsidP="003C225C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>Реализация воспитательного потенциала взаимодействия с роди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телями (законными представителями) обучающихся предусматривает:</w:t>
      </w:r>
    </w:p>
    <w:p w:rsidR="00826970" w:rsidRPr="003C225C" w:rsidRDefault="00C0271F" w:rsidP="003C225C">
      <w:pPr>
        <w:pStyle w:val="11"/>
        <w:numPr>
          <w:ilvl w:val="0"/>
          <w:numId w:val="26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>организацию взаимодействия между родителями обучающих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ся и преподавателями, администрацией в области воспитания и профессиональной реализации студентов;</w:t>
      </w:r>
    </w:p>
    <w:p w:rsidR="00826970" w:rsidRPr="003C225C" w:rsidRDefault="00C0271F" w:rsidP="003C225C">
      <w:pPr>
        <w:pStyle w:val="11"/>
        <w:numPr>
          <w:ilvl w:val="0"/>
          <w:numId w:val="26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>проведение родительских собраний по вопросам воспитания, взаимоотношений обучающихся и педагогов, условий обучения и воспитания;</w:t>
      </w:r>
    </w:p>
    <w:p w:rsidR="00826970" w:rsidRPr="003C225C" w:rsidRDefault="00C0271F" w:rsidP="003C225C">
      <w:pPr>
        <w:pStyle w:val="11"/>
        <w:numPr>
          <w:ilvl w:val="0"/>
          <w:numId w:val="26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>привлечение родителей к подготовке и проведению мероприя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тий воспитательной направленности.</w:t>
      </w:r>
    </w:p>
    <w:p w:rsidR="00826970" w:rsidRPr="003C225C" w:rsidRDefault="00C0271F" w:rsidP="003C225C">
      <w:pPr>
        <w:pStyle w:val="10"/>
        <w:keepNext/>
        <w:keepLines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bookmark37"/>
      <w:r w:rsidRPr="003C225C">
        <w:rPr>
          <w:rStyle w:val="1"/>
          <w:rFonts w:ascii="Times New Roman" w:hAnsi="Times New Roman" w:cs="Times New Roman"/>
          <w:b/>
          <w:bCs/>
          <w:sz w:val="24"/>
          <w:szCs w:val="24"/>
        </w:rPr>
        <w:t>Модуль «Самоуправление»</w:t>
      </w:r>
      <w:bookmarkEnd w:id="15"/>
    </w:p>
    <w:p w:rsidR="00826970" w:rsidRPr="003C225C" w:rsidRDefault="00C0271F" w:rsidP="003C225C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>Реализация воспитательного потенциала самоуправления обучаю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 xml:space="preserve">щихся в </w:t>
      </w:r>
      <w:r w:rsidR="001C79AD" w:rsidRPr="003C225C">
        <w:rPr>
          <w:rStyle w:val="a7"/>
          <w:rFonts w:ascii="Times New Roman" w:hAnsi="Times New Roman" w:cs="Times New Roman"/>
          <w:sz w:val="24"/>
          <w:szCs w:val="24"/>
        </w:rPr>
        <w:t>ГБПОУ «Западнодвинский технологический колледж им.И.А.Ковалева»</w:t>
      </w:r>
      <w:r w:rsidR="00923B54" w:rsidRPr="003C225C">
        <w:rPr>
          <w:rStyle w:val="a7"/>
          <w:rFonts w:ascii="Times New Roman" w:hAnsi="Times New Roman" w:cs="Times New Roman"/>
          <w:sz w:val="24"/>
          <w:szCs w:val="24"/>
        </w:rPr>
        <w:t>, реализующего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 программы СПО</w:t>
      </w:r>
      <w:r w:rsidR="00437E25" w:rsidRPr="003C225C">
        <w:rPr>
          <w:rFonts w:ascii="Times New Roman" w:hAnsi="Times New Roman" w:cs="Times New Roman"/>
          <w:sz w:val="24"/>
          <w:szCs w:val="24"/>
        </w:rPr>
        <w:t xml:space="preserve"> </w:t>
      </w:r>
      <w:r w:rsidR="004F630B" w:rsidRPr="003C225C">
        <w:rPr>
          <w:rFonts w:ascii="Times New Roman" w:hAnsi="Times New Roman" w:cs="Times New Roman"/>
          <w:sz w:val="24"/>
          <w:szCs w:val="24"/>
        </w:rPr>
        <w:t xml:space="preserve">  по </w:t>
      </w:r>
      <w:r w:rsidR="003C225C" w:rsidRPr="003C225C">
        <w:rPr>
          <w:rFonts w:ascii="Times New Roman" w:hAnsi="Times New Roman" w:cs="Times New Roman"/>
          <w:sz w:val="24"/>
          <w:szCs w:val="24"/>
        </w:rPr>
        <w:t xml:space="preserve">  УГС 43.00.00 - специальность 43.02.16 «Туризм и гостеприимство»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t>, предусматривает:</w:t>
      </w:r>
    </w:p>
    <w:p w:rsidR="00826970" w:rsidRPr="003C225C" w:rsidRDefault="00923B54" w:rsidP="003C225C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организацию и деятельность </w:t>
      </w:r>
      <w:r w:rsidR="00C0271F" w:rsidRPr="003C225C">
        <w:rPr>
          <w:rStyle w:val="a7"/>
          <w:rFonts w:ascii="Times New Roman" w:hAnsi="Times New Roman" w:cs="Times New Roman"/>
          <w:sz w:val="24"/>
          <w:szCs w:val="24"/>
        </w:rPr>
        <w:t>органов самоуправления обучающихся (совет обучающихся или др.);</w:t>
      </w:r>
    </w:p>
    <w:p w:rsidR="00826970" w:rsidRPr="003C225C" w:rsidRDefault="00C0271F" w:rsidP="003C225C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>представление органами самоуправления интересов обучаю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щихся в процессе управления образовательной организацией, защита законных интересов, прав обучающихся;</w:t>
      </w:r>
    </w:p>
    <w:p w:rsidR="00826970" w:rsidRPr="003C225C" w:rsidRDefault="00C0271F" w:rsidP="003C225C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>участие представителей органов самоуправления обучающих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ся в разработке, обсуждении и реализации рабочей программы воспитания, в анализе воспитательной деятельности;</w:t>
      </w:r>
    </w:p>
    <w:p w:rsidR="00826970" w:rsidRPr="003C225C" w:rsidRDefault="00C0271F" w:rsidP="003C225C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>привлечение к деятельности студенческого самоуправления вы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пускников, работающих по профессии/специальности, добив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шихся успехов в профессиональной деятельности и личной жиз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ни.</w:t>
      </w:r>
    </w:p>
    <w:p w:rsidR="00826970" w:rsidRPr="003C225C" w:rsidRDefault="00C0271F" w:rsidP="003C225C">
      <w:pPr>
        <w:pStyle w:val="10"/>
        <w:keepNext/>
        <w:keepLines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bookmark39"/>
      <w:r w:rsidRPr="003C225C">
        <w:rPr>
          <w:rStyle w:val="1"/>
          <w:rFonts w:ascii="Times New Roman" w:hAnsi="Times New Roman" w:cs="Times New Roman"/>
          <w:b/>
          <w:bCs/>
          <w:sz w:val="24"/>
          <w:szCs w:val="24"/>
        </w:rPr>
        <w:t>Модуль «Профилактика и безопасность»</w:t>
      </w:r>
      <w:bookmarkEnd w:id="16"/>
    </w:p>
    <w:p w:rsidR="00826970" w:rsidRPr="003C225C" w:rsidRDefault="00C0271F" w:rsidP="003C225C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>Реализация воспитательного потенциала профилактической дея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тельности в целях формирования и поддержки безопасной и ком</w:t>
      </w:r>
      <w:r w:rsidR="008039FC" w:rsidRPr="003C225C">
        <w:rPr>
          <w:rStyle w:val="a7"/>
          <w:rFonts w:ascii="Times New Roman" w:hAnsi="Times New Roman" w:cs="Times New Roman"/>
          <w:sz w:val="24"/>
          <w:szCs w:val="24"/>
        </w:rPr>
        <w:t>форт</w:t>
      </w:r>
      <w:r w:rsidR="008039FC"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ной среды предусматривает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t>:</w:t>
      </w:r>
    </w:p>
    <w:p w:rsidR="00826970" w:rsidRPr="003C225C" w:rsidRDefault="00C0271F" w:rsidP="003C225C">
      <w:pPr>
        <w:pStyle w:val="11"/>
        <w:numPr>
          <w:ilvl w:val="0"/>
          <w:numId w:val="27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>организацию деятельности педагогического коллектива по соз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 xml:space="preserve">данию в </w:t>
      </w:r>
      <w:r w:rsidR="001C79AD" w:rsidRPr="003C225C">
        <w:rPr>
          <w:rStyle w:val="a7"/>
          <w:rFonts w:ascii="Times New Roman" w:hAnsi="Times New Roman" w:cs="Times New Roman"/>
          <w:sz w:val="24"/>
          <w:szCs w:val="24"/>
        </w:rPr>
        <w:t>ГБПОУ «Западнодвинский технологический колледж им.И.А.Ковалева»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 безопасной среды как ус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ловия успешной воспитательной деятельности;</w:t>
      </w:r>
    </w:p>
    <w:p w:rsidR="00826970" w:rsidRPr="003C225C" w:rsidRDefault="00C0271F" w:rsidP="003C225C">
      <w:pPr>
        <w:pStyle w:val="11"/>
        <w:numPr>
          <w:ilvl w:val="0"/>
          <w:numId w:val="27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>вовлечение обучающихся в проекты, программы профилакти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 xml:space="preserve">ческой направленности, реализуемые в </w:t>
      </w:r>
      <w:r w:rsidR="001C79AD" w:rsidRPr="003C225C">
        <w:rPr>
          <w:rStyle w:val="a7"/>
          <w:rFonts w:ascii="Times New Roman" w:hAnsi="Times New Roman" w:cs="Times New Roman"/>
          <w:sz w:val="24"/>
          <w:szCs w:val="24"/>
        </w:rPr>
        <w:t>ГБПОУ «Западнодвинский технологический колледж им.И.А.Ковалева»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 и в социокультурном окружении (антинаркотические, антиалкогольные, против курения, вовлечения в деструктив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 xml:space="preserve">тивопожарной безопасности, </w:t>
      </w:r>
      <w:r w:rsidR="008039FC" w:rsidRPr="003C225C">
        <w:rPr>
          <w:rStyle w:val="a7"/>
          <w:rFonts w:ascii="Times New Roman" w:hAnsi="Times New Roman" w:cs="Times New Roman"/>
          <w:sz w:val="24"/>
          <w:szCs w:val="24"/>
        </w:rPr>
        <w:t>антитеррористической и антиэкс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t>тремистской безопасности, гражданской обороне и т. д.);</w:t>
      </w:r>
    </w:p>
    <w:p w:rsidR="00826970" w:rsidRPr="003C225C" w:rsidRDefault="00C0271F" w:rsidP="003C225C">
      <w:pPr>
        <w:pStyle w:val="11"/>
        <w:numPr>
          <w:ilvl w:val="0"/>
          <w:numId w:val="27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>сбор информации и регулярный мониторинг семей обучающих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ся, находящихся в сложной жизненной ситуации, профилактиче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ская работа с неблагополучными семьями;</w:t>
      </w:r>
    </w:p>
    <w:p w:rsidR="00826970" w:rsidRPr="003C225C" w:rsidRDefault="00C0271F" w:rsidP="003C225C">
      <w:pPr>
        <w:pStyle w:val="11"/>
        <w:numPr>
          <w:ilvl w:val="0"/>
          <w:numId w:val="27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>организация психолого-педагогической поддержки обучающих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ся групп риска;</w:t>
      </w:r>
    </w:p>
    <w:p w:rsidR="00826970" w:rsidRPr="003C225C" w:rsidRDefault="00C0271F" w:rsidP="003C225C">
      <w:pPr>
        <w:pStyle w:val="11"/>
        <w:numPr>
          <w:ilvl w:val="0"/>
          <w:numId w:val="27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>организацию работы по разви</w:t>
      </w:r>
      <w:r w:rsidR="008039FC"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тию у обучающихся навыков </w:t>
      </w:r>
      <w:proofErr w:type="spellStart"/>
      <w:r w:rsidR="008039FC" w:rsidRPr="003C225C">
        <w:rPr>
          <w:rStyle w:val="a7"/>
          <w:rFonts w:ascii="Times New Roman" w:hAnsi="Times New Roman" w:cs="Times New Roman"/>
          <w:sz w:val="24"/>
          <w:szCs w:val="24"/>
        </w:rPr>
        <w:t>само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t>рефлексии</w:t>
      </w:r>
      <w:proofErr w:type="spellEnd"/>
      <w:r w:rsidRPr="003C225C">
        <w:rPr>
          <w:rStyle w:val="a7"/>
          <w:rFonts w:ascii="Times New Roman" w:hAnsi="Times New Roman" w:cs="Times New Roman"/>
          <w:sz w:val="24"/>
          <w:szCs w:val="24"/>
        </w:rPr>
        <w:t>, самоконтроля, устойчивости к негативному воздей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ствию, групповому давлению;</w:t>
      </w:r>
    </w:p>
    <w:p w:rsidR="00826970" w:rsidRPr="003C225C" w:rsidRDefault="00C0271F" w:rsidP="003C225C">
      <w:pPr>
        <w:pStyle w:val="11"/>
        <w:numPr>
          <w:ilvl w:val="0"/>
          <w:numId w:val="27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>поддержку инициатив обучающихся, педагогов в сфере укрепле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ния безопасности жизнедеятельности.</w:t>
      </w:r>
    </w:p>
    <w:p w:rsidR="00826970" w:rsidRPr="003C225C" w:rsidRDefault="00C0271F" w:rsidP="003C225C">
      <w:pPr>
        <w:pStyle w:val="10"/>
        <w:keepNext/>
        <w:keepLines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bookmark41"/>
      <w:r w:rsidRPr="003C225C">
        <w:rPr>
          <w:rStyle w:val="1"/>
          <w:rFonts w:ascii="Times New Roman" w:hAnsi="Times New Roman" w:cs="Times New Roman"/>
          <w:b/>
          <w:bCs/>
          <w:sz w:val="24"/>
          <w:szCs w:val="24"/>
        </w:rPr>
        <w:lastRenderedPageBreak/>
        <w:t>Модуль «Социальное партнёрство и участие работодателей»</w:t>
      </w:r>
      <w:bookmarkEnd w:id="17"/>
    </w:p>
    <w:p w:rsidR="00826970" w:rsidRPr="003C225C" w:rsidRDefault="00C0271F" w:rsidP="003C225C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Реализация воспитательного потенциала социального </w:t>
      </w:r>
      <w:r w:rsidR="00CA4C0A" w:rsidRPr="003C225C">
        <w:rPr>
          <w:rStyle w:val="a7"/>
          <w:rFonts w:ascii="Times New Roman" w:hAnsi="Times New Roman" w:cs="Times New Roman"/>
          <w:sz w:val="24"/>
          <w:szCs w:val="24"/>
        </w:rPr>
        <w:t>партнёрства в ГБПОУ «Западнодвинский технологический колледж им.И.А.Ковалева», реализующего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 программы СПО</w:t>
      </w:r>
      <w:r w:rsidR="00D151DC"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F630B"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  по </w:t>
      </w:r>
      <w:r w:rsidR="003C225C"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  УГС 43.00.00 - специальность 43.02.16 «Туризм и гостеприимство»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t>, в том числе во взаимодействии с предприятиями</w:t>
      </w:r>
      <w:r w:rsidR="00E96C5A"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 рынка труда, предусматри</w:t>
      </w:r>
      <w:r w:rsidR="00E96C5A"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вает:</w:t>
      </w:r>
    </w:p>
    <w:p w:rsidR="00826970" w:rsidRPr="003C225C" w:rsidRDefault="00C0271F" w:rsidP="003C225C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>участие представителей организаций-партнёров, предприятий (организаций) и работодателей, в том числе в соответствии с до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говорами о сотрудничестве, в проведении отдельных производ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ственных практик и мероприятий в рамках рабочей программы</w:t>
      </w:r>
      <w:r w:rsidR="00E96C5A" w:rsidRPr="003C225C">
        <w:rPr>
          <w:rFonts w:ascii="Times New Roman" w:hAnsi="Times New Roman" w:cs="Times New Roman"/>
          <w:sz w:val="24"/>
          <w:szCs w:val="24"/>
        </w:rPr>
        <w:t xml:space="preserve"> 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t>воспитания и календарного плана воспитательной работы (дни открытых дверей, ярмарки вакансий, государственные, регио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нальные праздники, торжественные мероприятия и т. п.);</w:t>
      </w:r>
    </w:p>
    <w:p w:rsidR="00826970" w:rsidRPr="003C225C" w:rsidRDefault="00C0271F" w:rsidP="003C225C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>участие представителей организаций-партнёров в проведении мастер-классов, аудиторных и внеаудиторных занятий, меропри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ятий профессиональной направленности;</w:t>
      </w:r>
    </w:p>
    <w:p w:rsidR="00826970" w:rsidRPr="003C225C" w:rsidRDefault="00C0271F" w:rsidP="003C225C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>реализация социальных проектов, разрабатываемых и реали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зуемых обучающимися и педагогами совместно с организация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ми-партнёрами (профессионально-трудовой, благотворитель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ной, экологической, патриотической, духовно-нравственной и т. д. направленности), ориентированных на воспитание обу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чающихся, преобразование окружающего социума, позитивное воздействие на социальное окружение.</w:t>
      </w:r>
    </w:p>
    <w:p w:rsidR="00826970" w:rsidRPr="003C225C" w:rsidRDefault="00C0271F" w:rsidP="003C225C">
      <w:pPr>
        <w:pStyle w:val="10"/>
        <w:keepNext/>
        <w:keepLines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bookmark43"/>
      <w:r w:rsidRPr="003C225C">
        <w:rPr>
          <w:rStyle w:val="1"/>
          <w:rFonts w:ascii="Times New Roman" w:hAnsi="Times New Roman" w:cs="Times New Roman"/>
          <w:b/>
          <w:bCs/>
          <w:sz w:val="24"/>
          <w:szCs w:val="24"/>
        </w:rPr>
        <w:t>Модуль «Профессиональное развитие, адаптация и трудоустрой</w:t>
      </w:r>
      <w:r w:rsidRPr="003C225C">
        <w:rPr>
          <w:rStyle w:val="1"/>
          <w:rFonts w:ascii="Times New Roman" w:hAnsi="Times New Roman" w:cs="Times New Roman"/>
          <w:b/>
          <w:bCs/>
          <w:sz w:val="24"/>
          <w:szCs w:val="24"/>
        </w:rPr>
        <w:softHyphen/>
        <w:t>ство»</w:t>
      </w:r>
      <w:bookmarkEnd w:id="18"/>
    </w:p>
    <w:p w:rsidR="00826970" w:rsidRPr="003C225C" w:rsidRDefault="00C0271F" w:rsidP="003C225C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>Реализация воспитательного потенциала работы по профессио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 xml:space="preserve">нальному развитию, адаптации и трудоустройству в </w:t>
      </w:r>
      <w:r w:rsidR="001C79AD" w:rsidRPr="003C225C">
        <w:rPr>
          <w:rStyle w:val="a7"/>
          <w:rFonts w:ascii="Times New Roman" w:hAnsi="Times New Roman" w:cs="Times New Roman"/>
          <w:sz w:val="24"/>
          <w:szCs w:val="24"/>
        </w:rPr>
        <w:t>ГБПОУ «Западнодвинский технологический колледж им.И.А.Ковалева»</w:t>
      </w:r>
      <w:r w:rsidR="00EE53D4"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, реализующего </w:t>
      </w:r>
      <w:r w:rsidR="002D7234" w:rsidRPr="003C225C">
        <w:rPr>
          <w:rStyle w:val="a7"/>
          <w:rFonts w:ascii="Times New Roman" w:hAnsi="Times New Roman" w:cs="Times New Roman"/>
          <w:sz w:val="24"/>
          <w:szCs w:val="24"/>
        </w:rPr>
        <w:t>программы СПО</w:t>
      </w:r>
      <w:r w:rsidR="00EE53D4"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F630B"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  по </w:t>
      </w:r>
      <w:r w:rsidR="003C225C"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  УГС 43.00.00 - специальность 43.02.16 «Туризм и гостеприимство»</w:t>
      </w:r>
      <w:r w:rsidR="002D7234" w:rsidRPr="003C225C">
        <w:rPr>
          <w:rStyle w:val="a7"/>
          <w:rFonts w:ascii="Times New Roman" w:hAnsi="Times New Roman" w:cs="Times New Roman"/>
          <w:sz w:val="24"/>
          <w:szCs w:val="24"/>
        </w:rPr>
        <w:t>, предусматривает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t>:</w:t>
      </w:r>
    </w:p>
    <w:p w:rsidR="00826970" w:rsidRPr="003C225C" w:rsidRDefault="009F1845" w:rsidP="003C225C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участие в чемпионате </w:t>
      </w:r>
      <w:r w:rsidR="00C0271F" w:rsidRPr="003C225C">
        <w:rPr>
          <w:rStyle w:val="a7"/>
          <w:rFonts w:ascii="Times New Roman" w:hAnsi="Times New Roman" w:cs="Times New Roman"/>
          <w:sz w:val="24"/>
          <w:szCs w:val="24"/>
        </w:rPr>
        <w:t>профессиональ</w:t>
      </w:r>
      <w:r w:rsidR="00C0271F"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ного ма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t>стерства</w:t>
      </w:r>
      <w:r w:rsidR="00C0271F"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 различного уровня (регионального,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 все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российского</w:t>
      </w:r>
      <w:r w:rsidR="00C0271F" w:rsidRPr="003C225C">
        <w:rPr>
          <w:rStyle w:val="a7"/>
          <w:rFonts w:ascii="Times New Roman" w:hAnsi="Times New Roman" w:cs="Times New Roman"/>
          <w:sz w:val="24"/>
          <w:szCs w:val="24"/>
        </w:rPr>
        <w:t>) и др.;</w:t>
      </w:r>
    </w:p>
    <w:p w:rsidR="00826970" w:rsidRPr="003C225C" w:rsidRDefault="00C0271F" w:rsidP="003C225C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>циклы мероприятий, направленных на подготовку обучающихся к осознанному планированию своей карьеры, профессионально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го будущего (посещения цент</w:t>
      </w:r>
      <w:r w:rsidR="009F1845" w:rsidRPr="003C225C">
        <w:rPr>
          <w:rStyle w:val="a7"/>
          <w:rFonts w:ascii="Times New Roman" w:hAnsi="Times New Roman" w:cs="Times New Roman"/>
          <w:sz w:val="24"/>
          <w:szCs w:val="24"/>
        </w:rPr>
        <w:t>ра содействия трудоустройству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 выпускников, профессиональных выставок,</w:t>
      </w:r>
      <w:r w:rsidR="009F1845"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t>ярмарок вакансий, дней открытых дверей на предприятиях, в ор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ганизациях высшего образования и др.);</w:t>
      </w:r>
    </w:p>
    <w:p w:rsidR="00826970" w:rsidRPr="003C225C" w:rsidRDefault="00C0271F" w:rsidP="003C225C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>экскурсии (на предприятия, в организации), дающие углублён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ные представления о выбранной специальности и условиях ра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боты;</w:t>
      </w:r>
    </w:p>
    <w:p w:rsidR="00826970" w:rsidRPr="003C225C" w:rsidRDefault="00C0271F" w:rsidP="003C225C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>использование обучающимися интернет-ресурсов, способству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ющих более глубокому изучению отраслевых технологий, спосо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бов и приёмов профессиональной деятельности, профессиональ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ного инструментария, актуального состояния профессиональной области; онлайн курсов по интересующим темам и направлениям профессионального образования;</w:t>
      </w:r>
    </w:p>
    <w:p w:rsidR="00826970" w:rsidRPr="003C225C" w:rsidRDefault="00C0271F" w:rsidP="003C225C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>консультирование обучающихся по вопросам построения ими профессиональной карьеры и планов на будущую жизнь с учё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том индивидуальных особенностей, интересов, потребностей;</w:t>
      </w:r>
    </w:p>
    <w:p w:rsidR="00826970" w:rsidRPr="003C225C" w:rsidRDefault="00C0271F" w:rsidP="003C225C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>проведение тренингов, нацеленных на формирование рефлек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сивной культуры, совершенствование умений в области анализа и оценки результатов деятельности.</w:t>
      </w:r>
    </w:p>
    <w:p w:rsidR="00826970" w:rsidRPr="003C225C" w:rsidRDefault="00826970" w:rsidP="003C225C">
      <w:pPr>
        <w:pStyle w:val="11"/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826970" w:rsidRPr="003C225C" w:rsidSect="003C225C">
          <w:footerReference w:type="default" r:id="rId7"/>
          <w:pgSz w:w="11904" w:h="17361"/>
          <w:pgMar w:top="1134" w:right="850" w:bottom="1134" w:left="1701" w:header="467" w:footer="3" w:gutter="0"/>
          <w:cols w:space="720"/>
          <w:noEndnote/>
          <w:docGrid w:linePitch="360"/>
        </w:sectPr>
      </w:pPr>
    </w:p>
    <w:p w:rsidR="00826970" w:rsidRDefault="00C0271F" w:rsidP="003C225C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  <w:bookmarkStart w:id="19" w:name="bookmark47"/>
      <w:r w:rsidRPr="003C225C">
        <w:rPr>
          <w:rStyle w:val="1"/>
          <w:rFonts w:ascii="Times New Roman" w:hAnsi="Times New Roman" w:cs="Times New Roman"/>
          <w:b/>
          <w:bCs/>
          <w:sz w:val="24"/>
          <w:szCs w:val="24"/>
        </w:rPr>
        <w:lastRenderedPageBreak/>
        <w:t>РАЗДЕЛ 3. ОРГАНИЗАЦИОННЫЙ</w:t>
      </w:r>
      <w:bookmarkEnd w:id="19"/>
    </w:p>
    <w:p w:rsidR="0082094D" w:rsidRPr="003C225C" w:rsidRDefault="0082094D" w:rsidP="003C225C">
      <w:pPr>
        <w:pStyle w:val="10"/>
        <w:keepNext/>
        <w:keepLines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26970" w:rsidRPr="003C225C" w:rsidRDefault="00C0271F" w:rsidP="003C225C">
      <w:pPr>
        <w:pStyle w:val="10"/>
        <w:keepNext/>
        <w:keepLines/>
        <w:numPr>
          <w:ilvl w:val="1"/>
          <w:numId w:val="12"/>
        </w:numPr>
        <w:tabs>
          <w:tab w:val="left" w:pos="1109"/>
        </w:tabs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bookmark49"/>
      <w:r w:rsidRPr="003C225C">
        <w:rPr>
          <w:rStyle w:val="1"/>
          <w:rFonts w:ascii="Times New Roman" w:hAnsi="Times New Roman" w:cs="Times New Roman"/>
          <w:b/>
          <w:bCs/>
          <w:sz w:val="24"/>
          <w:szCs w:val="24"/>
        </w:rPr>
        <w:t>Кадровое обеспечение</w:t>
      </w:r>
      <w:bookmarkEnd w:id="20"/>
    </w:p>
    <w:p w:rsidR="009F1845" w:rsidRPr="003C225C" w:rsidRDefault="00C0271F" w:rsidP="003C225C">
      <w:pPr>
        <w:pStyle w:val="11"/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>Кадровое обеспечение воспитательной деятельности осуществля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ется следующим образом:</w:t>
      </w:r>
      <w:r w:rsidR="009F1845" w:rsidRPr="003C22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6970" w:rsidRPr="003C225C" w:rsidRDefault="009F1845" w:rsidP="003C225C">
      <w:pPr>
        <w:pStyle w:val="11"/>
        <w:spacing w:after="0"/>
        <w:ind w:firstLine="60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>Управление воспитательной работой</w:t>
      </w:r>
      <w:r w:rsidR="006B2BFD" w:rsidRPr="003C225C">
        <w:rPr>
          <w:rFonts w:ascii="Times New Roman" w:hAnsi="Times New Roman" w:cs="Times New Roman"/>
          <w:sz w:val="24"/>
          <w:szCs w:val="24"/>
        </w:rPr>
        <w:t xml:space="preserve"> </w:t>
      </w:r>
      <w:r w:rsidR="004F630B"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  по </w:t>
      </w:r>
      <w:r w:rsidR="003C225C"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  УГС 43.00.00 - специальность 43.02.16 «Туризм и гостеприимство»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 об</w:t>
      </w:r>
      <w:r w:rsidR="006B2BFD" w:rsidRPr="003C225C">
        <w:rPr>
          <w:rStyle w:val="a7"/>
          <w:rFonts w:ascii="Times New Roman" w:hAnsi="Times New Roman" w:cs="Times New Roman"/>
          <w:sz w:val="24"/>
          <w:szCs w:val="24"/>
        </w:rPr>
        <w:t>еспечивается кадровым составом: заместитель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 директора по воспит</w:t>
      </w:r>
      <w:r w:rsidR="006B2BFD" w:rsidRPr="003C225C">
        <w:rPr>
          <w:rStyle w:val="a7"/>
          <w:rFonts w:ascii="Times New Roman" w:hAnsi="Times New Roman" w:cs="Times New Roman"/>
          <w:sz w:val="24"/>
          <w:szCs w:val="24"/>
        </w:rPr>
        <w:t>ательной работе, советник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 директора по воспитанию и взаимодействию с детскими общественными объед</w:t>
      </w:r>
      <w:r w:rsidR="006B2BFD" w:rsidRPr="003C225C">
        <w:rPr>
          <w:rStyle w:val="a7"/>
          <w:rFonts w:ascii="Times New Roman" w:hAnsi="Times New Roman" w:cs="Times New Roman"/>
          <w:sz w:val="24"/>
          <w:szCs w:val="24"/>
        </w:rPr>
        <w:t>инениями, педагог-психолог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, </w:t>
      </w:r>
      <w:r w:rsidR="006B2BFD" w:rsidRPr="003C225C">
        <w:rPr>
          <w:rStyle w:val="a7"/>
          <w:rFonts w:ascii="Times New Roman" w:hAnsi="Times New Roman" w:cs="Times New Roman"/>
          <w:sz w:val="24"/>
          <w:szCs w:val="24"/>
        </w:rPr>
        <w:t>педагог</w:t>
      </w:r>
      <w:r w:rsidR="00517D5E"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 дополнительного</w:t>
      </w:r>
      <w:r w:rsidR="006B7F88"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 образования, </w:t>
      </w:r>
      <w:r w:rsidR="006B2BFD" w:rsidRPr="003C225C">
        <w:rPr>
          <w:rStyle w:val="a7"/>
          <w:rFonts w:ascii="Times New Roman" w:hAnsi="Times New Roman" w:cs="Times New Roman"/>
          <w:sz w:val="24"/>
          <w:szCs w:val="24"/>
        </w:rPr>
        <w:t>социальный педагог, куратор группы, преподаватели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t>.</w:t>
      </w:r>
    </w:p>
    <w:p w:rsidR="00517D5E" w:rsidRPr="003C225C" w:rsidRDefault="00517D5E" w:rsidP="003C225C">
      <w:pPr>
        <w:pStyle w:val="11"/>
        <w:spacing w:after="0"/>
        <w:ind w:firstLine="60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>Функционал работников регламентируется должностными инструкциями</w:t>
      </w:r>
    </w:p>
    <w:p w:rsidR="006B7F88" w:rsidRPr="003C225C" w:rsidRDefault="006B7F88" w:rsidP="003C225C">
      <w:pPr>
        <w:pStyle w:val="11"/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826970" w:rsidRPr="003C225C" w:rsidRDefault="00C0271F" w:rsidP="003C225C">
      <w:pPr>
        <w:pStyle w:val="10"/>
        <w:keepNext/>
        <w:keepLines/>
        <w:numPr>
          <w:ilvl w:val="1"/>
          <w:numId w:val="12"/>
        </w:numPr>
        <w:tabs>
          <w:tab w:val="left" w:pos="1185"/>
        </w:tabs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bookmark51"/>
      <w:r w:rsidRPr="003C225C">
        <w:rPr>
          <w:rStyle w:val="1"/>
          <w:rFonts w:ascii="Times New Roman" w:hAnsi="Times New Roman" w:cs="Times New Roman"/>
          <w:b/>
          <w:bCs/>
          <w:sz w:val="24"/>
          <w:szCs w:val="24"/>
        </w:rPr>
        <w:t>Нормативно-методическое обеспечение</w:t>
      </w:r>
      <w:bookmarkEnd w:id="21"/>
    </w:p>
    <w:p w:rsidR="00826970" w:rsidRPr="003C225C" w:rsidRDefault="00C0271F" w:rsidP="003C225C">
      <w:pPr>
        <w:pStyle w:val="11"/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>Нормативно-методическое обеспечение воспитательной деятель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ности осуществляется следующим образом:</w:t>
      </w:r>
      <w:r w:rsidR="006D2C08" w:rsidRPr="003C225C">
        <w:rPr>
          <w:rFonts w:ascii="Times New Roman" w:hAnsi="Times New Roman" w:cs="Times New Roman"/>
          <w:sz w:val="24"/>
          <w:szCs w:val="24"/>
        </w:rPr>
        <w:t xml:space="preserve"> </w:t>
      </w:r>
      <w:r w:rsidR="006D2C08" w:rsidRPr="003C225C">
        <w:rPr>
          <w:rStyle w:val="a7"/>
          <w:rFonts w:ascii="Times New Roman" w:hAnsi="Times New Roman" w:cs="Times New Roman"/>
          <w:sz w:val="24"/>
          <w:szCs w:val="24"/>
        </w:rPr>
        <w:t>Рабочая прог</w:t>
      </w:r>
      <w:r w:rsidR="006B2BFD" w:rsidRPr="003C225C">
        <w:rPr>
          <w:rStyle w:val="a7"/>
          <w:rFonts w:ascii="Times New Roman" w:hAnsi="Times New Roman" w:cs="Times New Roman"/>
          <w:sz w:val="24"/>
          <w:szCs w:val="24"/>
        </w:rPr>
        <w:t>рамма воспитания разработана</w:t>
      </w:r>
      <w:r w:rsidR="006D2C08"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 в соответствии с нормативно-правовыми документами федеральных и </w:t>
      </w:r>
      <w:r w:rsidR="00CF7D75" w:rsidRPr="003C225C">
        <w:rPr>
          <w:rStyle w:val="a7"/>
          <w:rFonts w:ascii="Times New Roman" w:hAnsi="Times New Roman" w:cs="Times New Roman"/>
          <w:sz w:val="24"/>
          <w:szCs w:val="24"/>
        </w:rPr>
        <w:t>региональных органов</w:t>
      </w:r>
      <w:r w:rsidR="006D2C08"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 исполнительной власти в сфере образования, требованиями ФГОС СПО,</w:t>
      </w:r>
      <w:r w:rsidR="00CF7D75"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 внутренних локальных актов </w:t>
      </w:r>
      <w:r w:rsidR="006D2C08" w:rsidRPr="003C225C">
        <w:rPr>
          <w:rStyle w:val="a7"/>
          <w:rFonts w:ascii="Times New Roman" w:hAnsi="Times New Roman" w:cs="Times New Roman"/>
          <w:sz w:val="24"/>
          <w:szCs w:val="24"/>
        </w:rPr>
        <w:t>с учетом сложившегося опыта воспитательной деятельности и имеющимися ресурсами в колледже. Сотрудничество с социальными партнёрами, в том числе с работодателями, осуществляется на основе договорных отношений.</w:t>
      </w:r>
    </w:p>
    <w:p w:rsidR="00826970" w:rsidRPr="003C225C" w:rsidRDefault="00C0271F" w:rsidP="003C225C">
      <w:pPr>
        <w:pStyle w:val="10"/>
        <w:keepNext/>
        <w:keepLines/>
        <w:numPr>
          <w:ilvl w:val="1"/>
          <w:numId w:val="12"/>
        </w:numPr>
        <w:tabs>
          <w:tab w:val="left" w:pos="1205"/>
        </w:tabs>
        <w:spacing w:after="0"/>
        <w:ind w:left="1120" w:hanging="5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2" w:name="bookmark53"/>
      <w:r w:rsidRPr="003C225C">
        <w:rPr>
          <w:rStyle w:val="1"/>
          <w:rFonts w:ascii="Times New Roman" w:hAnsi="Times New Roman" w:cs="Times New Roman"/>
          <w:b/>
          <w:bCs/>
          <w:sz w:val="24"/>
          <w:szCs w:val="24"/>
        </w:rPr>
        <w:t xml:space="preserve">Требования к условиям работы с обучающимися с особыми образовательными </w:t>
      </w:r>
      <w:r w:rsidRPr="003C225C">
        <w:rPr>
          <w:rStyle w:val="1"/>
          <w:rFonts w:ascii="Times New Roman" w:hAnsi="Times New Roman" w:cs="Times New Roman"/>
          <w:b/>
          <w:bCs/>
          <w:color w:val="auto"/>
          <w:sz w:val="24"/>
          <w:szCs w:val="24"/>
        </w:rPr>
        <w:t>потребностям</w:t>
      </w:r>
      <w:bookmarkEnd w:id="22"/>
    </w:p>
    <w:p w:rsidR="005F7BA1" w:rsidRPr="003C225C" w:rsidRDefault="00C0271F" w:rsidP="003C225C">
      <w:pPr>
        <w:pStyle w:val="11"/>
        <w:spacing w:after="0"/>
        <w:ind w:firstLine="600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color w:val="auto"/>
          <w:sz w:val="24"/>
          <w:szCs w:val="24"/>
        </w:rPr>
        <w:t>В воспитательной работе с категориями обучающихся, имеющих особые образовательные потребности, — обучающиеся с инвалидно</w:t>
      </w:r>
      <w:r w:rsidRPr="003C225C">
        <w:rPr>
          <w:rStyle w:val="a7"/>
          <w:rFonts w:ascii="Times New Roman" w:hAnsi="Times New Roman" w:cs="Times New Roman"/>
          <w:color w:val="auto"/>
          <w:sz w:val="24"/>
          <w:szCs w:val="24"/>
        </w:rPr>
        <w:softHyphen/>
        <w:t>стью, с ОВЗ, из социально уязвимых групп (воспитанники детских до</w:t>
      </w:r>
      <w:r w:rsidRPr="003C225C">
        <w:rPr>
          <w:rStyle w:val="a7"/>
          <w:rFonts w:ascii="Times New Roman" w:hAnsi="Times New Roman" w:cs="Times New Roman"/>
          <w:color w:val="auto"/>
          <w:sz w:val="24"/>
          <w:szCs w:val="24"/>
        </w:rPr>
        <w:softHyphen/>
        <w:t>мов, обучающиеся из семей мигрантов, билингвы и др.), одарённые, с отклоняющимся поведением — создаются особые условия:</w:t>
      </w:r>
      <w:r w:rsidR="005F7BA1" w:rsidRPr="003C225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F7BA1" w:rsidRPr="003C225C">
        <w:rPr>
          <w:rStyle w:val="a7"/>
          <w:rFonts w:ascii="Times New Roman" w:hAnsi="Times New Roman" w:cs="Times New Roman"/>
          <w:color w:val="auto"/>
          <w:sz w:val="24"/>
          <w:szCs w:val="24"/>
        </w:rPr>
        <w:t>Колледж располагает материально-технической базой, обеспечивающей проведение указанных в программе мероприятий.</w:t>
      </w:r>
    </w:p>
    <w:p w:rsidR="005F7BA1" w:rsidRPr="003C225C" w:rsidRDefault="005F7BA1" w:rsidP="003C225C">
      <w:pPr>
        <w:pStyle w:val="11"/>
        <w:spacing w:after="0"/>
        <w:ind w:firstLine="600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 Основными условиями реализации программы воспитания являются соблюдение безопасности, выполнение противопожарных правил, санитарных норм и требований. Для проведения воспитательной работы Колледж обладает материально технической базой:</w:t>
      </w:r>
    </w:p>
    <w:p w:rsidR="005F7BA1" w:rsidRPr="003C225C" w:rsidRDefault="005F7BA1" w:rsidP="003C225C">
      <w:pPr>
        <w:pStyle w:val="11"/>
        <w:spacing w:after="0"/>
        <w:ind w:firstLine="600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 -библиотека;</w:t>
      </w:r>
    </w:p>
    <w:p w:rsidR="005F7BA1" w:rsidRPr="003C225C" w:rsidRDefault="005F7BA1" w:rsidP="003C225C">
      <w:pPr>
        <w:pStyle w:val="11"/>
        <w:spacing w:after="0"/>
        <w:ind w:firstLine="600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 -спортивный зал (спортивные площадки);</w:t>
      </w:r>
    </w:p>
    <w:p w:rsidR="00863FA5" w:rsidRPr="003C225C" w:rsidRDefault="005F7BA1" w:rsidP="003C225C">
      <w:pPr>
        <w:pStyle w:val="11"/>
        <w:spacing w:after="0"/>
        <w:ind w:firstLine="600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 -актовый зал.</w:t>
      </w:r>
      <w:bookmarkStart w:id="23" w:name="bookmark55"/>
    </w:p>
    <w:p w:rsidR="00863FA5" w:rsidRPr="003C225C" w:rsidRDefault="00863FA5" w:rsidP="003C225C">
      <w:pPr>
        <w:pStyle w:val="11"/>
        <w:spacing w:after="0"/>
        <w:ind w:firstLine="60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Pr="003C225C">
        <w:rPr>
          <w:rStyle w:val="af3"/>
          <w:rFonts w:ascii="Times New Roman" w:hAnsi="Times New Roman" w:cs="Times New Roman"/>
          <w:color w:val="auto"/>
          <w:sz w:val="24"/>
          <w:szCs w:val="24"/>
        </w:rPr>
        <w:t>Обеспечена безбарьерная окружающая архитектурная, а также коммуникативная, информационная среда, а именно, адаптирована:</w:t>
      </w:r>
    </w:p>
    <w:p w:rsidR="00863FA5" w:rsidRPr="003C225C" w:rsidRDefault="00863FA5" w:rsidP="003C225C">
      <w:pPr>
        <w:pStyle w:val="af2"/>
        <w:numPr>
          <w:ilvl w:val="1"/>
          <w:numId w:val="31"/>
        </w:numPr>
        <w:shd w:val="clear" w:color="auto" w:fill="FFFFFF"/>
        <w:spacing w:before="0" w:beforeAutospacing="0" w:after="0" w:afterAutospacing="0"/>
        <w:jc w:val="both"/>
      </w:pPr>
      <w:r w:rsidRPr="003C225C">
        <w:t>прилегающая территория учебного корпуса,</w:t>
      </w:r>
    </w:p>
    <w:p w:rsidR="00863FA5" w:rsidRPr="003C225C" w:rsidRDefault="00863FA5" w:rsidP="003C225C">
      <w:pPr>
        <w:pStyle w:val="af2"/>
        <w:numPr>
          <w:ilvl w:val="1"/>
          <w:numId w:val="31"/>
        </w:numPr>
        <w:shd w:val="clear" w:color="auto" w:fill="FFFFFF"/>
        <w:spacing w:before="0" w:beforeAutospacing="0" w:after="0" w:afterAutospacing="0"/>
        <w:jc w:val="both"/>
      </w:pPr>
      <w:r w:rsidRPr="003C225C">
        <w:t>входные группы учебного корпуса и общежития</w:t>
      </w:r>
    </w:p>
    <w:p w:rsidR="00863FA5" w:rsidRPr="003C225C" w:rsidRDefault="00863FA5" w:rsidP="003C225C">
      <w:pPr>
        <w:pStyle w:val="af2"/>
        <w:numPr>
          <w:ilvl w:val="1"/>
          <w:numId w:val="31"/>
        </w:numPr>
        <w:shd w:val="clear" w:color="auto" w:fill="FFFFFF"/>
        <w:spacing w:before="0" w:beforeAutospacing="0" w:after="0" w:afterAutospacing="0"/>
        <w:jc w:val="both"/>
      </w:pPr>
      <w:r w:rsidRPr="003C225C">
        <w:t>пути движения внутри зданий</w:t>
      </w:r>
    </w:p>
    <w:p w:rsidR="00863FA5" w:rsidRPr="003C225C" w:rsidRDefault="00863FA5" w:rsidP="003C225C">
      <w:pPr>
        <w:pStyle w:val="af2"/>
        <w:numPr>
          <w:ilvl w:val="1"/>
          <w:numId w:val="31"/>
        </w:numPr>
        <w:shd w:val="clear" w:color="auto" w:fill="FFFFFF"/>
        <w:spacing w:before="0" w:beforeAutospacing="0" w:after="0" w:afterAutospacing="0"/>
        <w:jc w:val="both"/>
      </w:pPr>
      <w:r w:rsidRPr="003C225C">
        <w:t>дверные проемы в зданиях общежития и учебном корпусе,</w:t>
      </w:r>
    </w:p>
    <w:p w:rsidR="00863FA5" w:rsidRPr="003C225C" w:rsidRDefault="00863FA5" w:rsidP="003C225C">
      <w:pPr>
        <w:pStyle w:val="af2"/>
        <w:numPr>
          <w:ilvl w:val="1"/>
          <w:numId w:val="31"/>
        </w:numPr>
        <w:shd w:val="clear" w:color="auto" w:fill="FFFFFF"/>
        <w:spacing w:before="0" w:beforeAutospacing="0" w:after="0" w:afterAutospacing="0"/>
        <w:jc w:val="both"/>
      </w:pPr>
      <w:r w:rsidRPr="003C225C">
        <w:t>санитарно-гигиенические помещения учебного корпуса и общежития</w:t>
      </w:r>
    </w:p>
    <w:p w:rsidR="00863FA5" w:rsidRPr="003C225C" w:rsidRDefault="00863FA5" w:rsidP="003C225C">
      <w:pPr>
        <w:pStyle w:val="af2"/>
        <w:numPr>
          <w:ilvl w:val="1"/>
          <w:numId w:val="31"/>
        </w:numPr>
        <w:shd w:val="clear" w:color="auto" w:fill="FFFFFF"/>
        <w:spacing w:before="0" w:beforeAutospacing="0" w:after="0" w:afterAutospacing="0"/>
        <w:jc w:val="both"/>
      </w:pPr>
      <w:r w:rsidRPr="003C225C">
        <w:t>приобретена и установлена специализированная мебель с бытовой техникой на кухню и в комнаты для проживания обучающихся,</w:t>
      </w:r>
    </w:p>
    <w:p w:rsidR="00863FA5" w:rsidRPr="003C225C" w:rsidRDefault="00863FA5" w:rsidP="003C225C">
      <w:pPr>
        <w:pStyle w:val="af2"/>
        <w:numPr>
          <w:ilvl w:val="1"/>
          <w:numId w:val="31"/>
        </w:numPr>
        <w:shd w:val="clear" w:color="auto" w:fill="FFFFFF"/>
        <w:spacing w:before="0" w:beforeAutospacing="0" w:after="0" w:afterAutospacing="0"/>
        <w:jc w:val="both"/>
      </w:pPr>
      <w:r w:rsidRPr="003C225C">
        <w:t xml:space="preserve">приобретено современное специализированное оборудование в аудитории для безбарьерной учебной, учебно-производственной работы: компьютеры с программным обеспечением, интерактивные доски с проекторами, яркие современные стенды; инфракрасные динамики – усилители, для создания доступной среды в классах, </w:t>
      </w:r>
      <w:r w:rsidR="0020789C" w:rsidRPr="003C225C">
        <w:t>для обучения</w:t>
      </w:r>
      <w:r w:rsidRPr="003C225C">
        <w:t xml:space="preserve"> детей с нарушениями </w:t>
      </w:r>
      <w:r w:rsidR="0020789C" w:rsidRPr="003C225C">
        <w:t>слуха, специализированные</w:t>
      </w:r>
      <w:r w:rsidRPr="003C225C">
        <w:t xml:space="preserve"> клавиатуры и программное обеспечение (электронные </w:t>
      </w:r>
      <w:r w:rsidR="0020789C" w:rsidRPr="003C225C">
        <w:t>лупы) для</w:t>
      </w:r>
      <w:r w:rsidRPr="003C225C">
        <w:t xml:space="preserve"> слабовидящих детей для лучшего усвоения материала.</w:t>
      </w:r>
    </w:p>
    <w:p w:rsidR="00863FA5" w:rsidRPr="003C225C" w:rsidRDefault="0020789C" w:rsidP="003C225C">
      <w:pPr>
        <w:pStyle w:val="af2"/>
        <w:shd w:val="clear" w:color="auto" w:fill="FFFFFF"/>
        <w:spacing w:before="0" w:beforeAutospacing="0" w:after="0" w:afterAutospacing="0"/>
        <w:ind w:left="1440"/>
      </w:pPr>
      <w:r w:rsidRPr="003C225C">
        <w:t xml:space="preserve">- </w:t>
      </w:r>
      <w:r w:rsidR="00863FA5" w:rsidRPr="003C225C">
        <w:t>Для осуществления организованной перевозки групп детей с ОВЗ приобретен автобус.</w:t>
      </w:r>
    </w:p>
    <w:p w:rsidR="00826970" w:rsidRPr="003C225C" w:rsidRDefault="00C0271F" w:rsidP="003C225C">
      <w:pPr>
        <w:pStyle w:val="10"/>
        <w:keepNext/>
        <w:keepLines/>
        <w:numPr>
          <w:ilvl w:val="1"/>
          <w:numId w:val="12"/>
        </w:numPr>
        <w:tabs>
          <w:tab w:val="left" w:pos="1224"/>
        </w:tabs>
        <w:spacing w:after="0"/>
        <w:ind w:left="1120" w:hanging="520"/>
        <w:jc w:val="both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  <w:r w:rsidRPr="003C225C">
        <w:rPr>
          <w:rStyle w:val="1"/>
          <w:rFonts w:ascii="Times New Roman" w:hAnsi="Times New Roman" w:cs="Times New Roman"/>
          <w:b/>
          <w:bCs/>
          <w:sz w:val="24"/>
          <w:szCs w:val="24"/>
        </w:rPr>
        <w:lastRenderedPageBreak/>
        <w:t>Система поощрения проф</w:t>
      </w:r>
      <w:r w:rsidR="00CF7D75" w:rsidRPr="003C225C">
        <w:rPr>
          <w:rStyle w:val="1"/>
          <w:rFonts w:ascii="Times New Roman" w:hAnsi="Times New Roman" w:cs="Times New Roman"/>
          <w:b/>
          <w:bCs/>
          <w:sz w:val="24"/>
          <w:szCs w:val="24"/>
        </w:rPr>
        <w:t>ессиональной успешности и прояв</w:t>
      </w:r>
      <w:r w:rsidRPr="003C225C">
        <w:rPr>
          <w:rStyle w:val="1"/>
          <w:rFonts w:ascii="Times New Roman" w:hAnsi="Times New Roman" w:cs="Times New Roman"/>
          <w:b/>
          <w:bCs/>
          <w:sz w:val="24"/>
          <w:szCs w:val="24"/>
        </w:rPr>
        <w:t>лений активной жизненной позиции обучающихся</w:t>
      </w:r>
      <w:bookmarkEnd w:id="23"/>
    </w:p>
    <w:p w:rsidR="00CF7D75" w:rsidRPr="003C225C" w:rsidRDefault="00C0271F" w:rsidP="003C225C">
      <w:pPr>
        <w:pStyle w:val="11"/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>Поощрение профессиональной успешности и проявлений актив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ной жизненной позиции обучающихся осуществляется следующим об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разом:</w:t>
      </w:r>
      <w:r w:rsidR="00CF7D75" w:rsidRPr="003C225C">
        <w:rPr>
          <w:rFonts w:ascii="Times New Roman" w:hAnsi="Times New Roman" w:cs="Times New Roman"/>
          <w:sz w:val="24"/>
          <w:szCs w:val="24"/>
        </w:rPr>
        <w:t xml:space="preserve"> </w:t>
      </w:r>
      <w:r w:rsidR="00CF7D75" w:rsidRPr="003C225C">
        <w:rPr>
          <w:rStyle w:val="a7"/>
          <w:rFonts w:ascii="Times New Roman" w:hAnsi="Times New Roman" w:cs="Times New Roman"/>
          <w:sz w:val="24"/>
          <w:szCs w:val="24"/>
        </w:rPr>
        <w:t>Система поощрения профессиональной успешности и проявлений активной жизненной позиции обучающихся колледжа строится на следующих принципах:</w:t>
      </w:r>
    </w:p>
    <w:p w:rsidR="00CF7D75" w:rsidRPr="003C225C" w:rsidRDefault="00CF7D75" w:rsidP="003C225C">
      <w:pPr>
        <w:pStyle w:val="11"/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 • публичность поощрения (информирование всех обучающихся о награждении, проведение процедуры награждения в присутствии значительного числа обучающихся); </w:t>
      </w:r>
    </w:p>
    <w:p w:rsidR="00CF7D75" w:rsidRPr="003C225C" w:rsidRDefault="00CF7D75" w:rsidP="003C225C">
      <w:pPr>
        <w:pStyle w:val="11"/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• прозрачность правил поощрения; </w:t>
      </w:r>
    </w:p>
    <w:p w:rsidR="00CF7D75" w:rsidRPr="003C225C" w:rsidRDefault="00CF7D75" w:rsidP="003C225C">
      <w:pPr>
        <w:pStyle w:val="11"/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• регулирование частоты награждений; </w:t>
      </w:r>
    </w:p>
    <w:p w:rsidR="00CF7D75" w:rsidRPr="003C225C" w:rsidRDefault="00CF7D75" w:rsidP="003C225C">
      <w:pPr>
        <w:pStyle w:val="11"/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• сочетание индивидуального и коллективного поощрения; </w:t>
      </w:r>
    </w:p>
    <w:p w:rsidR="00826970" w:rsidRPr="003C225C" w:rsidRDefault="00CF7D75" w:rsidP="003C225C">
      <w:pPr>
        <w:pStyle w:val="11"/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>• дифференцированность поощрений.</w:t>
      </w:r>
    </w:p>
    <w:p w:rsidR="00CF7D75" w:rsidRPr="003C225C" w:rsidRDefault="00CF7D75" w:rsidP="003C225C">
      <w:pPr>
        <w:pStyle w:val="1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Fonts w:ascii="Times New Roman" w:hAnsi="Times New Roman" w:cs="Times New Roman"/>
          <w:sz w:val="24"/>
          <w:szCs w:val="24"/>
        </w:rPr>
        <w:t xml:space="preserve">Обучающиеся поощряются за: </w:t>
      </w:r>
    </w:p>
    <w:p w:rsidR="00CF7D75" w:rsidRPr="003C225C" w:rsidRDefault="00CF7D75" w:rsidP="003C225C">
      <w:pPr>
        <w:pStyle w:val="1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Fonts w:ascii="Times New Roman" w:hAnsi="Times New Roman" w:cs="Times New Roman"/>
          <w:sz w:val="24"/>
          <w:szCs w:val="24"/>
        </w:rPr>
        <w:t xml:space="preserve">- успехи в учебе, спорте, труде, общественной жизни; </w:t>
      </w:r>
    </w:p>
    <w:p w:rsidR="00CF7D75" w:rsidRPr="003C225C" w:rsidRDefault="00CF7D75" w:rsidP="003C225C">
      <w:pPr>
        <w:pStyle w:val="1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Fonts w:ascii="Times New Roman" w:hAnsi="Times New Roman" w:cs="Times New Roman"/>
          <w:sz w:val="24"/>
          <w:szCs w:val="24"/>
        </w:rPr>
        <w:t>- победу в чемпионате, конкурсе, в том числе конкурсе профессионального мастерства, олимпиадах, спортивных соревнованиях;</w:t>
      </w:r>
    </w:p>
    <w:p w:rsidR="00CF7D75" w:rsidRPr="003C225C" w:rsidRDefault="00CF7D75" w:rsidP="003C225C">
      <w:pPr>
        <w:pStyle w:val="1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Fonts w:ascii="Times New Roman" w:hAnsi="Times New Roman" w:cs="Times New Roman"/>
          <w:sz w:val="24"/>
          <w:szCs w:val="24"/>
        </w:rPr>
        <w:t xml:space="preserve"> - активную общественную работу; </w:t>
      </w:r>
    </w:p>
    <w:p w:rsidR="00CF7D75" w:rsidRPr="003C225C" w:rsidRDefault="00CF7D75" w:rsidP="003C225C">
      <w:pPr>
        <w:pStyle w:val="1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Fonts w:ascii="Times New Roman" w:hAnsi="Times New Roman" w:cs="Times New Roman"/>
          <w:sz w:val="24"/>
          <w:szCs w:val="24"/>
        </w:rPr>
        <w:t xml:space="preserve">- постоянное добровольное участие в общественно полезном труде. В колледже применяются следующие формы поощрений: </w:t>
      </w:r>
    </w:p>
    <w:p w:rsidR="00CF7D75" w:rsidRPr="003C225C" w:rsidRDefault="00CF7D75" w:rsidP="003C225C">
      <w:pPr>
        <w:pStyle w:val="1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Fonts w:ascii="Times New Roman" w:hAnsi="Times New Roman" w:cs="Times New Roman"/>
          <w:sz w:val="24"/>
          <w:szCs w:val="24"/>
        </w:rPr>
        <w:t xml:space="preserve">- объявление благодарности; </w:t>
      </w:r>
    </w:p>
    <w:p w:rsidR="00CF7D75" w:rsidRPr="003C225C" w:rsidRDefault="00CF7D75" w:rsidP="003C225C">
      <w:pPr>
        <w:pStyle w:val="1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Fonts w:ascii="Times New Roman" w:hAnsi="Times New Roman" w:cs="Times New Roman"/>
          <w:sz w:val="24"/>
          <w:szCs w:val="24"/>
        </w:rPr>
        <w:t>- награждение «Благодарственным письмом», «Грамотой», «Почетной грамотой»;</w:t>
      </w:r>
    </w:p>
    <w:p w:rsidR="00CF7D75" w:rsidRPr="003C225C" w:rsidRDefault="00CF7D75" w:rsidP="003C225C">
      <w:pPr>
        <w:pStyle w:val="1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Fonts w:ascii="Times New Roman" w:hAnsi="Times New Roman" w:cs="Times New Roman"/>
          <w:sz w:val="24"/>
          <w:szCs w:val="24"/>
        </w:rPr>
        <w:t>- размещение информации о достижениях обучающихся, на сайте колледжа</w:t>
      </w:r>
    </w:p>
    <w:p w:rsidR="00CF7D75" w:rsidRPr="003C225C" w:rsidRDefault="00CF7D75" w:rsidP="003C225C">
      <w:pPr>
        <w:pStyle w:val="1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6970" w:rsidRPr="003C225C" w:rsidRDefault="00C0271F" w:rsidP="003C225C">
      <w:pPr>
        <w:pStyle w:val="10"/>
        <w:keepNext/>
        <w:keepLines/>
        <w:numPr>
          <w:ilvl w:val="1"/>
          <w:numId w:val="12"/>
        </w:numPr>
        <w:tabs>
          <w:tab w:val="left" w:pos="1148"/>
        </w:tabs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bookmark57"/>
      <w:r w:rsidRPr="003C225C">
        <w:rPr>
          <w:rStyle w:val="1"/>
          <w:rFonts w:ascii="Times New Roman" w:hAnsi="Times New Roman" w:cs="Times New Roman"/>
          <w:b/>
          <w:bCs/>
          <w:sz w:val="24"/>
          <w:szCs w:val="24"/>
        </w:rPr>
        <w:t>Анализ воспитательного процесса</w:t>
      </w:r>
      <w:bookmarkEnd w:id="24"/>
    </w:p>
    <w:p w:rsidR="00826970" w:rsidRPr="003C225C" w:rsidRDefault="00C0271F" w:rsidP="003C225C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>Основными способами получения информации являются педаго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гическое наблюдение, анкетирование и беседы с обучающимися и их родителями (законными представителями), педагогическими работни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ками, представителями совета обучающихся по таким вопросам, как: какие проблемы, затруднения в профессиональном развитии обуча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ющихся удалось р</w:t>
      </w:r>
      <w:r w:rsidR="005F7BA1"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ешить за прошедший учебный год, 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t>какие пробле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softHyphen/>
        <w:t>мы, затрудн</w:t>
      </w:r>
      <w:r w:rsidR="005F7BA1" w:rsidRPr="003C225C">
        <w:rPr>
          <w:rStyle w:val="a7"/>
          <w:rFonts w:ascii="Times New Roman" w:hAnsi="Times New Roman" w:cs="Times New Roman"/>
          <w:sz w:val="24"/>
          <w:szCs w:val="24"/>
        </w:rPr>
        <w:t>ения решить не удалось и почему,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 какие новы</w:t>
      </w:r>
      <w:r w:rsidR="005F7BA1" w:rsidRPr="003C225C">
        <w:rPr>
          <w:rStyle w:val="a7"/>
          <w:rFonts w:ascii="Times New Roman" w:hAnsi="Times New Roman" w:cs="Times New Roman"/>
          <w:sz w:val="24"/>
          <w:szCs w:val="24"/>
        </w:rPr>
        <w:t>е проблемы, трудности появились,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 над чем предстоит работать п</w:t>
      </w:r>
      <w:r w:rsidR="005F7BA1" w:rsidRPr="003C225C">
        <w:rPr>
          <w:rStyle w:val="a7"/>
          <w:rFonts w:ascii="Times New Roman" w:hAnsi="Times New Roman" w:cs="Times New Roman"/>
          <w:sz w:val="24"/>
          <w:szCs w:val="24"/>
        </w:rPr>
        <w:t>едагогическому коллективу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 и пр..</w:t>
      </w:r>
    </w:p>
    <w:p w:rsidR="00826970" w:rsidRPr="003C225C" w:rsidRDefault="00912985" w:rsidP="003C225C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>Анализ проводится куратором группы.</w:t>
      </w:r>
    </w:p>
    <w:p w:rsidR="00826970" w:rsidRPr="003C225C" w:rsidRDefault="00C0271F" w:rsidP="003C225C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826970" w:rsidRPr="003C225C" w:rsidRDefault="00C0271F" w:rsidP="003C225C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  <w:sectPr w:rsidR="00826970" w:rsidRPr="003C225C" w:rsidSect="003C225C">
          <w:pgSz w:w="11904" w:h="17361"/>
          <w:pgMar w:top="1134" w:right="850" w:bottom="1134" w:left="1701" w:header="471" w:footer="3" w:gutter="0"/>
          <w:cols w:space="720"/>
          <w:noEndnote/>
          <w:docGrid w:linePitch="360"/>
        </w:sectPr>
      </w:pPr>
      <w:r w:rsidRPr="003C225C">
        <w:rPr>
          <w:rStyle w:val="a7"/>
          <w:rFonts w:ascii="Times New Roman" w:hAnsi="Times New Roman" w:cs="Times New Roman"/>
          <w:sz w:val="24"/>
          <w:szCs w:val="24"/>
        </w:rPr>
        <w:t>Итоги самоанализа оформляются в виде отчёта,) в конце учебного года</w:t>
      </w:r>
      <w:r w:rsidR="00912985"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, </w:t>
      </w:r>
      <w:r w:rsidR="00BA2635" w:rsidRPr="003C225C">
        <w:rPr>
          <w:rStyle w:val="a7"/>
          <w:rFonts w:ascii="Times New Roman" w:hAnsi="Times New Roman" w:cs="Times New Roman"/>
          <w:sz w:val="24"/>
          <w:szCs w:val="24"/>
        </w:rPr>
        <w:t>рассматриваются педагогическим</w:t>
      </w:r>
      <w:r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C225C">
        <w:rPr>
          <w:rStyle w:val="a7"/>
          <w:rFonts w:ascii="Times New Roman" w:hAnsi="Times New Roman" w:cs="Times New Roman"/>
          <w:sz w:val="24"/>
          <w:szCs w:val="24"/>
        </w:rPr>
        <w:t xml:space="preserve">советом </w:t>
      </w:r>
      <w:r w:rsidR="005F7BA1" w:rsidRPr="003C225C">
        <w:rPr>
          <w:rStyle w:val="a7"/>
          <w:rFonts w:ascii="Times New Roman" w:hAnsi="Times New Roman" w:cs="Times New Roman"/>
          <w:sz w:val="24"/>
          <w:szCs w:val="24"/>
        </w:rPr>
        <w:t>.</w:t>
      </w:r>
      <w:proofErr w:type="gramEnd"/>
    </w:p>
    <w:p w:rsidR="0082094D" w:rsidRDefault="0082094D" w:rsidP="003C225C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  <w:bookmarkStart w:id="25" w:name="bookmark59"/>
    </w:p>
    <w:p w:rsidR="0082094D" w:rsidRDefault="0082094D" w:rsidP="003C225C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826970" w:rsidRDefault="0082094D" w:rsidP="003C225C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1"/>
          <w:rFonts w:ascii="Times New Roman" w:hAnsi="Times New Roman" w:cs="Times New Roman"/>
          <w:b/>
          <w:bCs/>
          <w:sz w:val="24"/>
          <w:szCs w:val="24"/>
        </w:rPr>
        <w:t>К</w:t>
      </w:r>
      <w:r w:rsidR="00C0271F" w:rsidRPr="003C225C">
        <w:rPr>
          <w:rStyle w:val="1"/>
          <w:rFonts w:ascii="Times New Roman" w:hAnsi="Times New Roman" w:cs="Times New Roman"/>
          <w:b/>
          <w:bCs/>
          <w:sz w:val="24"/>
          <w:szCs w:val="24"/>
        </w:rPr>
        <w:t>алендарный план воспитательной работы</w:t>
      </w:r>
      <w:bookmarkEnd w:id="25"/>
      <w:r w:rsidR="00BA3DFD" w:rsidRPr="003C225C">
        <w:rPr>
          <w:rStyle w:val="1"/>
          <w:rFonts w:ascii="Times New Roman" w:hAnsi="Times New Roman" w:cs="Times New Roman"/>
          <w:b/>
          <w:bCs/>
          <w:sz w:val="24"/>
          <w:szCs w:val="24"/>
        </w:rPr>
        <w:t xml:space="preserve"> на 2025-2026 учебный год</w:t>
      </w:r>
    </w:p>
    <w:p w:rsidR="0082094D" w:rsidRPr="003C225C" w:rsidRDefault="0082094D" w:rsidP="003C225C">
      <w:pPr>
        <w:pStyle w:val="10"/>
        <w:keepNext/>
        <w:keepLines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26970" w:rsidRPr="003C225C" w:rsidRDefault="00C0271F" w:rsidP="003C225C">
      <w:pPr>
        <w:pStyle w:val="11"/>
        <w:tabs>
          <w:tab w:val="left" w:pos="709"/>
        </w:tabs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iCs/>
          <w:sz w:val="24"/>
          <w:szCs w:val="24"/>
        </w:rPr>
        <w:t>Календарный план воспитательной работы (далее — план) ра</w:t>
      </w:r>
      <w:r w:rsidR="00BA3DFD" w:rsidRPr="003C225C">
        <w:rPr>
          <w:rStyle w:val="a7"/>
          <w:rFonts w:ascii="Times New Roman" w:hAnsi="Times New Roman" w:cs="Times New Roman"/>
          <w:iCs/>
          <w:sz w:val="24"/>
          <w:szCs w:val="24"/>
        </w:rPr>
        <w:t>зработан</w:t>
      </w:r>
      <w:r w:rsidRPr="003C225C">
        <w:rPr>
          <w:rStyle w:val="a7"/>
          <w:rFonts w:ascii="Times New Roman" w:hAnsi="Times New Roman" w:cs="Times New Roman"/>
          <w:iCs/>
          <w:sz w:val="24"/>
          <w:szCs w:val="24"/>
        </w:rPr>
        <w:t xml:space="preserve"> с указанием: содержания, форм и видов воспитательной деятельности (по модулям); участников; сроков (в том числе сроков подготовки); ответственных лиц. План обновляется еже</w:t>
      </w:r>
      <w:r w:rsidRPr="003C225C">
        <w:rPr>
          <w:rStyle w:val="a7"/>
          <w:rFonts w:ascii="Times New Roman" w:hAnsi="Times New Roman" w:cs="Times New Roman"/>
          <w:iCs/>
          <w:sz w:val="24"/>
          <w:szCs w:val="24"/>
        </w:rPr>
        <w:softHyphen/>
        <w:t>годно к началу очередного учебного года. При разработке плана учи</w:t>
      </w:r>
      <w:r w:rsidRPr="003C225C">
        <w:rPr>
          <w:rStyle w:val="a7"/>
          <w:rFonts w:ascii="Times New Roman" w:hAnsi="Times New Roman" w:cs="Times New Roman"/>
          <w:iCs/>
          <w:sz w:val="24"/>
          <w:szCs w:val="24"/>
        </w:rPr>
        <w:softHyphen/>
        <w:t>тываются:</w:t>
      </w:r>
    </w:p>
    <w:p w:rsidR="00826970" w:rsidRPr="003C225C" w:rsidRDefault="00C0271F" w:rsidP="003C225C">
      <w:pPr>
        <w:pStyle w:val="11"/>
        <w:numPr>
          <w:ilvl w:val="0"/>
          <w:numId w:val="16"/>
        </w:numPr>
        <w:tabs>
          <w:tab w:val="left" w:pos="709"/>
          <w:tab w:val="left" w:pos="902"/>
        </w:tabs>
        <w:spacing w:after="0"/>
        <w:ind w:left="920" w:hanging="32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iCs/>
          <w:sz w:val="24"/>
          <w:szCs w:val="24"/>
        </w:rPr>
        <w:t>перечень рекомендуемых воспитательных событий Министерства просвещения Российской Федерации (Примерный календарный план воспитательной работы на текущий учебный год), утверж</w:t>
      </w:r>
      <w:r w:rsidRPr="003C225C">
        <w:rPr>
          <w:rStyle w:val="a7"/>
          <w:rFonts w:ascii="Times New Roman" w:hAnsi="Times New Roman" w:cs="Times New Roman"/>
          <w:iCs/>
          <w:sz w:val="24"/>
          <w:szCs w:val="24"/>
        </w:rPr>
        <w:softHyphen/>
        <w:t>денный Министерством просвещения Российской Федерации;</w:t>
      </w:r>
    </w:p>
    <w:p w:rsidR="00826970" w:rsidRPr="003C225C" w:rsidRDefault="00C0271F" w:rsidP="003C225C">
      <w:pPr>
        <w:pStyle w:val="11"/>
        <w:numPr>
          <w:ilvl w:val="0"/>
          <w:numId w:val="16"/>
        </w:numPr>
        <w:tabs>
          <w:tab w:val="left" w:pos="709"/>
          <w:tab w:val="left" w:pos="902"/>
        </w:tabs>
        <w:spacing w:after="0"/>
        <w:ind w:left="920" w:hanging="32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iCs/>
          <w:sz w:val="24"/>
          <w:szCs w:val="24"/>
        </w:rPr>
        <w:t>методические рекомендации исполнительных органов власти в сфере образования субъектов Российской Федерации, муници</w:t>
      </w:r>
      <w:r w:rsidRPr="003C225C">
        <w:rPr>
          <w:rStyle w:val="a7"/>
          <w:rFonts w:ascii="Times New Roman" w:hAnsi="Times New Roman" w:cs="Times New Roman"/>
          <w:iCs/>
          <w:sz w:val="24"/>
          <w:szCs w:val="24"/>
        </w:rPr>
        <w:softHyphen/>
        <w:t>пальных образований;</w:t>
      </w:r>
    </w:p>
    <w:p w:rsidR="00826970" w:rsidRPr="003C225C" w:rsidRDefault="00C0271F" w:rsidP="003C225C">
      <w:pPr>
        <w:pStyle w:val="11"/>
        <w:numPr>
          <w:ilvl w:val="0"/>
          <w:numId w:val="16"/>
        </w:numPr>
        <w:tabs>
          <w:tab w:val="left" w:pos="709"/>
          <w:tab w:val="left" w:pos="902"/>
        </w:tabs>
        <w:spacing w:after="0"/>
        <w:ind w:left="920" w:hanging="32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iCs/>
          <w:sz w:val="24"/>
          <w:szCs w:val="24"/>
        </w:rPr>
        <w:t>индивидуальные планы преподавателей, кураторов (наставни</w:t>
      </w:r>
      <w:r w:rsidRPr="003C225C">
        <w:rPr>
          <w:rStyle w:val="a7"/>
          <w:rFonts w:ascii="Times New Roman" w:hAnsi="Times New Roman" w:cs="Times New Roman"/>
          <w:iCs/>
          <w:sz w:val="24"/>
          <w:szCs w:val="24"/>
        </w:rPr>
        <w:softHyphen/>
        <w:t>ков), советника директора по воспитанию и взаимодействию с детскими общественными объединениями (при его наличии);</w:t>
      </w:r>
    </w:p>
    <w:p w:rsidR="00826970" w:rsidRPr="003C225C" w:rsidRDefault="00C0271F" w:rsidP="003C225C">
      <w:pPr>
        <w:pStyle w:val="11"/>
        <w:numPr>
          <w:ilvl w:val="0"/>
          <w:numId w:val="16"/>
        </w:numPr>
        <w:tabs>
          <w:tab w:val="left" w:pos="709"/>
          <w:tab w:val="left" w:pos="902"/>
        </w:tabs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iCs/>
          <w:sz w:val="24"/>
          <w:szCs w:val="24"/>
        </w:rPr>
        <w:t>планы органов самоуправления, студенческого совета;</w:t>
      </w:r>
    </w:p>
    <w:p w:rsidR="00826970" w:rsidRPr="003C225C" w:rsidRDefault="00C0271F" w:rsidP="003C225C">
      <w:pPr>
        <w:pStyle w:val="11"/>
        <w:numPr>
          <w:ilvl w:val="0"/>
          <w:numId w:val="16"/>
        </w:numPr>
        <w:tabs>
          <w:tab w:val="left" w:pos="709"/>
          <w:tab w:val="left" w:pos="902"/>
        </w:tabs>
        <w:spacing w:after="0"/>
        <w:ind w:left="920" w:hanging="32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iCs/>
          <w:sz w:val="24"/>
          <w:szCs w:val="24"/>
        </w:rPr>
        <w:t>планы взаимодействия с социальными партнёрами согласно до</w:t>
      </w:r>
      <w:r w:rsidRPr="003C225C">
        <w:rPr>
          <w:rStyle w:val="a7"/>
          <w:rFonts w:ascii="Times New Roman" w:hAnsi="Times New Roman" w:cs="Times New Roman"/>
          <w:iCs/>
          <w:sz w:val="24"/>
          <w:szCs w:val="24"/>
        </w:rPr>
        <w:softHyphen/>
        <w:t>говорам, соглашениям с ними;</w:t>
      </w:r>
    </w:p>
    <w:p w:rsidR="00826970" w:rsidRPr="003C225C" w:rsidRDefault="00C0271F" w:rsidP="003C225C">
      <w:pPr>
        <w:pStyle w:val="11"/>
        <w:numPr>
          <w:ilvl w:val="0"/>
          <w:numId w:val="16"/>
        </w:numPr>
        <w:tabs>
          <w:tab w:val="left" w:pos="709"/>
          <w:tab w:val="left" w:pos="902"/>
        </w:tabs>
        <w:spacing w:after="0"/>
        <w:ind w:left="920" w:hanging="320"/>
        <w:jc w:val="both"/>
        <w:rPr>
          <w:rFonts w:ascii="Times New Roman" w:hAnsi="Times New Roman" w:cs="Times New Roman"/>
          <w:sz w:val="24"/>
          <w:szCs w:val="24"/>
        </w:rPr>
      </w:pPr>
      <w:r w:rsidRPr="003C225C">
        <w:rPr>
          <w:rStyle w:val="a7"/>
          <w:rFonts w:ascii="Times New Roman" w:hAnsi="Times New Roman" w:cs="Times New Roman"/>
          <w:iCs/>
          <w:sz w:val="24"/>
          <w:szCs w:val="24"/>
        </w:rPr>
        <w:t>рабочие программы дисциплин, факультативов; планы работы психологической службы или психолога, социальных педагогов и другая документация, которая должна соответствовать содер</w:t>
      </w:r>
      <w:r w:rsidRPr="003C225C">
        <w:rPr>
          <w:rStyle w:val="a7"/>
          <w:rFonts w:ascii="Times New Roman" w:hAnsi="Times New Roman" w:cs="Times New Roman"/>
          <w:iCs/>
          <w:sz w:val="24"/>
          <w:szCs w:val="24"/>
        </w:rPr>
        <w:softHyphen/>
        <w:t>жанию плана.</w:t>
      </w:r>
    </w:p>
    <w:p w:rsidR="00826970" w:rsidRPr="003C225C" w:rsidRDefault="00C0271F" w:rsidP="003C225C">
      <w:pPr>
        <w:pStyle w:val="11"/>
        <w:tabs>
          <w:tab w:val="left" w:pos="709"/>
        </w:tabs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  <w:sectPr w:rsidR="00826970" w:rsidRPr="003C225C" w:rsidSect="003C225C">
          <w:headerReference w:type="default" r:id="rId8"/>
          <w:footerReference w:type="default" r:id="rId9"/>
          <w:pgSz w:w="11904" w:h="17361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3C225C">
        <w:rPr>
          <w:rStyle w:val="a7"/>
          <w:rFonts w:ascii="Times New Roman" w:hAnsi="Times New Roman" w:cs="Times New Roman"/>
          <w:iCs/>
          <w:sz w:val="24"/>
          <w:szCs w:val="24"/>
        </w:rPr>
        <w:t>Планирование воспитательной деятел</w:t>
      </w:r>
      <w:r w:rsidR="00BA3DFD" w:rsidRPr="003C225C">
        <w:rPr>
          <w:rStyle w:val="a7"/>
          <w:rFonts w:ascii="Times New Roman" w:hAnsi="Times New Roman" w:cs="Times New Roman"/>
          <w:iCs/>
          <w:sz w:val="24"/>
          <w:szCs w:val="24"/>
        </w:rPr>
        <w:t>ьности в учебных группах осуществляет</w:t>
      </w:r>
      <w:r w:rsidRPr="003C225C">
        <w:rPr>
          <w:rStyle w:val="a7"/>
          <w:rFonts w:ascii="Times New Roman" w:hAnsi="Times New Roman" w:cs="Times New Roman"/>
          <w:iCs/>
          <w:sz w:val="24"/>
          <w:szCs w:val="24"/>
        </w:rPr>
        <w:t>ся по индивидуальным планам кура</w:t>
      </w:r>
      <w:r w:rsidR="00BA3DFD" w:rsidRPr="003C225C">
        <w:rPr>
          <w:rStyle w:val="a7"/>
          <w:rFonts w:ascii="Times New Roman" w:hAnsi="Times New Roman" w:cs="Times New Roman"/>
          <w:iCs/>
          <w:sz w:val="24"/>
          <w:szCs w:val="24"/>
        </w:rPr>
        <w:t>торов,</w:t>
      </w:r>
      <w:r w:rsidRPr="003C225C">
        <w:rPr>
          <w:rStyle w:val="a7"/>
          <w:rFonts w:ascii="Times New Roman" w:hAnsi="Times New Roman" w:cs="Times New Roman"/>
          <w:iCs/>
          <w:sz w:val="24"/>
          <w:szCs w:val="24"/>
        </w:rPr>
        <w:t xml:space="preserve"> преподавателей с учётом рабочих программ по обще</w:t>
      </w:r>
      <w:r w:rsidRPr="003C225C">
        <w:rPr>
          <w:rStyle w:val="a7"/>
          <w:rFonts w:ascii="Times New Roman" w:hAnsi="Times New Roman" w:cs="Times New Roman"/>
          <w:iCs/>
          <w:sz w:val="24"/>
          <w:szCs w:val="24"/>
        </w:rPr>
        <w:softHyphen/>
        <w:t>образовательным и профессиональн</w:t>
      </w:r>
      <w:r w:rsidR="003C225C">
        <w:rPr>
          <w:rStyle w:val="a7"/>
          <w:rFonts w:ascii="Times New Roman" w:hAnsi="Times New Roman" w:cs="Times New Roman"/>
          <w:iCs/>
          <w:sz w:val="24"/>
          <w:szCs w:val="24"/>
        </w:rPr>
        <w:t>ым дисциплинам, курсам, мод</w:t>
      </w:r>
      <w:r w:rsidR="0082094D">
        <w:rPr>
          <w:rStyle w:val="a7"/>
          <w:rFonts w:ascii="Times New Roman" w:hAnsi="Times New Roman" w:cs="Times New Roman"/>
          <w:iCs/>
          <w:sz w:val="24"/>
          <w:szCs w:val="24"/>
        </w:rPr>
        <w:t>улям.</w:t>
      </w:r>
      <w:bookmarkStart w:id="26" w:name="_GoBack"/>
      <w:bookmarkEnd w:id="26"/>
    </w:p>
    <w:p w:rsidR="003C225C" w:rsidRDefault="003C225C" w:rsidP="003C225C">
      <w:pPr>
        <w:rPr>
          <w:rFonts w:ascii="Times New Roman" w:hAnsi="Times New Roman" w:cs="Times New Roman"/>
        </w:rPr>
      </w:pPr>
    </w:p>
    <w:p w:rsidR="00826970" w:rsidRPr="003C225C" w:rsidRDefault="00826970" w:rsidP="003C225C">
      <w:pPr>
        <w:rPr>
          <w:rFonts w:ascii="Times New Roman" w:hAnsi="Times New Roman" w:cs="Times New Roman"/>
        </w:rPr>
        <w:sectPr w:rsidR="00826970" w:rsidRPr="003C225C" w:rsidSect="003C225C">
          <w:headerReference w:type="default" r:id="rId10"/>
          <w:footerReference w:type="default" r:id="rId11"/>
          <w:pgSz w:w="11904" w:h="17361"/>
          <w:pgMar w:top="1134" w:right="851" w:bottom="1134" w:left="1701" w:header="556" w:footer="6" w:gutter="0"/>
          <w:cols w:space="720"/>
          <w:noEndnote/>
          <w:docGrid w:linePitch="360"/>
        </w:sectPr>
      </w:pPr>
    </w:p>
    <w:p w:rsidR="00826970" w:rsidRPr="003C225C" w:rsidRDefault="00826970" w:rsidP="003C225C">
      <w:pPr>
        <w:pStyle w:val="10"/>
        <w:keepNext/>
        <w:keepLines/>
        <w:tabs>
          <w:tab w:val="left" w:pos="118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826970" w:rsidRPr="003C225C" w:rsidSect="003C225C">
          <w:headerReference w:type="default" r:id="rId12"/>
          <w:footerReference w:type="default" r:id="rId13"/>
          <w:pgSz w:w="11904" w:h="17361"/>
          <w:pgMar w:top="1134" w:right="850" w:bottom="1134" w:left="1701" w:header="499" w:footer="3" w:gutter="0"/>
          <w:cols w:space="720"/>
          <w:noEndnote/>
          <w:docGrid w:linePitch="360"/>
        </w:sectPr>
      </w:pPr>
    </w:p>
    <w:p w:rsidR="00826970" w:rsidRPr="003C225C" w:rsidRDefault="00826970" w:rsidP="003C225C">
      <w:pPr>
        <w:rPr>
          <w:rFonts w:ascii="Times New Roman" w:hAnsi="Times New Roman" w:cs="Times New Roman"/>
        </w:rPr>
      </w:pPr>
    </w:p>
    <w:sectPr w:rsidR="00826970" w:rsidRPr="003C225C" w:rsidSect="003C225C">
      <w:headerReference w:type="default" r:id="rId14"/>
      <w:footerReference w:type="default" r:id="rId15"/>
      <w:pgSz w:w="11904" w:h="17361"/>
      <w:pgMar w:top="1134" w:right="850" w:bottom="1134" w:left="1701" w:header="5943" w:footer="58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033A" w:rsidRDefault="0030033A">
      <w:r>
        <w:separator/>
      </w:r>
    </w:p>
  </w:endnote>
  <w:endnote w:type="continuationSeparator" w:id="0">
    <w:p w:rsidR="0030033A" w:rsidRDefault="00300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308" w:rsidRDefault="002B330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3721735</wp:posOffset>
              </wp:positionH>
              <wp:positionV relativeFrom="page">
                <wp:posOffset>10327640</wp:posOffset>
              </wp:positionV>
              <wp:extent cx="103505" cy="125095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50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B3308" w:rsidRDefault="002B3308">
                          <w:pPr>
                            <w:pStyle w:val="20"/>
                            <w:rPr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35F22" w:rsidRPr="00B35F22">
                            <w:rPr>
                              <w:rStyle w:val="2"/>
                              <w:rFonts w:ascii="Tahoma" w:eastAsia="Tahoma" w:hAnsi="Tahoma" w:cs="Tahoma"/>
                              <w:noProof/>
                              <w:sz w:val="26"/>
                              <w:szCs w:val="26"/>
                            </w:rPr>
                            <w:t>14</w:t>
                          </w:r>
                          <w:r>
                            <w:rPr>
                              <w:rStyle w:val="2"/>
                              <w:rFonts w:ascii="Tahoma" w:eastAsia="Tahoma" w:hAnsi="Tahoma" w:cs="Tahoma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5" o:spid="_x0000_s1026" type="#_x0000_t202" style="position:absolute;margin-left:293.05pt;margin-top:813.2pt;width:8.15pt;height:9.85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" filled="f" stroked="f">
              <v:textbox style="mso-fit-shape-to-text:t" inset="0,0,0,0">
                <w:txbxContent>
                  <w:p w:rsidR="002B3308" w:rsidRDefault="002B3308">
                    <w:pPr>
                      <w:pStyle w:val="20"/>
                      <w:rPr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35F22" w:rsidRPr="00B35F22">
                      <w:rPr>
                        <w:rStyle w:val="2"/>
                        <w:rFonts w:ascii="Tahoma" w:eastAsia="Tahoma" w:hAnsi="Tahoma" w:cs="Tahoma"/>
                        <w:noProof/>
                        <w:sz w:val="26"/>
                        <w:szCs w:val="26"/>
                      </w:rPr>
                      <w:t>14</w:t>
                    </w:r>
                    <w:r>
                      <w:rPr>
                        <w:rStyle w:val="2"/>
                        <w:rFonts w:ascii="Tahoma" w:eastAsia="Tahoma" w:hAnsi="Tahoma" w:cs="Tahoma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308" w:rsidRDefault="002B3308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308" w:rsidRDefault="002B3308">
    <w:pPr>
      <w:spacing w:line="1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308" w:rsidRDefault="002B3308">
    <w:pPr>
      <w:spacing w:line="1" w:lineRule="exac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308" w:rsidRDefault="002B33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033A" w:rsidRDefault="0030033A"/>
  </w:footnote>
  <w:footnote w:type="continuationSeparator" w:id="0">
    <w:p w:rsidR="0030033A" w:rsidRDefault="003003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308" w:rsidRDefault="002B330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5782310</wp:posOffset>
              </wp:positionH>
              <wp:positionV relativeFrom="page">
                <wp:posOffset>626110</wp:posOffset>
              </wp:positionV>
              <wp:extent cx="1304290" cy="155575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4290" cy="155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B3308" w:rsidRDefault="002B3308">
                          <w:pPr>
                            <w:pStyle w:val="20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Style w:val="2"/>
                              <w:rFonts w:ascii="Tahoma" w:eastAsia="Tahoma" w:hAnsi="Tahoma" w:cs="Tahoma"/>
                              <w:b/>
                              <w:bCs/>
                              <w:sz w:val="26"/>
                              <w:szCs w:val="26"/>
                            </w:rPr>
                            <w:t>Приложение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7" o:spid="_x0000_s1027" type="#_x0000_t202" style="position:absolute;margin-left:455.3pt;margin-top:49.3pt;width:102.7pt;height:12.2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" filled="f" stroked="f">
              <v:textbox style="mso-fit-shape-to-text:t" inset="0,0,0,0">
                <w:txbxContent>
                  <w:p w:rsidR="002B3308" w:rsidRDefault="002B3308">
                    <w:pPr>
                      <w:pStyle w:val="20"/>
                      <w:rPr>
                        <w:sz w:val="26"/>
                        <w:szCs w:val="26"/>
                      </w:rPr>
                    </w:pPr>
                    <w:r>
                      <w:rPr>
                        <w:rStyle w:val="2"/>
                        <w:rFonts w:ascii="Tahoma" w:eastAsia="Tahoma" w:hAnsi="Tahoma" w:cs="Tahoma"/>
                        <w:b/>
                        <w:bCs/>
                        <w:sz w:val="26"/>
                        <w:szCs w:val="26"/>
                      </w:rPr>
                      <w:t>Приложение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308" w:rsidRDefault="002B330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308" w:rsidRDefault="002B3308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308" w:rsidRDefault="002B33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06A80"/>
    <w:multiLevelType w:val="hybridMultilevel"/>
    <w:tmpl w:val="FDCC2190"/>
    <w:lvl w:ilvl="0" w:tplc="A4CEF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F2EAE"/>
    <w:multiLevelType w:val="hybridMultilevel"/>
    <w:tmpl w:val="F1E47232"/>
    <w:lvl w:ilvl="0" w:tplc="A4CEF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457D5"/>
    <w:multiLevelType w:val="multilevel"/>
    <w:tmpl w:val="85407324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C5108D"/>
    <w:multiLevelType w:val="multilevel"/>
    <w:tmpl w:val="28DE4ED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DC0D1D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557C5C"/>
    <w:multiLevelType w:val="multilevel"/>
    <w:tmpl w:val="55A4E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65729B"/>
    <w:multiLevelType w:val="multilevel"/>
    <w:tmpl w:val="1AD49094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ahoma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"/>
      <w:lvlJc w:val="left"/>
      <w:rPr>
        <w:rFonts w:ascii="Times New Roman" w:eastAsia="Tahoma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167E71"/>
    <w:multiLevelType w:val="multilevel"/>
    <w:tmpl w:val="1E40082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DC0D1D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AB3E7B"/>
    <w:multiLevelType w:val="hybridMultilevel"/>
    <w:tmpl w:val="5D1A0F2E"/>
    <w:lvl w:ilvl="0" w:tplc="A4CEF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20A33"/>
    <w:multiLevelType w:val="multilevel"/>
    <w:tmpl w:val="5BAAF1A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C529E4"/>
    <w:multiLevelType w:val="multilevel"/>
    <w:tmpl w:val="973AF63E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ahoma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7D138DA"/>
    <w:multiLevelType w:val="multilevel"/>
    <w:tmpl w:val="E812916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7E654D8"/>
    <w:multiLevelType w:val="multilevel"/>
    <w:tmpl w:val="3D80C7D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83C4A8C"/>
    <w:multiLevelType w:val="multilevel"/>
    <w:tmpl w:val="4C8877C4"/>
    <w:lvl w:ilvl="0">
      <w:start w:val="3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B1E6727"/>
    <w:multiLevelType w:val="hybridMultilevel"/>
    <w:tmpl w:val="2234816C"/>
    <w:lvl w:ilvl="0" w:tplc="A4CEF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7307E"/>
    <w:multiLevelType w:val="multilevel"/>
    <w:tmpl w:val="52F61FA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34E0151"/>
    <w:multiLevelType w:val="multilevel"/>
    <w:tmpl w:val="695E9FE2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4252DC5"/>
    <w:multiLevelType w:val="hybridMultilevel"/>
    <w:tmpl w:val="49362FEE"/>
    <w:lvl w:ilvl="0" w:tplc="A4CEF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4A6E6C"/>
    <w:multiLevelType w:val="multilevel"/>
    <w:tmpl w:val="E2DCD40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7DA6007"/>
    <w:multiLevelType w:val="multilevel"/>
    <w:tmpl w:val="4C8877C4"/>
    <w:lvl w:ilvl="0">
      <w:start w:val="3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0F009D9"/>
    <w:multiLevelType w:val="multilevel"/>
    <w:tmpl w:val="F68A959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DC0D1D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FBD45B8"/>
    <w:multiLevelType w:val="multilevel"/>
    <w:tmpl w:val="DA765FB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1737DB"/>
    <w:multiLevelType w:val="multilevel"/>
    <w:tmpl w:val="7FCE9F4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0A16707"/>
    <w:multiLevelType w:val="multilevel"/>
    <w:tmpl w:val="76E0146C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0D7074C"/>
    <w:multiLevelType w:val="multilevel"/>
    <w:tmpl w:val="448C12BE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4340FF6"/>
    <w:multiLevelType w:val="hybridMultilevel"/>
    <w:tmpl w:val="2040C1A6"/>
    <w:lvl w:ilvl="0" w:tplc="A4CEF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24021"/>
    <w:multiLevelType w:val="multilevel"/>
    <w:tmpl w:val="D9C4DB9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DC0D1D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DAE348D"/>
    <w:multiLevelType w:val="multilevel"/>
    <w:tmpl w:val="82743330"/>
    <w:lvl w:ilvl="0">
      <w:start w:val="3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FB7313A"/>
    <w:multiLevelType w:val="multilevel"/>
    <w:tmpl w:val="52AC2AE0"/>
    <w:lvl w:ilvl="0">
      <w:start w:val="3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ahoma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CAA59EA"/>
    <w:multiLevelType w:val="multilevel"/>
    <w:tmpl w:val="40742F5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DC0D1D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E7C2C7C"/>
    <w:multiLevelType w:val="multilevel"/>
    <w:tmpl w:val="A4561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E95C69"/>
    <w:multiLevelType w:val="multilevel"/>
    <w:tmpl w:val="0A56E6E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DC0D1D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22"/>
  </w:num>
  <w:num w:numId="3">
    <w:abstractNumId w:val="26"/>
  </w:num>
  <w:num w:numId="4">
    <w:abstractNumId w:val="3"/>
  </w:num>
  <w:num w:numId="5">
    <w:abstractNumId w:val="5"/>
  </w:num>
  <w:num w:numId="6">
    <w:abstractNumId w:val="11"/>
  </w:num>
  <w:num w:numId="7">
    <w:abstractNumId w:val="21"/>
  </w:num>
  <w:num w:numId="8">
    <w:abstractNumId w:val="17"/>
  </w:num>
  <w:num w:numId="9">
    <w:abstractNumId w:val="9"/>
  </w:num>
  <w:num w:numId="10">
    <w:abstractNumId w:val="19"/>
  </w:num>
  <w:num w:numId="11">
    <w:abstractNumId w:val="14"/>
  </w:num>
  <w:num w:numId="12">
    <w:abstractNumId w:val="27"/>
  </w:num>
  <w:num w:numId="13">
    <w:abstractNumId w:val="20"/>
  </w:num>
  <w:num w:numId="14">
    <w:abstractNumId w:val="30"/>
  </w:num>
  <w:num w:numId="15">
    <w:abstractNumId w:val="6"/>
  </w:num>
  <w:num w:numId="16">
    <w:abstractNumId w:val="8"/>
  </w:num>
  <w:num w:numId="17">
    <w:abstractNumId w:val="23"/>
  </w:num>
  <w:num w:numId="18">
    <w:abstractNumId w:val="18"/>
  </w:num>
  <w:num w:numId="19">
    <w:abstractNumId w:val="13"/>
  </w:num>
  <w:num w:numId="20">
    <w:abstractNumId w:val="0"/>
  </w:num>
  <w:num w:numId="21">
    <w:abstractNumId w:val="16"/>
  </w:num>
  <w:num w:numId="22">
    <w:abstractNumId w:val="24"/>
  </w:num>
  <w:num w:numId="23">
    <w:abstractNumId w:val="15"/>
  </w:num>
  <w:num w:numId="24">
    <w:abstractNumId w:val="28"/>
  </w:num>
  <w:num w:numId="25">
    <w:abstractNumId w:val="1"/>
  </w:num>
  <w:num w:numId="26">
    <w:abstractNumId w:val="10"/>
  </w:num>
  <w:num w:numId="27">
    <w:abstractNumId w:val="25"/>
  </w:num>
  <w:num w:numId="28">
    <w:abstractNumId w:val="7"/>
  </w:num>
  <w:num w:numId="29">
    <w:abstractNumId w:val="12"/>
  </w:num>
  <w:num w:numId="30">
    <w:abstractNumId w:val="29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970"/>
    <w:rsid w:val="00032484"/>
    <w:rsid w:val="00033BF5"/>
    <w:rsid w:val="0003787F"/>
    <w:rsid w:val="00072F17"/>
    <w:rsid w:val="0007463F"/>
    <w:rsid w:val="000C05B6"/>
    <w:rsid w:val="001300B4"/>
    <w:rsid w:val="00140714"/>
    <w:rsid w:val="00141496"/>
    <w:rsid w:val="00145132"/>
    <w:rsid w:val="00147980"/>
    <w:rsid w:val="0015672B"/>
    <w:rsid w:val="00162551"/>
    <w:rsid w:val="0018183F"/>
    <w:rsid w:val="00196FF6"/>
    <w:rsid w:val="001B74F4"/>
    <w:rsid w:val="001C2AC5"/>
    <w:rsid w:val="001C79AD"/>
    <w:rsid w:val="001D22D9"/>
    <w:rsid w:val="001F3E2C"/>
    <w:rsid w:val="0020789C"/>
    <w:rsid w:val="00270D8E"/>
    <w:rsid w:val="00276203"/>
    <w:rsid w:val="002A5B5C"/>
    <w:rsid w:val="002B3308"/>
    <w:rsid w:val="002D7234"/>
    <w:rsid w:val="0030033A"/>
    <w:rsid w:val="00321822"/>
    <w:rsid w:val="0032238F"/>
    <w:rsid w:val="00324DBD"/>
    <w:rsid w:val="00343B42"/>
    <w:rsid w:val="003A7D4A"/>
    <w:rsid w:val="003C225C"/>
    <w:rsid w:val="003F4944"/>
    <w:rsid w:val="0040771D"/>
    <w:rsid w:val="00423A42"/>
    <w:rsid w:val="00437E25"/>
    <w:rsid w:val="00474670"/>
    <w:rsid w:val="00477C07"/>
    <w:rsid w:val="00487EEA"/>
    <w:rsid w:val="00497A9A"/>
    <w:rsid w:val="004A36A4"/>
    <w:rsid w:val="004F114E"/>
    <w:rsid w:val="004F5C6E"/>
    <w:rsid w:val="004F630B"/>
    <w:rsid w:val="0050000A"/>
    <w:rsid w:val="00504FC2"/>
    <w:rsid w:val="00517D5E"/>
    <w:rsid w:val="005379C5"/>
    <w:rsid w:val="0055231D"/>
    <w:rsid w:val="005544EB"/>
    <w:rsid w:val="00554F1A"/>
    <w:rsid w:val="00556639"/>
    <w:rsid w:val="00567F94"/>
    <w:rsid w:val="00593343"/>
    <w:rsid w:val="00597910"/>
    <w:rsid w:val="005E43A9"/>
    <w:rsid w:val="005F1B79"/>
    <w:rsid w:val="005F22DB"/>
    <w:rsid w:val="005F6F71"/>
    <w:rsid w:val="005F7BA1"/>
    <w:rsid w:val="00662594"/>
    <w:rsid w:val="006A6C61"/>
    <w:rsid w:val="006A7985"/>
    <w:rsid w:val="006B2BFD"/>
    <w:rsid w:val="006B476F"/>
    <w:rsid w:val="006B7F88"/>
    <w:rsid w:val="006C3DA3"/>
    <w:rsid w:val="006D2C08"/>
    <w:rsid w:val="006E0619"/>
    <w:rsid w:val="006E30AB"/>
    <w:rsid w:val="00721119"/>
    <w:rsid w:val="00733086"/>
    <w:rsid w:val="0074366A"/>
    <w:rsid w:val="00800930"/>
    <w:rsid w:val="008039FC"/>
    <w:rsid w:val="0082094D"/>
    <w:rsid w:val="00826970"/>
    <w:rsid w:val="008369B2"/>
    <w:rsid w:val="0086212D"/>
    <w:rsid w:val="00862F52"/>
    <w:rsid w:val="00863FA5"/>
    <w:rsid w:val="0089443C"/>
    <w:rsid w:val="008A3246"/>
    <w:rsid w:val="008E038F"/>
    <w:rsid w:val="00912985"/>
    <w:rsid w:val="00923B54"/>
    <w:rsid w:val="009714B3"/>
    <w:rsid w:val="00987E44"/>
    <w:rsid w:val="009A76BA"/>
    <w:rsid w:val="009B503A"/>
    <w:rsid w:val="009B5D50"/>
    <w:rsid w:val="009C2BFF"/>
    <w:rsid w:val="009E459D"/>
    <w:rsid w:val="009F1845"/>
    <w:rsid w:val="00A27889"/>
    <w:rsid w:val="00A33CA6"/>
    <w:rsid w:val="00A60B09"/>
    <w:rsid w:val="00A731B5"/>
    <w:rsid w:val="00A829EB"/>
    <w:rsid w:val="00A91A15"/>
    <w:rsid w:val="00AC34C5"/>
    <w:rsid w:val="00AD3DF3"/>
    <w:rsid w:val="00B22B76"/>
    <w:rsid w:val="00B35F22"/>
    <w:rsid w:val="00B437C3"/>
    <w:rsid w:val="00B86A39"/>
    <w:rsid w:val="00BA2635"/>
    <w:rsid w:val="00BA3DFD"/>
    <w:rsid w:val="00BE57D6"/>
    <w:rsid w:val="00BF0ACE"/>
    <w:rsid w:val="00BF3C76"/>
    <w:rsid w:val="00C0271F"/>
    <w:rsid w:val="00C06CA7"/>
    <w:rsid w:val="00C270A6"/>
    <w:rsid w:val="00C30E43"/>
    <w:rsid w:val="00C442B0"/>
    <w:rsid w:val="00C66B6D"/>
    <w:rsid w:val="00C92B8D"/>
    <w:rsid w:val="00CA4C0A"/>
    <w:rsid w:val="00CF2CBE"/>
    <w:rsid w:val="00CF5BD7"/>
    <w:rsid w:val="00CF7D75"/>
    <w:rsid w:val="00D1430A"/>
    <w:rsid w:val="00D151DC"/>
    <w:rsid w:val="00D6061D"/>
    <w:rsid w:val="00D613F0"/>
    <w:rsid w:val="00D67913"/>
    <w:rsid w:val="00D67F07"/>
    <w:rsid w:val="00D73626"/>
    <w:rsid w:val="00D74722"/>
    <w:rsid w:val="00D91F1D"/>
    <w:rsid w:val="00DA121D"/>
    <w:rsid w:val="00DA3B1A"/>
    <w:rsid w:val="00DB06E3"/>
    <w:rsid w:val="00E366A3"/>
    <w:rsid w:val="00E47E56"/>
    <w:rsid w:val="00E57CB7"/>
    <w:rsid w:val="00E96C5A"/>
    <w:rsid w:val="00EA5903"/>
    <w:rsid w:val="00EE12AC"/>
    <w:rsid w:val="00EE53D4"/>
    <w:rsid w:val="00EF5458"/>
    <w:rsid w:val="00F04D44"/>
    <w:rsid w:val="00F21DDE"/>
    <w:rsid w:val="00F41A33"/>
    <w:rsid w:val="00F77528"/>
    <w:rsid w:val="00F921E8"/>
    <w:rsid w:val="00FA27F0"/>
    <w:rsid w:val="00FA553F"/>
    <w:rsid w:val="00FC1FAB"/>
    <w:rsid w:val="00FD278E"/>
    <w:rsid w:val="00FE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F4141"/>
  <w15:docId w15:val="{D67484F2-E275-42C1-9E8C-DF96B8FDD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68"/>
      <w:szCs w:val="68"/>
      <w:u w:val="none"/>
    </w:rPr>
  </w:style>
  <w:style w:type="character" w:customStyle="1" w:styleId="1">
    <w:name w:val="Заголовок №1_"/>
    <w:basedOn w:val="a0"/>
    <w:link w:val="1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главление_"/>
    <w:basedOn w:val="a0"/>
    <w:link w:val="a6"/>
    <w:rPr>
      <w:rFonts w:ascii="Tahoma" w:eastAsia="Tahoma" w:hAnsi="Tahoma" w:cs="Tahom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_"/>
    <w:basedOn w:val="a0"/>
    <w:link w:val="11"/>
    <w:rPr>
      <w:rFonts w:ascii="Tahoma" w:eastAsia="Tahoma" w:hAnsi="Tahoma" w:cs="Tahom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8">
    <w:name w:val="Другое_"/>
    <w:basedOn w:val="a0"/>
    <w:link w:val="a9"/>
    <w:rPr>
      <w:rFonts w:ascii="Tahoma" w:eastAsia="Tahoma" w:hAnsi="Tahoma" w:cs="Tahom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a4">
    <w:name w:val="Подпись к картинке"/>
    <w:basedOn w:val="a"/>
    <w:link w:val="a3"/>
    <w:rPr>
      <w:rFonts w:ascii="Arial" w:eastAsia="Arial" w:hAnsi="Arial" w:cs="Arial"/>
      <w:sz w:val="18"/>
      <w:szCs w:val="18"/>
    </w:rPr>
  </w:style>
  <w:style w:type="paragraph" w:customStyle="1" w:styleId="40">
    <w:name w:val="Основной текст (4)"/>
    <w:basedOn w:val="a"/>
    <w:link w:val="4"/>
    <w:rPr>
      <w:rFonts w:ascii="Arial" w:eastAsia="Arial" w:hAnsi="Arial" w:cs="Arial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pacing w:line="216" w:lineRule="auto"/>
    </w:pPr>
    <w:rPr>
      <w:rFonts w:ascii="Arial" w:eastAsia="Arial" w:hAnsi="Arial" w:cs="Arial"/>
      <w:b/>
      <w:bCs/>
      <w:sz w:val="68"/>
      <w:szCs w:val="68"/>
    </w:rPr>
  </w:style>
  <w:style w:type="paragraph" w:customStyle="1" w:styleId="10">
    <w:name w:val="Заголовок №1"/>
    <w:basedOn w:val="a"/>
    <w:link w:val="1"/>
    <w:pPr>
      <w:spacing w:after="480"/>
      <w:outlineLvl w:val="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Оглавление"/>
    <w:basedOn w:val="a"/>
    <w:link w:val="a5"/>
    <w:pPr>
      <w:spacing w:after="120"/>
    </w:pPr>
    <w:rPr>
      <w:rFonts w:ascii="Tahoma" w:eastAsia="Tahoma" w:hAnsi="Tahoma" w:cs="Tahoma"/>
      <w:sz w:val="26"/>
      <w:szCs w:val="26"/>
    </w:rPr>
  </w:style>
  <w:style w:type="paragraph" w:customStyle="1" w:styleId="11">
    <w:name w:val="Основной текст1"/>
    <w:basedOn w:val="a"/>
    <w:link w:val="a7"/>
    <w:pPr>
      <w:spacing w:after="100"/>
    </w:pPr>
    <w:rPr>
      <w:rFonts w:ascii="Tahoma" w:eastAsia="Tahoma" w:hAnsi="Tahoma" w:cs="Tahoma"/>
      <w:sz w:val="26"/>
      <w:szCs w:val="26"/>
    </w:rPr>
  </w:style>
  <w:style w:type="paragraph" w:customStyle="1" w:styleId="22">
    <w:name w:val="Основной текст (2)"/>
    <w:basedOn w:val="a"/>
    <w:link w:val="21"/>
    <w:pPr>
      <w:spacing w:after="60" w:line="233" w:lineRule="auto"/>
    </w:pPr>
    <w:rPr>
      <w:rFonts w:ascii="Arial" w:eastAsia="Arial" w:hAnsi="Arial" w:cs="Arial"/>
      <w:sz w:val="18"/>
      <w:szCs w:val="18"/>
    </w:rPr>
  </w:style>
  <w:style w:type="paragraph" w:customStyle="1" w:styleId="a9">
    <w:name w:val="Другое"/>
    <w:basedOn w:val="a"/>
    <w:link w:val="a8"/>
    <w:pPr>
      <w:spacing w:after="100"/>
    </w:pPr>
    <w:rPr>
      <w:rFonts w:ascii="Tahoma" w:eastAsia="Tahoma" w:hAnsi="Tahoma" w:cs="Tahoma"/>
      <w:sz w:val="26"/>
      <w:szCs w:val="26"/>
    </w:rPr>
  </w:style>
  <w:style w:type="table" w:styleId="aa">
    <w:name w:val="Table Grid"/>
    <w:basedOn w:val="a1"/>
    <w:uiPriority w:val="39"/>
    <w:rsid w:val="00C02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1430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1430A"/>
    <w:rPr>
      <w:color w:val="000000"/>
    </w:rPr>
  </w:style>
  <w:style w:type="paragraph" w:styleId="ad">
    <w:name w:val="footer"/>
    <w:basedOn w:val="a"/>
    <w:link w:val="ae"/>
    <w:uiPriority w:val="99"/>
    <w:unhideWhenUsed/>
    <w:rsid w:val="00D1430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1430A"/>
    <w:rPr>
      <w:color w:val="000000"/>
    </w:rPr>
  </w:style>
  <w:style w:type="paragraph" w:styleId="af">
    <w:name w:val="List Paragraph"/>
    <w:basedOn w:val="a"/>
    <w:uiPriority w:val="34"/>
    <w:qFormat/>
    <w:rsid w:val="008A3246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487EE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87EEA"/>
    <w:rPr>
      <w:rFonts w:ascii="Segoe UI" w:hAnsi="Segoe UI" w:cs="Segoe UI"/>
      <w:color w:val="000000"/>
      <w:sz w:val="18"/>
      <w:szCs w:val="18"/>
    </w:rPr>
  </w:style>
  <w:style w:type="paragraph" w:styleId="af2">
    <w:name w:val="Normal (Web)"/>
    <w:basedOn w:val="a"/>
    <w:uiPriority w:val="99"/>
    <w:semiHidden/>
    <w:unhideWhenUsed/>
    <w:rsid w:val="00863FA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3">
    <w:name w:val="Strong"/>
    <w:basedOn w:val="a0"/>
    <w:uiPriority w:val="22"/>
    <w:qFormat/>
    <w:rsid w:val="00863F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28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18</Pages>
  <Words>5952</Words>
  <Characters>33928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Лариса Ивановна</cp:lastModifiedBy>
  <cp:revision>118</cp:revision>
  <cp:lastPrinted>2025-09-09T12:35:00Z</cp:lastPrinted>
  <dcterms:created xsi:type="dcterms:W3CDTF">2025-09-03T08:29:00Z</dcterms:created>
  <dcterms:modified xsi:type="dcterms:W3CDTF">2026-02-11T10:30:00Z</dcterms:modified>
</cp:coreProperties>
</file>