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002" w:rsidRPr="00587002" w:rsidRDefault="00587002" w:rsidP="00587002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Hlk152859161"/>
      <w:r w:rsidRPr="00587002">
        <w:rPr>
          <w:rFonts w:ascii="Times New Roman" w:hAnsi="Times New Roman" w:cs="Times New Roman"/>
          <w:b/>
          <w:sz w:val="28"/>
          <w:szCs w:val="28"/>
        </w:rPr>
        <w:t>Государственное бюджетное профессиональное образовательное учреждение</w:t>
      </w:r>
      <w:proofErr w:type="gramStart"/>
      <w:r w:rsidRPr="00587002"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gramEnd"/>
      <w:r w:rsidRPr="00587002">
        <w:rPr>
          <w:rFonts w:ascii="Times New Roman" w:hAnsi="Times New Roman" w:cs="Times New Roman"/>
          <w:b/>
          <w:sz w:val="28"/>
          <w:szCs w:val="28"/>
        </w:rPr>
        <w:t>Западнодвинский технологический колледж им. И. А. Ковалева»</w:t>
      </w:r>
      <w:bookmarkEnd w:id="0"/>
    </w:p>
    <w:p w:rsidR="00F33352" w:rsidRPr="00587002" w:rsidRDefault="00F33352" w:rsidP="00587002">
      <w:pPr>
        <w:rPr>
          <w:rFonts w:ascii="Times New Roman" w:hAnsi="Times New Roman" w:cs="Times New Roman"/>
          <w:sz w:val="28"/>
          <w:szCs w:val="28"/>
        </w:rPr>
      </w:pPr>
    </w:p>
    <w:p w:rsidR="00F33352" w:rsidRPr="00587002" w:rsidRDefault="00F33352" w:rsidP="00587002">
      <w:pPr>
        <w:rPr>
          <w:rFonts w:ascii="Times New Roman" w:hAnsi="Times New Roman" w:cs="Times New Roman"/>
          <w:sz w:val="28"/>
          <w:szCs w:val="28"/>
        </w:rPr>
      </w:pPr>
    </w:p>
    <w:p w:rsidR="00F33352" w:rsidRPr="00587002" w:rsidRDefault="00F33352" w:rsidP="00587002">
      <w:pPr>
        <w:rPr>
          <w:rFonts w:ascii="Times New Roman" w:hAnsi="Times New Roman" w:cs="Times New Roman"/>
          <w:sz w:val="28"/>
          <w:szCs w:val="28"/>
        </w:rPr>
      </w:pPr>
    </w:p>
    <w:p w:rsidR="00F33352" w:rsidRPr="00587002" w:rsidRDefault="00F33352" w:rsidP="00587002">
      <w:pPr>
        <w:rPr>
          <w:rFonts w:ascii="Times New Roman" w:hAnsi="Times New Roman" w:cs="Times New Roman"/>
          <w:sz w:val="28"/>
          <w:szCs w:val="28"/>
        </w:rPr>
      </w:pPr>
    </w:p>
    <w:p w:rsidR="00F33352" w:rsidRPr="00587002" w:rsidRDefault="00F33352" w:rsidP="00587002">
      <w:pPr>
        <w:rPr>
          <w:rFonts w:ascii="Times New Roman" w:hAnsi="Times New Roman" w:cs="Times New Roman"/>
          <w:sz w:val="28"/>
          <w:szCs w:val="28"/>
        </w:rPr>
      </w:pPr>
    </w:p>
    <w:p w:rsidR="00F33352" w:rsidRPr="00587002" w:rsidRDefault="00F33352" w:rsidP="00587002">
      <w:pPr>
        <w:rPr>
          <w:rFonts w:ascii="Times New Roman" w:hAnsi="Times New Roman" w:cs="Times New Roman"/>
          <w:sz w:val="28"/>
          <w:szCs w:val="28"/>
        </w:rPr>
      </w:pPr>
    </w:p>
    <w:p w:rsidR="00F33352" w:rsidRPr="00587002" w:rsidRDefault="00F33352" w:rsidP="00587002">
      <w:pPr>
        <w:rPr>
          <w:rFonts w:ascii="Times New Roman" w:hAnsi="Times New Roman" w:cs="Times New Roman"/>
          <w:sz w:val="28"/>
          <w:szCs w:val="28"/>
        </w:rPr>
      </w:pPr>
    </w:p>
    <w:p w:rsidR="00F33352" w:rsidRPr="00587002" w:rsidRDefault="00F33352" w:rsidP="00587002">
      <w:pPr>
        <w:rPr>
          <w:rFonts w:ascii="Times New Roman" w:hAnsi="Times New Roman" w:cs="Times New Roman"/>
          <w:sz w:val="28"/>
          <w:szCs w:val="28"/>
        </w:rPr>
      </w:pPr>
    </w:p>
    <w:p w:rsidR="00F33352" w:rsidRPr="00587002" w:rsidRDefault="00F33352" w:rsidP="00587002">
      <w:pPr>
        <w:rPr>
          <w:rFonts w:ascii="Times New Roman" w:hAnsi="Times New Roman" w:cs="Times New Roman"/>
          <w:sz w:val="28"/>
          <w:szCs w:val="28"/>
        </w:rPr>
      </w:pPr>
    </w:p>
    <w:p w:rsidR="00F33352" w:rsidRPr="00587002" w:rsidRDefault="00F33352" w:rsidP="00587002">
      <w:pPr>
        <w:rPr>
          <w:rFonts w:ascii="Times New Roman" w:hAnsi="Times New Roman" w:cs="Times New Roman"/>
          <w:sz w:val="28"/>
          <w:szCs w:val="28"/>
        </w:rPr>
      </w:pPr>
    </w:p>
    <w:p w:rsidR="00F33352" w:rsidRPr="00587002" w:rsidRDefault="00F33352" w:rsidP="00587002">
      <w:pPr>
        <w:rPr>
          <w:rFonts w:ascii="Times New Roman" w:hAnsi="Times New Roman" w:cs="Times New Roman"/>
          <w:sz w:val="28"/>
          <w:szCs w:val="28"/>
        </w:rPr>
      </w:pPr>
    </w:p>
    <w:p w:rsidR="00F33352" w:rsidRPr="00587002" w:rsidRDefault="00F33352" w:rsidP="00587002">
      <w:pPr>
        <w:rPr>
          <w:rFonts w:ascii="Times New Roman" w:hAnsi="Times New Roman" w:cs="Times New Roman"/>
          <w:sz w:val="28"/>
          <w:szCs w:val="28"/>
        </w:rPr>
      </w:pPr>
    </w:p>
    <w:p w:rsidR="00F33352" w:rsidRPr="00587002" w:rsidRDefault="00F33352" w:rsidP="00587002">
      <w:pPr>
        <w:rPr>
          <w:rFonts w:ascii="Times New Roman" w:hAnsi="Times New Roman" w:cs="Times New Roman"/>
          <w:sz w:val="28"/>
          <w:szCs w:val="28"/>
        </w:rPr>
      </w:pPr>
    </w:p>
    <w:p w:rsidR="00F33352" w:rsidRPr="00587002" w:rsidRDefault="00F33352" w:rsidP="00587002">
      <w:pPr>
        <w:tabs>
          <w:tab w:val="left" w:pos="3090"/>
        </w:tabs>
        <w:rPr>
          <w:rFonts w:ascii="Times New Roman" w:hAnsi="Times New Roman" w:cs="Times New Roman"/>
          <w:sz w:val="28"/>
          <w:szCs w:val="28"/>
        </w:rPr>
      </w:pPr>
      <w:r w:rsidRPr="00587002">
        <w:rPr>
          <w:rFonts w:ascii="Times New Roman" w:hAnsi="Times New Roman" w:cs="Times New Roman"/>
          <w:sz w:val="28"/>
          <w:szCs w:val="28"/>
        </w:rPr>
        <w:tab/>
      </w:r>
    </w:p>
    <w:p w:rsidR="00487EEA" w:rsidRPr="00587002" w:rsidRDefault="00487EEA" w:rsidP="00587002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</w:p>
    <w:p w:rsidR="00487EEA" w:rsidRPr="00587002" w:rsidRDefault="00487EEA" w:rsidP="00587002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sz w:val="28"/>
          <w:szCs w:val="28"/>
        </w:rPr>
      </w:pPr>
    </w:p>
    <w:p w:rsidR="00487EEA" w:rsidRPr="00587002" w:rsidRDefault="00487EEA" w:rsidP="00587002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sz w:val="28"/>
          <w:szCs w:val="28"/>
        </w:rPr>
      </w:pPr>
    </w:p>
    <w:p w:rsidR="00487EEA" w:rsidRPr="00587002" w:rsidRDefault="00487EEA" w:rsidP="00587002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sz w:val="28"/>
          <w:szCs w:val="28"/>
        </w:rPr>
      </w:pPr>
    </w:p>
    <w:p w:rsidR="005544EB" w:rsidRDefault="00487EEA" w:rsidP="00587002">
      <w:pPr>
        <w:tabs>
          <w:tab w:val="left" w:pos="1920"/>
        </w:tabs>
        <w:jc w:val="center"/>
        <w:rPr>
          <w:rStyle w:val="1"/>
          <w:rFonts w:ascii="Times New Roman" w:hAnsi="Times New Roman" w:cs="Times New Roman"/>
          <w:bCs w:val="0"/>
          <w:sz w:val="28"/>
          <w:szCs w:val="28"/>
        </w:rPr>
      </w:pPr>
      <w:r w:rsidRPr="00587002">
        <w:rPr>
          <w:rStyle w:val="1"/>
          <w:rFonts w:ascii="Times New Roman" w:hAnsi="Times New Roman" w:cs="Times New Roman"/>
          <w:bCs w:val="0"/>
          <w:sz w:val="28"/>
          <w:szCs w:val="28"/>
        </w:rPr>
        <w:t xml:space="preserve">Рабочая программа воспитания </w:t>
      </w:r>
    </w:p>
    <w:p w:rsidR="00587002" w:rsidRPr="00587002" w:rsidRDefault="00587002" w:rsidP="00587002">
      <w:pPr>
        <w:tabs>
          <w:tab w:val="left" w:pos="1920"/>
        </w:tabs>
        <w:jc w:val="center"/>
        <w:rPr>
          <w:rStyle w:val="1"/>
          <w:rFonts w:ascii="Times New Roman" w:hAnsi="Times New Roman" w:cs="Times New Roman"/>
          <w:bCs w:val="0"/>
          <w:sz w:val="28"/>
          <w:szCs w:val="28"/>
        </w:rPr>
      </w:pPr>
    </w:p>
    <w:p w:rsidR="00587002" w:rsidRDefault="00487EEA" w:rsidP="00587002">
      <w:pPr>
        <w:tabs>
          <w:tab w:val="left" w:pos="1920"/>
        </w:tabs>
        <w:jc w:val="center"/>
        <w:rPr>
          <w:rStyle w:val="a7"/>
          <w:rFonts w:ascii="Times New Roman" w:hAnsi="Times New Roman" w:cs="Times New Roman"/>
          <w:sz w:val="28"/>
          <w:szCs w:val="28"/>
        </w:rPr>
      </w:pPr>
      <w:r w:rsidRPr="00587002">
        <w:rPr>
          <w:rStyle w:val="1"/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5544EB" w:rsidRPr="00587002">
        <w:rPr>
          <w:rStyle w:val="1"/>
          <w:rFonts w:ascii="Times New Roman" w:hAnsi="Times New Roman" w:cs="Times New Roman"/>
          <w:b w:val="0"/>
          <w:bCs w:val="0"/>
          <w:sz w:val="28"/>
          <w:szCs w:val="28"/>
        </w:rPr>
        <w:t>по</w:t>
      </w:r>
      <w:r w:rsidR="005544EB" w:rsidRPr="00587002">
        <w:rPr>
          <w:rStyle w:val="1"/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0C61AC" w:rsidRPr="00587002">
        <w:rPr>
          <w:rStyle w:val="a7"/>
          <w:rFonts w:ascii="Times New Roman" w:hAnsi="Times New Roman" w:cs="Times New Roman"/>
          <w:sz w:val="28"/>
          <w:szCs w:val="28"/>
        </w:rPr>
        <w:t>УГС 23</w:t>
      </w:r>
      <w:r w:rsidR="00E366A3" w:rsidRPr="00587002">
        <w:rPr>
          <w:rStyle w:val="a7"/>
          <w:rFonts w:ascii="Times New Roman" w:hAnsi="Times New Roman" w:cs="Times New Roman"/>
          <w:sz w:val="28"/>
          <w:szCs w:val="28"/>
        </w:rPr>
        <w:t xml:space="preserve">.00.00 </w:t>
      </w:r>
      <w:r w:rsidR="00587002">
        <w:rPr>
          <w:rStyle w:val="a7"/>
          <w:rFonts w:ascii="Times New Roman" w:hAnsi="Times New Roman" w:cs="Times New Roman"/>
          <w:sz w:val="28"/>
          <w:szCs w:val="28"/>
        </w:rPr>
        <w:t>Техника и технологии наземного транспорта</w:t>
      </w:r>
    </w:p>
    <w:p w:rsidR="00587002" w:rsidRDefault="00587002" w:rsidP="00587002">
      <w:pPr>
        <w:tabs>
          <w:tab w:val="left" w:pos="1920"/>
        </w:tabs>
        <w:jc w:val="center"/>
        <w:rPr>
          <w:rStyle w:val="a7"/>
          <w:rFonts w:ascii="Times New Roman" w:hAnsi="Times New Roman" w:cs="Times New Roman"/>
          <w:sz w:val="28"/>
          <w:szCs w:val="28"/>
        </w:rPr>
      </w:pPr>
    </w:p>
    <w:p w:rsidR="00487EEA" w:rsidRPr="00587002" w:rsidRDefault="00E366A3" w:rsidP="00587002">
      <w:pPr>
        <w:tabs>
          <w:tab w:val="left" w:pos="1920"/>
        </w:tabs>
        <w:jc w:val="center"/>
        <w:rPr>
          <w:rStyle w:val="1"/>
          <w:rFonts w:ascii="Times New Roman" w:hAnsi="Times New Roman" w:cs="Times New Roman"/>
          <w:bCs w:val="0"/>
          <w:sz w:val="28"/>
          <w:szCs w:val="28"/>
        </w:rPr>
      </w:pPr>
      <w:r w:rsidRPr="00587002">
        <w:rPr>
          <w:rStyle w:val="a7"/>
          <w:rFonts w:ascii="Times New Roman" w:hAnsi="Times New Roman" w:cs="Times New Roman"/>
          <w:sz w:val="28"/>
          <w:szCs w:val="28"/>
        </w:rPr>
        <w:t xml:space="preserve">специальность </w:t>
      </w:r>
      <w:r w:rsidR="000C61AC" w:rsidRPr="00587002">
        <w:rPr>
          <w:rStyle w:val="a7"/>
          <w:rFonts w:ascii="Times New Roman" w:hAnsi="Times New Roman" w:cs="Times New Roman"/>
          <w:sz w:val="28"/>
          <w:szCs w:val="28"/>
        </w:rPr>
        <w:t xml:space="preserve">23.02.07 </w:t>
      </w:r>
      <w:r w:rsidR="005544EB" w:rsidRPr="00587002">
        <w:rPr>
          <w:rStyle w:val="a7"/>
          <w:rFonts w:ascii="Times New Roman" w:hAnsi="Times New Roman" w:cs="Times New Roman"/>
          <w:sz w:val="28"/>
          <w:szCs w:val="28"/>
        </w:rPr>
        <w:t>«</w:t>
      </w:r>
      <w:r w:rsidR="000C61AC" w:rsidRPr="00587002">
        <w:rPr>
          <w:rStyle w:val="a7"/>
          <w:rFonts w:ascii="Times New Roman" w:hAnsi="Times New Roman" w:cs="Times New Roman"/>
          <w:sz w:val="28"/>
          <w:szCs w:val="28"/>
        </w:rPr>
        <w:t>Техническое обслуживание и ремонт автотранспортных средств</w:t>
      </w:r>
      <w:r w:rsidR="005544EB" w:rsidRPr="00587002">
        <w:rPr>
          <w:rStyle w:val="a7"/>
          <w:rFonts w:ascii="Times New Roman" w:hAnsi="Times New Roman" w:cs="Times New Roman"/>
          <w:sz w:val="28"/>
          <w:szCs w:val="28"/>
        </w:rPr>
        <w:t>»</w:t>
      </w:r>
    </w:p>
    <w:p w:rsidR="00487EEA" w:rsidRDefault="00487EEA" w:rsidP="00587002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</w:p>
    <w:p w:rsidR="00587002" w:rsidRDefault="00587002" w:rsidP="00587002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</w:p>
    <w:p w:rsidR="00587002" w:rsidRDefault="00587002" w:rsidP="00587002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</w:p>
    <w:p w:rsidR="00587002" w:rsidRDefault="00587002" w:rsidP="00587002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</w:p>
    <w:p w:rsidR="00587002" w:rsidRDefault="00587002" w:rsidP="00587002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</w:p>
    <w:p w:rsidR="00587002" w:rsidRDefault="00587002" w:rsidP="00587002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</w:p>
    <w:p w:rsidR="00587002" w:rsidRDefault="00587002" w:rsidP="00587002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</w:p>
    <w:p w:rsidR="00587002" w:rsidRDefault="00587002" w:rsidP="00587002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</w:p>
    <w:p w:rsidR="00587002" w:rsidRDefault="00587002" w:rsidP="00587002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</w:p>
    <w:p w:rsidR="00587002" w:rsidRDefault="00587002" w:rsidP="00587002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</w:p>
    <w:p w:rsidR="00587002" w:rsidRDefault="00587002" w:rsidP="00587002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</w:p>
    <w:p w:rsidR="00587002" w:rsidRDefault="00587002" w:rsidP="00587002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</w:p>
    <w:p w:rsidR="00587002" w:rsidRDefault="00587002" w:rsidP="00587002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</w:p>
    <w:p w:rsidR="00587002" w:rsidRDefault="00587002" w:rsidP="00587002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</w:p>
    <w:p w:rsidR="00587002" w:rsidRDefault="00587002" w:rsidP="00587002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</w:p>
    <w:p w:rsidR="00587002" w:rsidRDefault="00587002" w:rsidP="00587002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</w:p>
    <w:p w:rsidR="00587002" w:rsidRDefault="00587002" w:rsidP="00587002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</w:p>
    <w:p w:rsidR="00587002" w:rsidRDefault="00587002" w:rsidP="00587002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</w:p>
    <w:p w:rsidR="00587002" w:rsidRDefault="00587002" w:rsidP="00587002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</w:p>
    <w:p w:rsidR="00587002" w:rsidRPr="00587002" w:rsidRDefault="00587002" w:rsidP="00587002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002">
        <w:rPr>
          <w:rFonts w:ascii="Times New Roman" w:hAnsi="Times New Roman" w:cs="Times New Roman"/>
          <w:b/>
          <w:sz w:val="28"/>
          <w:szCs w:val="28"/>
        </w:rPr>
        <w:t>Западная Двина, 2025</w:t>
      </w:r>
    </w:p>
    <w:p w:rsidR="00487EEA" w:rsidRPr="00587002" w:rsidRDefault="00487EEA" w:rsidP="00587002">
      <w:pPr>
        <w:pStyle w:val="10"/>
        <w:keepNext/>
        <w:keepLines/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7463F" w:rsidRPr="00587002" w:rsidRDefault="0007463F" w:rsidP="00587002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bookmark2"/>
      <w:r w:rsidRPr="00587002">
        <w:rPr>
          <w:rStyle w:val="1"/>
          <w:rFonts w:ascii="Times New Roman" w:hAnsi="Times New Roman" w:cs="Times New Roman"/>
          <w:b/>
          <w:bCs/>
          <w:color w:val="auto"/>
          <w:sz w:val="24"/>
          <w:szCs w:val="24"/>
        </w:rPr>
        <w:t>СОДЕРЖАНИЕ</w:t>
      </w:r>
    </w:p>
    <w:p w:rsidR="0007463F" w:rsidRPr="00587002" w:rsidRDefault="0007463F" w:rsidP="00587002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58700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Пояснительная записка................................................................</w:t>
      </w:r>
      <w:r w:rsidR="00F33352" w:rsidRPr="0058700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.......................</w:t>
      </w:r>
    </w:p>
    <w:p w:rsidR="0007463F" w:rsidRPr="00587002" w:rsidRDefault="0007463F" w:rsidP="00587002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58700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РАЗДЕЛ 1. ЦЕЛЕВОЙ ......................................................................</w:t>
      </w:r>
      <w:r w:rsidR="00F33352" w:rsidRPr="0058700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...............</w:t>
      </w:r>
    </w:p>
    <w:p w:rsidR="0007463F" w:rsidRPr="00587002" w:rsidRDefault="0007463F" w:rsidP="00587002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58700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1.1 Цель и задачи воспитания, обучающихся ...........................................</w:t>
      </w:r>
      <w:r w:rsidR="00F77528" w:rsidRPr="0058700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F33352" w:rsidRPr="0058700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...</w:t>
      </w:r>
    </w:p>
    <w:p w:rsidR="0007463F" w:rsidRPr="00587002" w:rsidRDefault="0007463F" w:rsidP="00587002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58700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1.2 Направления воспитания ..............................................</w:t>
      </w:r>
      <w:r w:rsidR="00F33352" w:rsidRPr="0058700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 xml:space="preserve">.............................. </w:t>
      </w:r>
    </w:p>
    <w:p w:rsidR="0007463F" w:rsidRPr="00587002" w:rsidRDefault="0007463F" w:rsidP="00587002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58700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1.3 Целевые ориентиры воспитания................................</w:t>
      </w:r>
      <w:r w:rsidR="00F33352" w:rsidRPr="0058700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...............................</w:t>
      </w:r>
    </w:p>
    <w:p w:rsidR="0007463F" w:rsidRPr="00587002" w:rsidRDefault="0007463F" w:rsidP="00587002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58700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РАЗДЕЛ 2. СОДЕРЖАТЕЛЬНЫЙ...............................................</w:t>
      </w:r>
      <w:r w:rsidR="00F33352" w:rsidRPr="0058700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..............................</w:t>
      </w:r>
    </w:p>
    <w:p w:rsidR="0007463F" w:rsidRPr="00587002" w:rsidRDefault="00912985" w:rsidP="00587002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58700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2.1</w:t>
      </w:r>
      <w:r w:rsidR="0007463F" w:rsidRPr="0058700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 xml:space="preserve"> Воспитательные модули: виды, формы, содержание</w:t>
      </w:r>
    </w:p>
    <w:p w:rsidR="0007463F" w:rsidRPr="00587002" w:rsidRDefault="0007463F" w:rsidP="00587002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58700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воспитательной деятельности..........................................</w:t>
      </w:r>
      <w:r w:rsidR="00F33352" w:rsidRPr="0058700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..............................</w:t>
      </w:r>
    </w:p>
    <w:p w:rsidR="0007463F" w:rsidRPr="00587002" w:rsidRDefault="0007463F" w:rsidP="00587002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58700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РАЗДЕЛ 3. ОРГАНИЗАЦИОННЫЙ ............................................</w:t>
      </w:r>
      <w:r w:rsidR="00F33352" w:rsidRPr="0058700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 xml:space="preserve">............................. </w:t>
      </w:r>
    </w:p>
    <w:p w:rsidR="0007463F" w:rsidRPr="00587002" w:rsidRDefault="0007463F" w:rsidP="00587002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58700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3.1 Кадровое обеспечение..................................................</w:t>
      </w:r>
      <w:r w:rsidR="00F33352" w:rsidRPr="0058700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 xml:space="preserve">............................. </w:t>
      </w:r>
    </w:p>
    <w:p w:rsidR="0007463F" w:rsidRPr="00587002" w:rsidRDefault="0007463F" w:rsidP="00587002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58700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3.2 Нормативно-методическое обеспечение .............</w:t>
      </w:r>
      <w:r w:rsidR="00F33352" w:rsidRPr="0058700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 xml:space="preserve">............................. </w:t>
      </w:r>
    </w:p>
    <w:p w:rsidR="0007463F" w:rsidRPr="00587002" w:rsidRDefault="0007463F" w:rsidP="00587002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58700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3.3 Требования к условиям работы с обучающимися</w:t>
      </w:r>
    </w:p>
    <w:p w:rsidR="0007463F" w:rsidRPr="00587002" w:rsidRDefault="0007463F" w:rsidP="00587002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58700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с особыми образовательными потребностями.........</w:t>
      </w:r>
      <w:r w:rsidR="00F33352" w:rsidRPr="0058700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 xml:space="preserve">............................. </w:t>
      </w:r>
    </w:p>
    <w:p w:rsidR="0007463F" w:rsidRPr="00587002" w:rsidRDefault="0007463F" w:rsidP="00587002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58700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3.4 Система поощрения профессиональной успешности</w:t>
      </w:r>
    </w:p>
    <w:p w:rsidR="0007463F" w:rsidRPr="00587002" w:rsidRDefault="0007463F" w:rsidP="00587002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58700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и проявлений активной жизненной позиции, обучающих</w:t>
      </w:r>
      <w:r w:rsidR="00F33352" w:rsidRPr="0058700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 xml:space="preserve">ся..........              </w:t>
      </w:r>
      <w:proofErr w:type="gramStart"/>
      <w:r w:rsidR="00F33352" w:rsidRPr="0058700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 xml:space="preserve"> ..</w:t>
      </w:r>
      <w:proofErr w:type="gramEnd"/>
      <w:r w:rsidR="00F33352" w:rsidRPr="0058700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07463F" w:rsidRPr="00587002" w:rsidRDefault="0007463F" w:rsidP="00587002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58700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3.5 Анализ воспитательного процесса ..............................</w:t>
      </w:r>
      <w:r w:rsidR="00F33352" w:rsidRPr="0058700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........................</w:t>
      </w:r>
    </w:p>
    <w:p w:rsidR="0007463F" w:rsidRPr="00587002" w:rsidRDefault="0007463F" w:rsidP="00587002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58700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Приложение 1. календарный план</w:t>
      </w:r>
    </w:p>
    <w:p w:rsidR="008369B2" w:rsidRPr="00587002" w:rsidRDefault="0007463F" w:rsidP="00587002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58700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воспитательной работы ..............................................................</w:t>
      </w:r>
      <w:r w:rsidR="00D6061D" w:rsidRPr="00587002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 xml:space="preserve">............................. </w:t>
      </w:r>
    </w:p>
    <w:p w:rsidR="008369B2" w:rsidRPr="00587002" w:rsidRDefault="008369B2" w:rsidP="00587002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</w:p>
    <w:p w:rsidR="008369B2" w:rsidRPr="00587002" w:rsidRDefault="008369B2" w:rsidP="00587002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</w:p>
    <w:p w:rsidR="008369B2" w:rsidRPr="00587002" w:rsidRDefault="008369B2" w:rsidP="00587002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8369B2" w:rsidRPr="00587002" w:rsidRDefault="008369B2" w:rsidP="00587002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C442B0" w:rsidRPr="00587002" w:rsidRDefault="00C442B0" w:rsidP="00587002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C442B0" w:rsidRPr="00587002" w:rsidRDefault="00C442B0" w:rsidP="00587002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C442B0" w:rsidRPr="00587002" w:rsidRDefault="00C442B0" w:rsidP="00587002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C442B0" w:rsidRPr="00587002" w:rsidRDefault="00C442B0" w:rsidP="00587002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C442B0" w:rsidRPr="00587002" w:rsidRDefault="00C442B0" w:rsidP="00587002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C442B0" w:rsidRPr="00587002" w:rsidRDefault="00C442B0" w:rsidP="00587002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587002" w:rsidRDefault="000C05B6" w:rsidP="00587002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587002" w:rsidRDefault="000C05B6" w:rsidP="00587002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587002" w:rsidRDefault="000C05B6" w:rsidP="00587002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587002" w:rsidRDefault="000C05B6" w:rsidP="00587002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587002" w:rsidRDefault="000C05B6" w:rsidP="00587002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587002" w:rsidRDefault="000C05B6" w:rsidP="00587002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587002" w:rsidRDefault="000C05B6" w:rsidP="00587002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587002" w:rsidRDefault="000C05B6" w:rsidP="00587002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587002" w:rsidRDefault="000C05B6" w:rsidP="00587002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587002" w:rsidRDefault="000C05B6" w:rsidP="00587002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587002" w:rsidRDefault="000C05B6" w:rsidP="00587002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587002" w:rsidRDefault="000C05B6" w:rsidP="00587002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587002" w:rsidRDefault="000C05B6" w:rsidP="00587002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587002" w:rsidRDefault="000C05B6" w:rsidP="00587002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587002" w:rsidRDefault="000C05B6" w:rsidP="00587002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587002" w:rsidRDefault="000C05B6" w:rsidP="00587002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587002" w:rsidRDefault="000C05B6" w:rsidP="00587002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4F630B" w:rsidRPr="00587002" w:rsidRDefault="004F630B" w:rsidP="00587002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4F630B" w:rsidRPr="00587002" w:rsidRDefault="004F630B" w:rsidP="00587002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4F630B" w:rsidRPr="00587002" w:rsidRDefault="004F630B" w:rsidP="00587002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F33352" w:rsidRPr="00587002" w:rsidRDefault="00F33352" w:rsidP="00587002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F33352" w:rsidRPr="00587002" w:rsidRDefault="00F33352" w:rsidP="00587002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F33352" w:rsidRPr="00587002" w:rsidRDefault="00F33352" w:rsidP="00587002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F33352" w:rsidRPr="00587002" w:rsidRDefault="00F33352" w:rsidP="00587002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C442B0" w:rsidRPr="00587002" w:rsidRDefault="00C442B0" w:rsidP="00587002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826970" w:rsidRDefault="00C0271F" w:rsidP="00587002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bookmarkStart w:id="2" w:name="bookmark4"/>
      <w:bookmarkEnd w:id="1"/>
      <w:r w:rsidRPr="00587002">
        <w:rPr>
          <w:rStyle w:val="1"/>
          <w:rFonts w:ascii="Times New Roman" w:hAnsi="Times New Roman" w:cs="Times New Roman"/>
          <w:b/>
          <w:bCs/>
          <w:sz w:val="24"/>
          <w:szCs w:val="24"/>
        </w:rPr>
        <w:t>РАЗДЕЛ 1. ЦЕЛЕВОЙ</w:t>
      </w:r>
      <w:bookmarkEnd w:id="2"/>
    </w:p>
    <w:p w:rsidR="00C04DA6" w:rsidRPr="00587002" w:rsidRDefault="00C04DA6" w:rsidP="00587002">
      <w:pPr>
        <w:pStyle w:val="10"/>
        <w:keepNext/>
        <w:keepLines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26970" w:rsidRPr="00587002" w:rsidRDefault="00C0271F" w:rsidP="00587002">
      <w:pPr>
        <w:pStyle w:val="11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Воспитательная деятельность в </w:t>
      </w:r>
      <w:r w:rsidR="001C79AD" w:rsidRPr="00587002">
        <w:rPr>
          <w:rStyle w:val="a7"/>
          <w:rFonts w:ascii="Times New Roman" w:hAnsi="Times New Roman" w:cs="Times New Roman"/>
          <w:sz w:val="24"/>
          <w:szCs w:val="24"/>
        </w:rPr>
        <w:t>ГБПОУ «Западнодвинский технологический колледж им.И.А.Ковалева»</w:t>
      </w:r>
      <w:r w:rsidR="00477C07" w:rsidRPr="00587002">
        <w:rPr>
          <w:rStyle w:val="a7"/>
          <w:rFonts w:ascii="Times New Roman" w:hAnsi="Times New Roman" w:cs="Times New Roman"/>
          <w:sz w:val="24"/>
          <w:szCs w:val="24"/>
        </w:rPr>
        <w:t>, ре</w:t>
      </w:r>
      <w:r w:rsidR="00477C07"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ализующего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программы СПО</w:t>
      </w:r>
      <w:r w:rsidR="001B74F4"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F630B"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по </w:t>
      </w:r>
      <w:r w:rsidR="000C61AC" w:rsidRPr="00587002">
        <w:rPr>
          <w:rStyle w:val="a7"/>
          <w:rFonts w:ascii="Times New Roman" w:hAnsi="Times New Roman" w:cs="Times New Roman"/>
          <w:sz w:val="24"/>
          <w:szCs w:val="24"/>
        </w:rPr>
        <w:t>УГС 23.00.00 - специальность 23.02.07 «Техническое обслуживание и ремонт автотранспортных средств»</w:t>
      </w:r>
      <w:r w:rsidR="00B437C3"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является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неотъемлемой частью образо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вательного процесса, планируется и осуществляется в соответствии с приоритетами государственной политики в сфере воспитания.</w:t>
      </w:r>
    </w:p>
    <w:p w:rsidR="00826970" w:rsidRPr="00587002" w:rsidRDefault="00C0271F" w:rsidP="00587002">
      <w:pPr>
        <w:pStyle w:val="11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Участниками образовательных отношений в части воспитани</w:t>
      </w:r>
      <w:r w:rsidR="00C04DA6">
        <w:rPr>
          <w:rStyle w:val="a7"/>
          <w:rFonts w:ascii="Times New Roman" w:hAnsi="Times New Roman" w:cs="Times New Roman"/>
          <w:sz w:val="24"/>
          <w:szCs w:val="24"/>
        </w:rPr>
        <w:t>я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яв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ляются педагогич</w:t>
      </w:r>
      <w:r w:rsidR="00477C07"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еские </w:t>
      </w:r>
      <w:r w:rsidR="00270D8E" w:rsidRPr="00587002">
        <w:rPr>
          <w:rStyle w:val="a7"/>
          <w:rFonts w:ascii="Times New Roman" w:hAnsi="Times New Roman" w:cs="Times New Roman"/>
          <w:sz w:val="24"/>
          <w:szCs w:val="24"/>
        </w:rPr>
        <w:t>работники ГБПОУ</w:t>
      </w:r>
      <w:r w:rsidR="001C79AD"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«Западнодвинский технологический колледж им.И.А.Ковалева»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, обучающиеся, родители (законные представители) несовершеннолетних </w:t>
      </w:r>
      <w:r w:rsidR="00270D8E" w:rsidRPr="00587002">
        <w:rPr>
          <w:rStyle w:val="a7"/>
          <w:rFonts w:ascii="Times New Roman" w:hAnsi="Times New Roman" w:cs="Times New Roman"/>
          <w:sz w:val="24"/>
          <w:szCs w:val="24"/>
        </w:rPr>
        <w:t>обучающихся Родители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(законные представители) несовершенно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летних обучающихся имеют преимущественное право на воспитание своих детей.</w:t>
      </w:r>
    </w:p>
    <w:p w:rsidR="00826970" w:rsidRPr="00587002" w:rsidRDefault="00C0271F" w:rsidP="00587002">
      <w:pPr>
        <w:pStyle w:val="10"/>
        <w:keepNext/>
        <w:keepLines/>
        <w:numPr>
          <w:ilvl w:val="1"/>
          <w:numId w:val="5"/>
        </w:numPr>
        <w:tabs>
          <w:tab w:val="left" w:pos="1018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6"/>
      <w:r w:rsidRPr="00587002">
        <w:rPr>
          <w:rStyle w:val="1"/>
          <w:rFonts w:ascii="Times New Roman" w:hAnsi="Times New Roman" w:cs="Times New Roman"/>
          <w:b/>
          <w:bCs/>
          <w:sz w:val="24"/>
          <w:szCs w:val="24"/>
        </w:rPr>
        <w:t>Цель и задачи воспитания обучающихся</w:t>
      </w:r>
      <w:bookmarkEnd w:id="3"/>
    </w:p>
    <w:p w:rsidR="00826970" w:rsidRPr="00587002" w:rsidRDefault="00C0271F" w:rsidP="00587002">
      <w:pPr>
        <w:pStyle w:val="11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Инвариантные </w:t>
      </w:r>
      <w:r w:rsidR="00147980"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компоненты Программы, 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календарного плана воспитательной работы ор</w:t>
      </w:r>
      <w:r w:rsidR="000C61AC" w:rsidRPr="00587002">
        <w:rPr>
          <w:rStyle w:val="a7"/>
          <w:rFonts w:ascii="Times New Roman" w:hAnsi="Times New Roman" w:cs="Times New Roman"/>
          <w:sz w:val="24"/>
          <w:szCs w:val="24"/>
        </w:rPr>
        <w:t>иентированы на реализацию запро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>сов общества и государства, определяются с учетом государственной политики в области воспитания; обеспечивают единство содержания воспитательной деятел</w:t>
      </w:r>
      <w:r w:rsidR="00147980"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ьности, отражают общие для </w:t>
      </w:r>
      <w:r w:rsidR="004F630B"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  </w:t>
      </w:r>
      <w:r w:rsidR="000C61AC" w:rsidRPr="00587002">
        <w:rPr>
          <w:rStyle w:val="a7"/>
          <w:rFonts w:ascii="Times New Roman" w:hAnsi="Times New Roman" w:cs="Times New Roman"/>
          <w:sz w:val="24"/>
          <w:szCs w:val="24"/>
        </w:rPr>
        <w:t>УГС 23.00.00 - специальность 23.02.07 «Техническое обслуживание и ремонт автотранспортных средств»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цель и задачи воспитательной деятельности, положения ФГОС СПО в контексте фор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мирования общих компетенций у обучающихся.</w:t>
      </w:r>
    </w:p>
    <w:p w:rsidR="00826970" w:rsidRPr="00587002" w:rsidRDefault="00C0271F" w:rsidP="00587002">
      <w:pPr>
        <w:pStyle w:val="11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Вариативные компоненты обеспечивают реализацию и развитие внутреннего потенциала </w:t>
      </w:r>
      <w:r w:rsidR="001C79AD" w:rsidRPr="00587002">
        <w:rPr>
          <w:rStyle w:val="a7"/>
          <w:rFonts w:ascii="Times New Roman" w:hAnsi="Times New Roman" w:cs="Times New Roman"/>
          <w:sz w:val="24"/>
          <w:szCs w:val="24"/>
        </w:rPr>
        <w:t>ГБПОУ «Западнодвинский технологический колледж им.И.А.Ковалева»</w:t>
      </w:r>
      <w:r w:rsidR="00343B42" w:rsidRPr="00587002">
        <w:rPr>
          <w:rStyle w:val="a7"/>
          <w:rFonts w:ascii="Times New Roman" w:hAnsi="Times New Roman" w:cs="Times New Roman"/>
          <w:sz w:val="24"/>
          <w:szCs w:val="24"/>
        </w:rPr>
        <w:t>, реализующего</w:t>
      </w:r>
      <w:r w:rsidR="004F630B"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  </w:t>
      </w:r>
      <w:r w:rsidR="000C61AC"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  УГС 23.00.00 - специальность 23.02.07 «Техническое обслуживание и ремонт автотранспортных средств»</w:t>
      </w:r>
    </w:p>
    <w:p w:rsidR="00826970" w:rsidRPr="00587002" w:rsidRDefault="00C0271F" w:rsidP="00587002">
      <w:pPr>
        <w:pStyle w:val="11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В соответствии с нормативными правовыми актами Российской Фе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дерации в сфере образования </w:t>
      </w:r>
      <w:r w:rsidRPr="00587002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цель воспитания 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>обучающихся — разви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тие личности, создание условий для самоопределения и социализации на основе социокультурных, духов</w:t>
      </w:r>
      <w:r w:rsidR="00343B42" w:rsidRPr="00587002">
        <w:rPr>
          <w:rStyle w:val="a7"/>
          <w:rFonts w:ascii="Times New Roman" w:hAnsi="Times New Roman" w:cs="Times New Roman"/>
          <w:sz w:val="24"/>
          <w:szCs w:val="24"/>
        </w:rPr>
        <w:t>но-нравственных ценностей и при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>нятых в российском обществе правил и норм поведения в интересах человека, семьи, общества и государства, формирование у обучаю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щихся чувства патриотизма, гражданственности, уважения к памяти защитников Отечества и подвигам Героев Отечества, закону и право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порядку, человеку труда и старшему поколению, взаимного уважения, бережного отношения к культурному наследию и традициям многона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ционального народа Российской Федерации, природе и окружающей среде.</w:t>
      </w:r>
    </w:p>
    <w:p w:rsidR="00826970" w:rsidRPr="00587002" w:rsidRDefault="00C0271F" w:rsidP="00587002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b/>
          <w:bCs/>
          <w:sz w:val="24"/>
          <w:szCs w:val="24"/>
        </w:rPr>
        <w:t>Задачи воспитания:</w:t>
      </w:r>
    </w:p>
    <w:p w:rsidR="00826970" w:rsidRPr="00587002" w:rsidRDefault="00C0271F" w:rsidP="00587002">
      <w:pPr>
        <w:pStyle w:val="11"/>
        <w:numPr>
          <w:ilvl w:val="0"/>
          <w:numId w:val="6"/>
        </w:numPr>
        <w:tabs>
          <w:tab w:val="left" w:pos="890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усвоение обучающимися знаний о нормах, духовно-нравствен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ных ценностях, которые выработало российское общество (со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циально значимых знаний);</w:t>
      </w:r>
    </w:p>
    <w:p w:rsidR="00826970" w:rsidRPr="00587002" w:rsidRDefault="00C0271F" w:rsidP="00587002">
      <w:pPr>
        <w:pStyle w:val="11"/>
        <w:numPr>
          <w:ilvl w:val="0"/>
          <w:numId w:val="6"/>
        </w:numPr>
        <w:tabs>
          <w:tab w:val="left" w:pos="890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формирование и развитие осознанного позитивного отношения к ценностям, нормам и правилам поведения, принятым в россий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ском обществе (их освоение, принятие), современного научного мировоззрения, мотивации к труду, непрерывному личностному и профессиональному росту;</w:t>
      </w:r>
    </w:p>
    <w:p w:rsidR="00826970" w:rsidRPr="00587002" w:rsidRDefault="00C0271F" w:rsidP="00587002">
      <w:pPr>
        <w:pStyle w:val="11"/>
        <w:numPr>
          <w:ilvl w:val="0"/>
          <w:numId w:val="6"/>
        </w:numPr>
        <w:tabs>
          <w:tab w:val="left" w:pos="890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приобретение социокультурного опыта поведения, общения, межличностных и социальных отношений, в том числе в профес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сионально ориентированной деятельности;</w:t>
      </w:r>
    </w:p>
    <w:p w:rsidR="00826970" w:rsidRPr="00587002" w:rsidRDefault="00C0271F" w:rsidP="00587002">
      <w:pPr>
        <w:pStyle w:val="11"/>
        <w:numPr>
          <w:ilvl w:val="0"/>
          <w:numId w:val="6"/>
        </w:numPr>
        <w:tabs>
          <w:tab w:val="left" w:pos="890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</w:t>
      </w:r>
    </w:p>
    <w:p w:rsidR="00826970" w:rsidRPr="00587002" w:rsidRDefault="00C0271F" w:rsidP="00587002">
      <w:pPr>
        <w:pStyle w:val="11"/>
        <w:numPr>
          <w:ilvl w:val="0"/>
          <w:numId w:val="6"/>
        </w:numPr>
        <w:tabs>
          <w:tab w:val="left" w:pos="942"/>
        </w:tabs>
        <w:spacing w:after="0"/>
        <w:ind w:firstLine="580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подготовка к созданию семьи и рождению детей.</w:t>
      </w:r>
    </w:p>
    <w:p w:rsidR="00826970" w:rsidRPr="00587002" w:rsidRDefault="00C0271F" w:rsidP="00587002">
      <w:pPr>
        <w:pStyle w:val="10"/>
        <w:keepNext/>
        <w:keepLines/>
        <w:numPr>
          <w:ilvl w:val="1"/>
          <w:numId w:val="5"/>
        </w:numPr>
        <w:tabs>
          <w:tab w:val="left" w:pos="1107"/>
        </w:tabs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8"/>
      <w:r w:rsidRPr="00587002">
        <w:rPr>
          <w:rStyle w:val="1"/>
          <w:rFonts w:ascii="Times New Roman" w:hAnsi="Times New Roman" w:cs="Times New Roman"/>
          <w:b/>
          <w:bCs/>
          <w:sz w:val="24"/>
          <w:szCs w:val="24"/>
        </w:rPr>
        <w:t>Направления воспитания</w:t>
      </w:r>
      <w:bookmarkEnd w:id="4"/>
    </w:p>
    <w:p w:rsidR="00826970" w:rsidRPr="00587002" w:rsidRDefault="00C0271F" w:rsidP="00587002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:rsidR="00826970" w:rsidRPr="00587002" w:rsidRDefault="00C0271F" w:rsidP="00587002">
      <w:pPr>
        <w:pStyle w:val="11"/>
        <w:numPr>
          <w:ilvl w:val="0"/>
          <w:numId w:val="7"/>
        </w:numPr>
        <w:tabs>
          <w:tab w:val="left" w:pos="890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гражданское воспитание 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>— формирование российской иден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тичности, чувства принадлежности к своей Родине, ее истори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ческому и культурному наследию, 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lastRenderedPageBreak/>
        <w:t>многонациональному народу России, уважения к правам и свободам гражданина России; фор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мирование активной гражданской позиции, правовых знаний и правовой культуры;</w:t>
      </w:r>
    </w:p>
    <w:p w:rsidR="00826970" w:rsidRPr="00587002" w:rsidRDefault="00C0271F" w:rsidP="00587002">
      <w:pPr>
        <w:pStyle w:val="11"/>
        <w:numPr>
          <w:ilvl w:val="0"/>
          <w:numId w:val="7"/>
        </w:numPr>
        <w:tabs>
          <w:tab w:val="left" w:pos="890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патриотическое воспитание 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>— формирование чувства глубокой привязанности к своей малой родине, родному краю, России, своему народу и многонацио</w:t>
      </w:r>
      <w:r w:rsidR="00D6061D" w:rsidRPr="00587002">
        <w:rPr>
          <w:rStyle w:val="a7"/>
          <w:rFonts w:ascii="Times New Roman" w:hAnsi="Times New Roman" w:cs="Times New Roman"/>
          <w:sz w:val="24"/>
          <w:szCs w:val="24"/>
        </w:rPr>
        <w:t>нальному народу России, его тра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>дициям; чувства гордости за достижения России и ее культуру, желания защищать интересы своей Родины и своего народа;</w:t>
      </w:r>
    </w:p>
    <w:p w:rsidR="00826970" w:rsidRPr="00587002" w:rsidRDefault="00C0271F" w:rsidP="00587002">
      <w:pPr>
        <w:pStyle w:val="11"/>
        <w:numPr>
          <w:ilvl w:val="0"/>
          <w:numId w:val="7"/>
        </w:numPr>
        <w:tabs>
          <w:tab w:val="left" w:pos="897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духовно-нравственное воспитание 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>— формирование устойчи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вых </w:t>
      </w:r>
      <w:r w:rsidR="0089443C" w:rsidRPr="00587002">
        <w:rPr>
          <w:rStyle w:val="a7"/>
          <w:rFonts w:ascii="Times New Roman" w:hAnsi="Times New Roman" w:cs="Times New Roman"/>
          <w:sz w:val="24"/>
          <w:szCs w:val="24"/>
        </w:rPr>
        <w:t>ценностно-смысловых установок,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обучающихся по отноше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нию к духовно-нравственным ценностям российского общества, к культуре народов России, готовности к сохранению, преумно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жению и трансляции культурных традиций и ценностей многона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ционального российского государства;</w:t>
      </w:r>
    </w:p>
    <w:p w:rsidR="00826970" w:rsidRPr="00587002" w:rsidRDefault="00C0271F" w:rsidP="00587002">
      <w:pPr>
        <w:pStyle w:val="11"/>
        <w:numPr>
          <w:ilvl w:val="0"/>
          <w:numId w:val="7"/>
        </w:numPr>
        <w:tabs>
          <w:tab w:val="left" w:pos="897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эстетическое воспитание 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>— формирование эстетической куль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туры, эстетического отношения к миру, приобщение к лучшим образцам отечественного и мирового искусства;</w:t>
      </w:r>
    </w:p>
    <w:p w:rsidR="00826970" w:rsidRPr="00587002" w:rsidRDefault="00C0271F" w:rsidP="00587002">
      <w:pPr>
        <w:pStyle w:val="11"/>
        <w:numPr>
          <w:ilvl w:val="0"/>
          <w:numId w:val="7"/>
        </w:numPr>
        <w:tabs>
          <w:tab w:val="left" w:pos="897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физическое воспитание, формирование культуры здорового образа жизни и эмоционального благополучия 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>— формирова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ние осознанного отношения к здоровому и безопасному образу жизни, потребности физического самосовершенствования, не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приятия вредных привычек;</w:t>
      </w:r>
    </w:p>
    <w:p w:rsidR="00826970" w:rsidRPr="00587002" w:rsidRDefault="00C0271F" w:rsidP="00587002">
      <w:pPr>
        <w:pStyle w:val="11"/>
        <w:numPr>
          <w:ilvl w:val="0"/>
          <w:numId w:val="7"/>
        </w:numPr>
        <w:tabs>
          <w:tab w:val="left" w:pos="897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профессионально-трудовое воспитание 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>— формирование пози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тивного и добросовестного отношения к труду, культуры труда и трудовых отношений, трудолюбия, профессионально значи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мых качеств личности, умений и навыков; мотивации к творче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ству и инновационной деятельности; осознанного отношения к непрерывному образованию как условию успешной професси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ональной деятельности, к профессиональной деятельности как средству реализации собственных жизненных планов;</w:t>
      </w:r>
    </w:p>
    <w:p w:rsidR="00826970" w:rsidRPr="00587002" w:rsidRDefault="00C0271F" w:rsidP="00587002">
      <w:pPr>
        <w:pStyle w:val="11"/>
        <w:numPr>
          <w:ilvl w:val="0"/>
          <w:numId w:val="7"/>
        </w:numPr>
        <w:tabs>
          <w:tab w:val="left" w:pos="897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экологическое воспитание 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>— формирование потребности эколо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гически целесообразного поведения в природе, понимания вли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яния социально-экономических процессов на состояние окру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жающей среды, важности рационального природопользования; приобретение опыта эколого-направленной деятельности;</w:t>
      </w:r>
    </w:p>
    <w:p w:rsidR="00826970" w:rsidRPr="00587002" w:rsidRDefault="00C0271F" w:rsidP="00587002">
      <w:pPr>
        <w:pStyle w:val="11"/>
        <w:numPr>
          <w:ilvl w:val="0"/>
          <w:numId w:val="7"/>
        </w:numPr>
        <w:tabs>
          <w:tab w:val="left" w:pos="897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ценности научного познания 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>— воспитание стремления к позна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нию себя и других людей, природы и общества, к получению зна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ний, качественного образования с учётом личностных интересов и общественных потребностей.</w:t>
      </w:r>
    </w:p>
    <w:p w:rsidR="00826970" w:rsidRPr="00587002" w:rsidRDefault="00C0271F" w:rsidP="00587002">
      <w:pPr>
        <w:pStyle w:val="10"/>
        <w:keepNext/>
        <w:keepLines/>
        <w:numPr>
          <w:ilvl w:val="1"/>
          <w:numId w:val="5"/>
        </w:numPr>
        <w:tabs>
          <w:tab w:val="left" w:pos="1080"/>
        </w:tabs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10"/>
      <w:r w:rsidRPr="00587002">
        <w:rPr>
          <w:rStyle w:val="1"/>
          <w:rFonts w:ascii="Times New Roman" w:hAnsi="Times New Roman" w:cs="Times New Roman"/>
          <w:b/>
          <w:bCs/>
          <w:sz w:val="24"/>
          <w:szCs w:val="24"/>
        </w:rPr>
        <w:t>Целевые ориентиры воспитания</w:t>
      </w:r>
      <w:bookmarkEnd w:id="5"/>
    </w:p>
    <w:p w:rsidR="00826970" w:rsidRPr="00587002" w:rsidRDefault="00C0271F" w:rsidP="00587002">
      <w:pPr>
        <w:pStyle w:val="10"/>
        <w:keepNext/>
        <w:keepLines/>
        <w:numPr>
          <w:ilvl w:val="2"/>
          <w:numId w:val="5"/>
        </w:numPr>
        <w:tabs>
          <w:tab w:val="left" w:pos="1831"/>
        </w:tabs>
        <w:spacing w:after="0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1"/>
          <w:rFonts w:ascii="Times New Roman" w:hAnsi="Times New Roman" w:cs="Times New Roman"/>
          <w:b/>
          <w:bCs/>
          <w:sz w:val="24"/>
          <w:szCs w:val="24"/>
        </w:rPr>
        <w:t>Инвариантные целевые ориентиры</w:t>
      </w:r>
    </w:p>
    <w:p w:rsidR="00826970" w:rsidRPr="00587002" w:rsidRDefault="00C0271F" w:rsidP="00587002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Согласно «Основам государственной политики по сохранению и укреплению духовно-нравственных ценностей» (утв. Указом Прези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дента Российской Федерации от 09.11.2022 г. № 809) ключевым ин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струментом государственной политики в области образования, необ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ходимым для формирования гармонично развитой личности, является воспитание в духе уважения к традиционным ценностям, таким как па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триотизм, гражданственность, служение Отечеству и ответственность за его судьбу, высокие нравственные идеалы, крепкая семья, созида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тельный труд, приоритет духовного над материальным, гуманизм, ми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лосердие, справедливость, коллективизм, взаимопомощь и взаимоува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жение, историческая память и преемственность поколений, единство народов России.</w:t>
      </w:r>
    </w:p>
    <w:p w:rsidR="00826970" w:rsidRPr="00587002" w:rsidRDefault="00C0271F" w:rsidP="00587002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В соответствии с Федеральным законом от 29.12.2012 г. № 273-ФЗ «Об образовании в Российской Федерации» (в ред. Федерального за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кона от 31.07.2020 г. № 304-ФЗ) воспитательная деятельность должна быть направлена на «…формирование у обучающихся чувства патрио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тизма, гражданственности, уважения к памяти защитников Отечества и подвигам Героев Отечества, закону и правопорядку, человеку тру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да и старшему поколению, взаимного уважения, бережного отноше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ния к культурному наследию и традициям многонационального народа Российской Федерации, природе и окружающей среде».</w:t>
      </w:r>
    </w:p>
    <w:p w:rsidR="00826970" w:rsidRPr="00587002" w:rsidRDefault="00C0271F" w:rsidP="00587002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Эти законодательно закрепленные требования в части формирова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ния у обучающихся системы нравственных ценностей отражены в ин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вариантных планируемых результатах 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lastRenderedPageBreak/>
        <w:t>воспитательной деятельности (инвариантные целевые ориентиры воспитания).</w:t>
      </w:r>
    </w:p>
    <w:p w:rsidR="00826970" w:rsidRPr="00587002" w:rsidRDefault="00C0271F" w:rsidP="00587002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Инвариантные целевые ориентиры воспитания соотносятся с об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щими компетенциями, формирование которых является результатом освоения программ подготовки специалистов среднего звена в соот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ветствии с требованиями ФГОС СПО:</w:t>
      </w:r>
    </w:p>
    <w:p w:rsidR="00826970" w:rsidRPr="00587002" w:rsidRDefault="00C0271F" w:rsidP="00587002">
      <w:pPr>
        <w:pStyle w:val="11"/>
        <w:numPr>
          <w:ilvl w:val="0"/>
          <w:numId w:val="8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выбирать способы решения задач профессиональной деятель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ности, применительно к различным контекстам (ОК 01);</w:t>
      </w:r>
    </w:p>
    <w:p w:rsidR="00826970" w:rsidRPr="00587002" w:rsidRDefault="00C0271F" w:rsidP="00587002">
      <w:pPr>
        <w:pStyle w:val="11"/>
        <w:numPr>
          <w:ilvl w:val="0"/>
          <w:numId w:val="8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использовать современные средства поиска, анализа и интер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претации информации и информационные технологии для вы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полнения задач профессиональной деятельности (ОК 02);</w:t>
      </w:r>
    </w:p>
    <w:p w:rsidR="00826970" w:rsidRPr="00587002" w:rsidRDefault="00C0271F" w:rsidP="00587002">
      <w:pPr>
        <w:pStyle w:val="11"/>
        <w:numPr>
          <w:ilvl w:val="0"/>
          <w:numId w:val="8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планировать и реализовывать собственное профессиональ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ное и личностное развитие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(ОК 03);</w:t>
      </w:r>
    </w:p>
    <w:p w:rsidR="00826970" w:rsidRPr="00587002" w:rsidRDefault="00C0271F" w:rsidP="00587002">
      <w:pPr>
        <w:pStyle w:val="11"/>
        <w:numPr>
          <w:ilvl w:val="0"/>
          <w:numId w:val="8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эффективно взаимодействовать и работать в коллективе и ко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манде (ОК 04);</w:t>
      </w:r>
    </w:p>
    <w:p w:rsidR="00826970" w:rsidRPr="00587002" w:rsidRDefault="00C0271F" w:rsidP="00587002">
      <w:pPr>
        <w:pStyle w:val="11"/>
        <w:numPr>
          <w:ilvl w:val="0"/>
          <w:numId w:val="8"/>
        </w:numPr>
        <w:tabs>
          <w:tab w:val="left" w:pos="802"/>
        </w:tabs>
        <w:spacing w:after="0"/>
        <w:ind w:left="8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осуществлять устную и письменную коммуникацию на государ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ственном языке Российской Федерации с учетом особенностей социального и культурного контекста (ОК 05);</w:t>
      </w:r>
    </w:p>
    <w:p w:rsidR="00826970" w:rsidRPr="00587002" w:rsidRDefault="00C0271F" w:rsidP="00587002">
      <w:pPr>
        <w:pStyle w:val="11"/>
        <w:numPr>
          <w:ilvl w:val="0"/>
          <w:numId w:val="8"/>
        </w:numPr>
        <w:tabs>
          <w:tab w:val="left" w:pos="802"/>
        </w:tabs>
        <w:spacing w:after="0"/>
        <w:ind w:left="8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проявлять гражданско-патриотическую позицию, демонстриро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вать осознанное поведение на основе традиционных общечело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веческих ценностей, в том числе с учетом гармонизации межна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циональных и межрелигиозных отношений, применять стандарты антикоррупционного поведения (ОК 06);</w:t>
      </w:r>
    </w:p>
    <w:p w:rsidR="00826970" w:rsidRPr="00587002" w:rsidRDefault="00C0271F" w:rsidP="00587002">
      <w:pPr>
        <w:pStyle w:val="11"/>
        <w:numPr>
          <w:ilvl w:val="0"/>
          <w:numId w:val="8"/>
        </w:numPr>
        <w:tabs>
          <w:tab w:val="left" w:pos="802"/>
        </w:tabs>
        <w:spacing w:after="0"/>
        <w:ind w:left="8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содействовать сохранению окружающей среды, ресурсосбере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жению, применять знания об изменении климата, принципы бе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режливого производства, эффективно действовать в чрезвычай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ных ситуациях (ОК 07);</w:t>
      </w:r>
    </w:p>
    <w:p w:rsidR="00826970" w:rsidRPr="00587002" w:rsidRDefault="00C0271F" w:rsidP="00587002">
      <w:pPr>
        <w:pStyle w:val="11"/>
        <w:numPr>
          <w:ilvl w:val="0"/>
          <w:numId w:val="8"/>
        </w:numPr>
        <w:tabs>
          <w:tab w:val="left" w:pos="802"/>
        </w:tabs>
        <w:spacing w:after="0"/>
        <w:ind w:left="8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использовать средства физической культуры для сохранения и укрепления здоровья в процессе профессиональной деятель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ности и поддержания необходимого уровня физической подго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товленности (ОК 08);</w:t>
      </w:r>
    </w:p>
    <w:p w:rsidR="00826970" w:rsidRPr="00587002" w:rsidRDefault="00C0271F" w:rsidP="00587002">
      <w:pPr>
        <w:pStyle w:val="11"/>
        <w:numPr>
          <w:ilvl w:val="0"/>
          <w:numId w:val="8"/>
        </w:numPr>
        <w:tabs>
          <w:tab w:val="left" w:pos="802"/>
        </w:tabs>
        <w:spacing w:after="0"/>
        <w:ind w:left="8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пользоваться профессиональной документацией на государ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ственном и иностранном языке (ОК 09).</w:t>
      </w:r>
    </w:p>
    <w:p w:rsidR="00C04DA6" w:rsidRDefault="00C04DA6" w:rsidP="00587002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bookmarkStart w:id="6" w:name="bookmark13"/>
    </w:p>
    <w:p w:rsidR="00826970" w:rsidRPr="00587002" w:rsidRDefault="00C0271F" w:rsidP="00587002">
      <w:pPr>
        <w:pStyle w:val="10"/>
        <w:keepNext/>
        <w:keepLines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1"/>
          <w:rFonts w:ascii="Times New Roman" w:hAnsi="Times New Roman" w:cs="Times New Roman"/>
          <w:b/>
          <w:bCs/>
          <w:sz w:val="24"/>
          <w:szCs w:val="24"/>
        </w:rPr>
        <w:t>Инвариантные целевые ориентиры воспитания выпускников</w:t>
      </w:r>
      <w:r w:rsidRPr="00587002">
        <w:rPr>
          <w:rStyle w:val="1"/>
          <w:rFonts w:ascii="Times New Roman" w:hAnsi="Times New Roman" w:cs="Times New Roman"/>
          <w:b/>
          <w:bCs/>
          <w:sz w:val="24"/>
          <w:szCs w:val="24"/>
        </w:rPr>
        <w:br/>
      </w:r>
      <w:r w:rsidR="001C79AD" w:rsidRPr="00587002">
        <w:rPr>
          <w:rStyle w:val="1"/>
          <w:rFonts w:ascii="Times New Roman" w:hAnsi="Times New Roman" w:cs="Times New Roman"/>
          <w:b/>
          <w:bCs/>
          <w:sz w:val="24"/>
          <w:szCs w:val="24"/>
        </w:rPr>
        <w:t>ГБПОУ «Западнодвинский технологический колледж им.И.А.Ковалева»</w:t>
      </w:r>
      <w:r w:rsidR="0089443C" w:rsidRPr="00587002">
        <w:rPr>
          <w:rStyle w:val="1"/>
          <w:rFonts w:ascii="Times New Roman" w:hAnsi="Times New Roman" w:cs="Times New Roman"/>
          <w:b/>
          <w:bCs/>
          <w:sz w:val="24"/>
          <w:szCs w:val="24"/>
        </w:rPr>
        <w:t>, реализующего</w:t>
      </w:r>
      <w:bookmarkEnd w:id="6"/>
      <w:r w:rsidR="004F630B" w:rsidRPr="00587002">
        <w:rPr>
          <w:rStyle w:val="1"/>
          <w:rFonts w:ascii="Times New Roman" w:hAnsi="Times New Roman" w:cs="Times New Roman"/>
          <w:bCs/>
          <w:sz w:val="24"/>
          <w:szCs w:val="24"/>
        </w:rPr>
        <w:t xml:space="preserve">   </w:t>
      </w:r>
      <w:r w:rsidR="000C61AC" w:rsidRPr="00587002">
        <w:rPr>
          <w:rStyle w:val="1"/>
          <w:rFonts w:ascii="Times New Roman" w:hAnsi="Times New Roman" w:cs="Times New Roman"/>
          <w:bCs/>
          <w:sz w:val="24"/>
          <w:szCs w:val="24"/>
        </w:rPr>
        <w:t xml:space="preserve">   УГС 23.00.00 - специальность 23.02.07 «Техническое обслуживание и ремонт автотранспортных средств»</w:t>
      </w:r>
    </w:p>
    <w:p w:rsidR="00C04DA6" w:rsidRDefault="00C04DA6" w:rsidP="00587002">
      <w:pPr>
        <w:pStyle w:val="22"/>
        <w:spacing w:after="0" w:line="240" w:lineRule="auto"/>
        <w:rPr>
          <w:rStyle w:val="21"/>
          <w:rFonts w:ascii="Times New Roman" w:hAnsi="Times New Roman" w:cs="Times New Roman"/>
          <w:b/>
          <w:bCs/>
          <w:sz w:val="24"/>
          <w:szCs w:val="24"/>
        </w:rPr>
      </w:pPr>
    </w:p>
    <w:p w:rsidR="00826970" w:rsidRPr="00587002" w:rsidRDefault="00C0271F" w:rsidP="00C04DA6">
      <w:pPr>
        <w:pStyle w:val="22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21"/>
          <w:rFonts w:ascii="Times New Roman" w:hAnsi="Times New Roman" w:cs="Times New Roman"/>
          <w:b/>
          <w:bCs/>
          <w:sz w:val="24"/>
          <w:szCs w:val="24"/>
        </w:rPr>
        <w:t>Целевые ориентиры</w:t>
      </w:r>
    </w:p>
    <w:p w:rsidR="00826970" w:rsidRPr="00587002" w:rsidRDefault="00C0271F" w:rsidP="00587002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21"/>
          <w:rFonts w:ascii="Times New Roman" w:hAnsi="Times New Roman" w:cs="Times New Roman"/>
          <w:b/>
          <w:bCs/>
          <w:sz w:val="24"/>
          <w:szCs w:val="24"/>
        </w:rPr>
        <w:t>Гражданское воспитание</w:t>
      </w:r>
    </w:p>
    <w:p w:rsidR="00826970" w:rsidRPr="00587002" w:rsidRDefault="00C0271F" w:rsidP="00587002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21"/>
          <w:rFonts w:ascii="Times New Roman" w:hAnsi="Times New Roman" w:cs="Times New Roman"/>
          <w:sz w:val="24"/>
          <w:szCs w:val="24"/>
        </w:rPr>
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</w:r>
    </w:p>
    <w:p w:rsidR="00826970" w:rsidRPr="00587002" w:rsidRDefault="00C0271F" w:rsidP="00587002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21"/>
          <w:rFonts w:ascii="Times New Roman" w:hAnsi="Times New Roman" w:cs="Times New Roman"/>
          <w:sz w:val="24"/>
          <w:szCs w:val="24"/>
        </w:rPr>
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</w:t>
      </w:r>
    </w:p>
    <w:p w:rsidR="00826970" w:rsidRPr="00587002" w:rsidRDefault="00C0271F" w:rsidP="00587002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21"/>
          <w:rFonts w:ascii="Times New Roman" w:hAnsi="Times New Roman" w:cs="Times New Roman"/>
          <w:sz w:val="24"/>
          <w:szCs w:val="24"/>
        </w:rPr>
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</w:r>
    </w:p>
    <w:p w:rsidR="00826970" w:rsidRPr="00587002" w:rsidRDefault="00C0271F" w:rsidP="00587002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21"/>
          <w:rFonts w:ascii="Times New Roman" w:hAnsi="Times New Roman" w:cs="Times New Roman"/>
          <w:sz w:val="24"/>
          <w:szCs w:val="24"/>
        </w:rPr>
        <w:t>Ориентированный на активное гражданское участие в социально-политических процессах на основе уважения закона и правопорядка, прав и свобод сограждан.</w:t>
      </w:r>
    </w:p>
    <w:p w:rsidR="00826970" w:rsidRPr="00587002" w:rsidRDefault="00C0271F" w:rsidP="00587002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21"/>
          <w:rFonts w:ascii="Times New Roman" w:hAnsi="Times New Roman" w:cs="Times New Roman"/>
          <w:sz w:val="24"/>
          <w:szCs w:val="24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</w:r>
    </w:p>
    <w:p w:rsidR="00826970" w:rsidRPr="00587002" w:rsidRDefault="00C0271F" w:rsidP="00587002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21"/>
          <w:rFonts w:ascii="Times New Roman" w:hAnsi="Times New Roman" w:cs="Times New Roman"/>
          <w:sz w:val="24"/>
          <w:szCs w:val="24"/>
        </w:rPr>
        <w:t xml:space="preserve">Обладающий опытом гражданской социально значимой деятельности (в студенческом самоуправлении, добровольческом движении, предпринимательской деятельности, </w:t>
      </w:r>
      <w:r w:rsidRPr="00587002">
        <w:rPr>
          <w:rStyle w:val="21"/>
          <w:rFonts w:ascii="Times New Roman" w:hAnsi="Times New Roman" w:cs="Times New Roman"/>
          <w:sz w:val="24"/>
          <w:szCs w:val="24"/>
        </w:rPr>
        <w:lastRenderedPageBreak/>
        <w:t>экологических, военно-патриотических и др. объединениях, акциях, программах)</w:t>
      </w:r>
    </w:p>
    <w:p w:rsidR="00826970" w:rsidRPr="00587002" w:rsidRDefault="00C0271F" w:rsidP="00587002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21"/>
          <w:rFonts w:ascii="Times New Roman" w:hAnsi="Times New Roman" w:cs="Times New Roman"/>
          <w:b/>
          <w:bCs/>
          <w:sz w:val="24"/>
          <w:szCs w:val="24"/>
        </w:rPr>
        <w:t>Патриотическое воспитание</w:t>
      </w:r>
    </w:p>
    <w:p w:rsidR="00826970" w:rsidRPr="00587002" w:rsidRDefault="00C0271F" w:rsidP="00587002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21"/>
          <w:rFonts w:ascii="Times New Roman" w:hAnsi="Times New Roman" w:cs="Times New Roman"/>
          <w:sz w:val="24"/>
          <w:szCs w:val="24"/>
        </w:rPr>
        <w:t>Осознающий свою национальную, этническую принадлежность, демонстрирующий приверженность к родной культуре, любовь к своему народу.</w:t>
      </w:r>
    </w:p>
    <w:p w:rsidR="00826970" w:rsidRPr="00587002" w:rsidRDefault="00C0271F" w:rsidP="00587002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21"/>
          <w:rFonts w:ascii="Times New Roman" w:hAnsi="Times New Roman" w:cs="Times New Roman"/>
          <w:sz w:val="24"/>
          <w:szCs w:val="24"/>
        </w:rPr>
        <w:t>Сознающий причастность к многонациональному народу Российской Федерации, Отечеству, общероссийскую идентичность.</w:t>
      </w:r>
    </w:p>
    <w:p w:rsidR="00826970" w:rsidRPr="00587002" w:rsidRDefault="00C0271F" w:rsidP="00587002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21"/>
          <w:rFonts w:ascii="Times New Roman" w:hAnsi="Times New Roman" w:cs="Times New Roman"/>
          <w:sz w:val="24"/>
          <w:szCs w:val="24"/>
        </w:rPr>
        <w:t>Проявляющий деятельное ценностное отношение к историческому и культурному наследию своего и других народов России, их традициям, праздникам.</w:t>
      </w:r>
    </w:p>
    <w:p w:rsidR="00D1430A" w:rsidRPr="00587002" w:rsidRDefault="00C0271F" w:rsidP="00587002">
      <w:pPr>
        <w:pStyle w:val="22"/>
        <w:spacing w:after="0" w:line="240" w:lineRule="auto"/>
        <w:jc w:val="both"/>
        <w:rPr>
          <w:rStyle w:val="21"/>
          <w:rFonts w:ascii="Times New Roman" w:hAnsi="Times New Roman" w:cs="Times New Roman"/>
          <w:sz w:val="24"/>
          <w:szCs w:val="24"/>
        </w:rPr>
      </w:pPr>
      <w:r w:rsidRPr="00587002">
        <w:rPr>
          <w:rStyle w:val="21"/>
          <w:rFonts w:ascii="Times New Roman" w:hAnsi="Times New Roman" w:cs="Times New Roman"/>
          <w:sz w:val="24"/>
          <w:szCs w:val="24"/>
        </w:rPr>
        <w:t xml:space="preserve">Проявляющий уважение к соотечественникам, проживающим за рубежом, поддерживающий их права, </w:t>
      </w:r>
      <w:r w:rsidR="00D1430A" w:rsidRPr="00587002">
        <w:rPr>
          <w:rStyle w:val="21"/>
          <w:rFonts w:ascii="Times New Roman" w:hAnsi="Times New Roman" w:cs="Times New Roman"/>
          <w:sz w:val="24"/>
          <w:szCs w:val="24"/>
        </w:rPr>
        <w:t>защиту интересов</w:t>
      </w:r>
      <w:r w:rsidRPr="00587002">
        <w:rPr>
          <w:rStyle w:val="21"/>
          <w:rFonts w:ascii="Times New Roman" w:hAnsi="Times New Roman" w:cs="Times New Roman"/>
          <w:sz w:val="24"/>
          <w:szCs w:val="24"/>
        </w:rPr>
        <w:t xml:space="preserve"> в сохранении общероссийской идентичности.</w:t>
      </w:r>
    </w:p>
    <w:p w:rsidR="00CF2CBE" w:rsidRPr="00587002" w:rsidRDefault="00CF2CBE" w:rsidP="00587002">
      <w:pPr>
        <w:pStyle w:val="22"/>
        <w:spacing w:after="0" w:line="240" w:lineRule="auto"/>
        <w:jc w:val="both"/>
        <w:rPr>
          <w:rStyle w:val="21"/>
          <w:rFonts w:ascii="Times New Roman" w:hAnsi="Times New Roman" w:cs="Times New Roman"/>
          <w:b/>
          <w:sz w:val="24"/>
          <w:szCs w:val="24"/>
        </w:rPr>
      </w:pPr>
      <w:r w:rsidRPr="00587002">
        <w:rPr>
          <w:rStyle w:val="21"/>
          <w:rFonts w:ascii="Times New Roman" w:hAnsi="Times New Roman" w:cs="Times New Roman"/>
          <w:b/>
          <w:sz w:val="24"/>
          <w:szCs w:val="24"/>
        </w:rPr>
        <w:t xml:space="preserve">Духовно-нравственное воспитание </w:t>
      </w:r>
    </w:p>
    <w:p w:rsidR="00D1430A" w:rsidRPr="00587002" w:rsidRDefault="00D1430A" w:rsidP="00587002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Fonts w:ascii="Times New Roman" w:hAnsi="Times New Roman" w:cs="Times New Roman"/>
          <w:sz w:val="24"/>
          <w:szCs w:val="24"/>
        </w:rPr>
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</w:r>
    </w:p>
    <w:p w:rsidR="00D1430A" w:rsidRPr="00587002" w:rsidRDefault="00D1430A" w:rsidP="00587002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Fonts w:ascii="Times New Roman" w:hAnsi="Times New Roman" w:cs="Times New Roman"/>
          <w:sz w:val="24"/>
          <w:szCs w:val="24"/>
        </w:rPr>
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граждан.</w:t>
      </w:r>
    </w:p>
    <w:p w:rsidR="00D1430A" w:rsidRPr="00587002" w:rsidRDefault="00D1430A" w:rsidP="00587002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Fonts w:ascii="Times New Roman" w:hAnsi="Times New Roman" w:cs="Times New Roman"/>
          <w:sz w:val="24"/>
          <w:szCs w:val="24"/>
        </w:rPr>
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</w:r>
    </w:p>
    <w:p w:rsidR="00D1430A" w:rsidRPr="00587002" w:rsidRDefault="00D1430A" w:rsidP="00587002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Fonts w:ascii="Times New Roman" w:hAnsi="Times New Roman" w:cs="Times New Roman"/>
          <w:sz w:val="24"/>
          <w:szCs w:val="24"/>
        </w:rPr>
        <w:t xml:space="preserve">Ориентированный на создание устойчивой семьи на основе российских традиционных семейных ценностей, рождение и </w:t>
      </w:r>
      <w:proofErr w:type="gramStart"/>
      <w:r w:rsidRPr="00587002">
        <w:rPr>
          <w:rFonts w:ascii="Times New Roman" w:hAnsi="Times New Roman" w:cs="Times New Roman"/>
          <w:sz w:val="24"/>
          <w:szCs w:val="24"/>
        </w:rPr>
        <w:t>воспитание детей</w:t>
      </w:r>
      <w:proofErr w:type="gramEnd"/>
      <w:r w:rsidRPr="00587002">
        <w:rPr>
          <w:rFonts w:ascii="Times New Roman" w:hAnsi="Times New Roman" w:cs="Times New Roman"/>
          <w:sz w:val="24"/>
          <w:szCs w:val="24"/>
        </w:rPr>
        <w:t xml:space="preserve"> и принятие родительской ответственности.</w:t>
      </w:r>
    </w:p>
    <w:p w:rsidR="00D1430A" w:rsidRPr="00587002" w:rsidRDefault="00D1430A" w:rsidP="00587002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Fonts w:ascii="Times New Roman" w:hAnsi="Times New Roman" w:cs="Times New Roman"/>
          <w:sz w:val="24"/>
          <w:szCs w:val="24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</w:t>
      </w:r>
    </w:p>
    <w:p w:rsidR="00D1430A" w:rsidRPr="00587002" w:rsidRDefault="00D1430A" w:rsidP="00587002">
      <w:pPr>
        <w:pStyle w:val="2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002">
        <w:rPr>
          <w:rFonts w:ascii="Times New Roman" w:hAnsi="Times New Roman" w:cs="Times New Roman"/>
          <w:b/>
          <w:sz w:val="24"/>
          <w:szCs w:val="24"/>
        </w:rPr>
        <w:t>Эстетическое воспитание</w:t>
      </w:r>
    </w:p>
    <w:p w:rsidR="00D1430A" w:rsidRPr="00587002" w:rsidRDefault="00D1430A" w:rsidP="00587002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Fonts w:ascii="Times New Roman" w:hAnsi="Times New Roman" w:cs="Times New Roman"/>
          <w:sz w:val="24"/>
          <w:szCs w:val="24"/>
        </w:rPr>
        <w:t>Выражающий понимание ценности отечественного и мирового искусства, российского и мирового художественного наследия.</w:t>
      </w:r>
    </w:p>
    <w:p w:rsidR="00D1430A" w:rsidRPr="00587002" w:rsidRDefault="00D1430A" w:rsidP="00587002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Fonts w:ascii="Times New Roman" w:hAnsi="Times New Roman" w:cs="Times New Roman"/>
          <w:sz w:val="24"/>
          <w:szCs w:val="24"/>
        </w:rPr>
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</w:r>
    </w:p>
    <w:p w:rsidR="00D1430A" w:rsidRPr="00587002" w:rsidRDefault="00D1430A" w:rsidP="00587002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Fonts w:ascii="Times New Roman" w:hAnsi="Times New Roman" w:cs="Times New Roman"/>
          <w:sz w:val="24"/>
          <w:szCs w:val="24"/>
        </w:rPr>
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</w:r>
    </w:p>
    <w:p w:rsidR="00D1430A" w:rsidRPr="00587002" w:rsidRDefault="00D1430A" w:rsidP="00587002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Fonts w:ascii="Times New Roman" w:hAnsi="Times New Roman" w:cs="Times New Roman"/>
          <w:sz w:val="24"/>
          <w:szCs w:val="24"/>
        </w:rPr>
        <w:t>Ориентированный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</w:r>
    </w:p>
    <w:p w:rsidR="00D1430A" w:rsidRPr="00587002" w:rsidRDefault="00D1430A" w:rsidP="00587002">
      <w:pPr>
        <w:pStyle w:val="2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002">
        <w:rPr>
          <w:rFonts w:ascii="Times New Roman" w:hAnsi="Times New Roman" w:cs="Times New Roman"/>
          <w:b/>
          <w:sz w:val="24"/>
          <w:szCs w:val="24"/>
        </w:rPr>
        <w:t>Физическое воспитание, формирование культуры здоровья и эмоционального благополучия</w:t>
      </w:r>
    </w:p>
    <w:p w:rsidR="00D1430A" w:rsidRPr="00587002" w:rsidRDefault="00D1430A" w:rsidP="00587002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Fonts w:ascii="Times New Roman" w:hAnsi="Times New Roman" w:cs="Times New Roman"/>
          <w:sz w:val="24"/>
          <w:szCs w:val="24"/>
        </w:rPr>
        <w:t>Понимающий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</w:t>
      </w:r>
    </w:p>
    <w:p w:rsidR="00D1430A" w:rsidRPr="00587002" w:rsidRDefault="00D1430A" w:rsidP="00587002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Fonts w:ascii="Times New Roman" w:hAnsi="Times New Roman" w:cs="Times New Roman"/>
          <w:sz w:val="24"/>
          <w:szCs w:val="24"/>
        </w:rPr>
        <w:t>Соблюдающий правила личной и общественной безопасности, в том числе безопасного поведения в информационной среде.</w:t>
      </w:r>
    </w:p>
    <w:p w:rsidR="00D1430A" w:rsidRPr="00587002" w:rsidRDefault="00D1430A" w:rsidP="00587002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Fonts w:ascii="Times New Roman" w:hAnsi="Times New Roman" w:cs="Times New Roman"/>
          <w:sz w:val="24"/>
          <w:szCs w:val="24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</w:r>
    </w:p>
    <w:p w:rsidR="00D1430A" w:rsidRPr="00587002" w:rsidRDefault="00D1430A" w:rsidP="00587002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Fonts w:ascii="Times New Roman" w:hAnsi="Times New Roman" w:cs="Times New Roman"/>
          <w:sz w:val="24"/>
          <w:szCs w:val="24"/>
        </w:rPr>
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</w:r>
    </w:p>
    <w:p w:rsidR="00D1430A" w:rsidRPr="00587002" w:rsidRDefault="00D1430A" w:rsidP="00587002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Fonts w:ascii="Times New Roman" w:hAnsi="Times New Roman" w:cs="Times New Roman"/>
          <w:sz w:val="24"/>
          <w:szCs w:val="24"/>
        </w:rPr>
        <w:t>Демонстрирующий навыки рефлексии своего состояния (физического, эмоционального, психологического), понимания состояния других людей.</w:t>
      </w:r>
    </w:p>
    <w:p w:rsidR="00D1430A" w:rsidRPr="00587002" w:rsidRDefault="00D1430A" w:rsidP="00587002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Fonts w:ascii="Times New Roman" w:hAnsi="Times New Roman" w:cs="Times New Roman"/>
          <w:sz w:val="24"/>
          <w:szCs w:val="24"/>
        </w:rPr>
        <w:t xml:space="preserve">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</w:t>
      </w:r>
      <w:r w:rsidRPr="00587002">
        <w:rPr>
          <w:rFonts w:ascii="Times New Roman" w:hAnsi="Times New Roman" w:cs="Times New Roman"/>
          <w:sz w:val="24"/>
          <w:szCs w:val="24"/>
        </w:rPr>
        <w:lastRenderedPageBreak/>
        <w:t>природных), эффективно действовать в чрезвычайных ситуациях.</w:t>
      </w:r>
    </w:p>
    <w:p w:rsidR="00D1430A" w:rsidRPr="00587002" w:rsidRDefault="00D1430A" w:rsidP="00587002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Fonts w:ascii="Times New Roman" w:hAnsi="Times New Roman" w:cs="Times New Roman"/>
          <w:sz w:val="24"/>
          <w:szCs w:val="24"/>
        </w:rPr>
        <w:t>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D1430A" w:rsidRPr="00587002" w:rsidRDefault="00D1430A" w:rsidP="00587002">
      <w:pPr>
        <w:pStyle w:val="2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002">
        <w:rPr>
          <w:rFonts w:ascii="Times New Roman" w:hAnsi="Times New Roman" w:cs="Times New Roman"/>
          <w:b/>
          <w:sz w:val="24"/>
          <w:szCs w:val="24"/>
        </w:rPr>
        <w:t>Профессионально-трудовое воспитание</w:t>
      </w:r>
    </w:p>
    <w:p w:rsidR="00D1430A" w:rsidRPr="00587002" w:rsidRDefault="00D1430A" w:rsidP="00587002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Fonts w:ascii="Times New Roman" w:hAnsi="Times New Roman" w:cs="Times New Roman"/>
          <w:sz w:val="24"/>
          <w:szCs w:val="24"/>
        </w:rPr>
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</w:r>
    </w:p>
    <w:p w:rsidR="00D1430A" w:rsidRPr="00587002" w:rsidRDefault="00D1430A" w:rsidP="00587002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Fonts w:ascii="Times New Roman" w:hAnsi="Times New Roman" w:cs="Times New Roman"/>
          <w:sz w:val="24"/>
          <w:szCs w:val="24"/>
        </w:rPr>
        <w:t>Участвующий в социально значимой трудовой и профессиональной деятельности разного вида в семье, ГБПОУ «Западнодвинский технологический колледж им.И.А.Ковалева», на базах производственной практики, в своей местности.</w:t>
      </w:r>
    </w:p>
    <w:p w:rsidR="00D1430A" w:rsidRPr="00587002" w:rsidRDefault="00D1430A" w:rsidP="00587002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Fonts w:ascii="Times New Roman" w:hAnsi="Times New Roman" w:cs="Times New Roman"/>
          <w:sz w:val="24"/>
          <w:szCs w:val="24"/>
        </w:rPr>
        <w:t>Выражающий осознанную готовность к непрерывному образованию и самообразованию в выбранной сфере профессиональной деятельности.</w:t>
      </w:r>
    </w:p>
    <w:p w:rsidR="00D1430A" w:rsidRPr="00587002" w:rsidRDefault="00D1430A" w:rsidP="00587002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Fonts w:ascii="Times New Roman" w:hAnsi="Times New Roman" w:cs="Times New Roman"/>
          <w:sz w:val="24"/>
          <w:szCs w:val="24"/>
        </w:rPr>
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</w:r>
    </w:p>
    <w:p w:rsidR="00D1430A" w:rsidRPr="00587002" w:rsidRDefault="00D1430A" w:rsidP="00587002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Fonts w:ascii="Times New Roman" w:hAnsi="Times New Roman" w:cs="Times New Roman"/>
          <w:sz w:val="24"/>
          <w:szCs w:val="24"/>
        </w:rPr>
        <w:t>Ориентированный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</w:r>
    </w:p>
    <w:p w:rsidR="00D1430A" w:rsidRPr="00587002" w:rsidRDefault="00D1430A" w:rsidP="00587002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Fonts w:ascii="Times New Roman" w:hAnsi="Times New Roman" w:cs="Times New Roman"/>
          <w:sz w:val="24"/>
          <w:szCs w:val="24"/>
        </w:rPr>
        <w:t xml:space="preserve"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 </w:t>
      </w:r>
    </w:p>
    <w:p w:rsidR="00D1430A" w:rsidRPr="00587002" w:rsidRDefault="00D1430A" w:rsidP="00587002">
      <w:pPr>
        <w:pStyle w:val="2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002">
        <w:rPr>
          <w:rFonts w:ascii="Times New Roman" w:hAnsi="Times New Roman" w:cs="Times New Roman"/>
          <w:b/>
          <w:sz w:val="24"/>
          <w:szCs w:val="24"/>
        </w:rPr>
        <w:t>Экологическое воспитание</w:t>
      </w:r>
    </w:p>
    <w:p w:rsidR="00D1430A" w:rsidRPr="00587002" w:rsidRDefault="00D1430A" w:rsidP="00587002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Fonts w:ascii="Times New Roman" w:hAnsi="Times New Roman" w:cs="Times New Roman"/>
          <w:sz w:val="24"/>
          <w:szCs w:val="24"/>
        </w:rPr>
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</w:r>
    </w:p>
    <w:p w:rsidR="00D1430A" w:rsidRPr="00587002" w:rsidRDefault="00D1430A" w:rsidP="00587002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Fonts w:ascii="Times New Roman" w:hAnsi="Times New Roman" w:cs="Times New Roman"/>
          <w:sz w:val="24"/>
          <w:szCs w:val="24"/>
        </w:rPr>
        <w:t>Выражающий деятельное неприятие действий, приносящих вред природе, содействующий сохранению и защите окружающей среды.</w:t>
      </w:r>
    </w:p>
    <w:p w:rsidR="00D1430A" w:rsidRPr="00587002" w:rsidRDefault="00D1430A" w:rsidP="00587002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Fonts w:ascii="Times New Roman" w:hAnsi="Times New Roman" w:cs="Times New Roman"/>
          <w:sz w:val="24"/>
          <w:szCs w:val="24"/>
        </w:rPr>
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</w:r>
    </w:p>
    <w:p w:rsidR="00D1430A" w:rsidRPr="00587002" w:rsidRDefault="00D1430A" w:rsidP="00587002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Fonts w:ascii="Times New Roman" w:hAnsi="Times New Roman" w:cs="Times New Roman"/>
          <w:sz w:val="24"/>
          <w:szCs w:val="24"/>
        </w:rPr>
        <w:t>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другими людьми</w:t>
      </w:r>
    </w:p>
    <w:p w:rsidR="00D1430A" w:rsidRPr="00587002" w:rsidRDefault="00D1430A" w:rsidP="00587002">
      <w:pPr>
        <w:pStyle w:val="2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002">
        <w:rPr>
          <w:rFonts w:ascii="Times New Roman" w:hAnsi="Times New Roman" w:cs="Times New Roman"/>
          <w:b/>
          <w:sz w:val="24"/>
          <w:szCs w:val="24"/>
        </w:rPr>
        <w:t>Ценности научного познания</w:t>
      </w:r>
    </w:p>
    <w:p w:rsidR="00D1430A" w:rsidRPr="00587002" w:rsidRDefault="00D1430A" w:rsidP="00587002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Fonts w:ascii="Times New Roman" w:hAnsi="Times New Roman" w:cs="Times New Roman"/>
          <w:sz w:val="24"/>
          <w:szCs w:val="24"/>
        </w:rPr>
        <w:t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</w:t>
      </w:r>
    </w:p>
    <w:p w:rsidR="00D1430A" w:rsidRPr="00587002" w:rsidRDefault="00D1430A" w:rsidP="00587002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Fonts w:ascii="Times New Roman" w:hAnsi="Times New Roman" w:cs="Times New Roman"/>
          <w:sz w:val="24"/>
          <w:szCs w:val="24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</w:r>
    </w:p>
    <w:p w:rsidR="00D1430A" w:rsidRPr="00587002" w:rsidRDefault="00D1430A" w:rsidP="00587002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Fonts w:ascii="Times New Roman" w:hAnsi="Times New Roman" w:cs="Times New Roman"/>
          <w:sz w:val="24"/>
          <w:szCs w:val="24"/>
        </w:rPr>
        <w:t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</w:r>
    </w:p>
    <w:p w:rsidR="00D1430A" w:rsidRPr="00587002" w:rsidRDefault="00D1430A" w:rsidP="00587002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Fonts w:ascii="Times New Roman" w:hAnsi="Times New Roman" w:cs="Times New Roman"/>
          <w:sz w:val="24"/>
          <w:szCs w:val="24"/>
        </w:rPr>
        <w:t>Умеющий выбирать способы решения задач профессиональной деятельности применительно к различным контекстам.</w:t>
      </w:r>
    </w:p>
    <w:p w:rsidR="00D1430A" w:rsidRPr="00587002" w:rsidRDefault="00D1430A" w:rsidP="00587002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Fonts w:ascii="Times New Roman" w:hAnsi="Times New Roman" w:cs="Times New Roman"/>
          <w:sz w:val="24"/>
          <w:szCs w:val="24"/>
        </w:rPr>
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</w:r>
    </w:p>
    <w:p w:rsidR="00D1430A" w:rsidRPr="00587002" w:rsidRDefault="00D1430A" w:rsidP="00587002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Fonts w:ascii="Times New Roman" w:hAnsi="Times New Roman" w:cs="Times New Roman"/>
          <w:sz w:val="24"/>
          <w:szCs w:val="24"/>
        </w:rPr>
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</w:r>
    </w:p>
    <w:p w:rsidR="00D1430A" w:rsidRPr="00587002" w:rsidRDefault="00D1430A" w:rsidP="00587002">
      <w:pPr>
        <w:rPr>
          <w:rFonts w:ascii="Times New Roman" w:hAnsi="Times New Roman" w:cs="Times New Roman"/>
        </w:rPr>
      </w:pPr>
    </w:p>
    <w:p w:rsidR="00D1430A" w:rsidRPr="00587002" w:rsidRDefault="00D1430A" w:rsidP="00587002">
      <w:pPr>
        <w:rPr>
          <w:rFonts w:ascii="Times New Roman" w:hAnsi="Times New Roman" w:cs="Times New Roman"/>
        </w:rPr>
      </w:pPr>
    </w:p>
    <w:p w:rsidR="00D1430A" w:rsidRPr="00587002" w:rsidRDefault="00D1430A" w:rsidP="00587002">
      <w:pPr>
        <w:tabs>
          <w:tab w:val="left" w:pos="2820"/>
        </w:tabs>
        <w:rPr>
          <w:rFonts w:ascii="Times New Roman" w:hAnsi="Times New Roman" w:cs="Times New Roman"/>
        </w:rPr>
      </w:pPr>
      <w:r w:rsidRPr="00587002">
        <w:rPr>
          <w:rFonts w:ascii="Times New Roman" w:hAnsi="Times New Roman" w:cs="Times New Roman"/>
        </w:rPr>
        <w:tab/>
      </w:r>
    </w:p>
    <w:p w:rsidR="00826970" w:rsidRPr="00587002" w:rsidRDefault="00D1430A" w:rsidP="00587002">
      <w:pPr>
        <w:tabs>
          <w:tab w:val="left" w:pos="2820"/>
        </w:tabs>
        <w:rPr>
          <w:rFonts w:ascii="Times New Roman" w:hAnsi="Times New Roman" w:cs="Times New Roman"/>
        </w:rPr>
        <w:sectPr w:rsidR="00826970" w:rsidRPr="00587002" w:rsidSect="00587002">
          <w:footerReference w:type="default" r:id="rId7"/>
          <w:footerReference w:type="first" r:id="rId8"/>
          <w:pgSz w:w="11904" w:h="17361"/>
          <w:pgMar w:top="1134" w:right="567" w:bottom="1134" w:left="1418" w:header="0" w:footer="3" w:gutter="0"/>
          <w:cols w:space="720"/>
          <w:noEndnote/>
          <w:titlePg/>
          <w:docGrid w:linePitch="360"/>
        </w:sectPr>
      </w:pPr>
      <w:r w:rsidRPr="00587002">
        <w:rPr>
          <w:rFonts w:ascii="Times New Roman" w:hAnsi="Times New Roman" w:cs="Times New Roman"/>
        </w:rPr>
        <w:tab/>
      </w:r>
    </w:p>
    <w:p w:rsidR="00826970" w:rsidRPr="00587002" w:rsidRDefault="00C0271F" w:rsidP="00587002">
      <w:pPr>
        <w:pStyle w:val="10"/>
        <w:keepNext/>
        <w:keepLines/>
        <w:numPr>
          <w:ilvl w:val="2"/>
          <w:numId w:val="5"/>
        </w:numPr>
        <w:tabs>
          <w:tab w:val="left" w:pos="1950"/>
        </w:tabs>
        <w:spacing w:after="0"/>
        <w:ind w:left="1160"/>
        <w:rPr>
          <w:rFonts w:ascii="Times New Roman" w:hAnsi="Times New Roman" w:cs="Times New Roman"/>
          <w:sz w:val="24"/>
          <w:szCs w:val="24"/>
        </w:rPr>
      </w:pPr>
      <w:bookmarkStart w:id="7" w:name="bookmark15"/>
      <w:r w:rsidRPr="00587002">
        <w:rPr>
          <w:rStyle w:val="1"/>
          <w:rFonts w:ascii="Times New Roman" w:hAnsi="Times New Roman" w:cs="Times New Roman"/>
          <w:b/>
          <w:bCs/>
          <w:sz w:val="24"/>
          <w:szCs w:val="24"/>
        </w:rPr>
        <w:lastRenderedPageBreak/>
        <w:t>Вариативные целевые ориентиры</w:t>
      </w:r>
      <w:bookmarkEnd w:id="7"/>
    </w:p>
    <w:p w:rsidR="00AD2F77" w:rsidRDefault="00AD2F77" w:rsidP="00587002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bookmarkStart w:id="8" w:name="bookmark17"/>
    </w:p>
    <w:p w:rsidR="00826970" w:rsidRPr="00587002" w:rsidRDefault="00C0271F" w:rsidP="00587002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r w:rsidRPr="00587002">
        <w:rPr>
          <w:rStyle w:val="1"/>
          <w:rFonts w:ascii="Times New Roman" w:hAnsi="Times New Roman" w:cs="Times New Roman"/>
          <w:b/>
          <w:bCs/>
          <w:sz w:val="24"/>
          <w:szCs w:val="24"/>
        </w:rPr>
        <w:t>Вариативные целевые ориентиры воспитания</w:t>
      </w:r>
      <w:bookmarkEnd w:id="8"/>
    </w:p>
    <w:p w:rsidR="00FC1FAB" w:rsidRPr="00587002" w:rsidRDefault="00554F1A" w:rsidP="00587002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r w:rsidRPr="00587002">
        <w:rPr>
          <w:rStyle w:val="1"/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909"/>
      </w:tblGrid>
      <w:tr w:rsidR="00FC1FAB" w:rsidRPr="00587002" w:rsidTr="00FC1FAB">
        <w:tc>
          <w:tcPr>
            <w:tcW w:w="10532" w:type="dxa"/>
          </w:tcPr>
          <w:p w:rsidR="00FC1FAB" w:rsidRPr="00587002" w:rsidRDefault="00FC1FAB" w:rsidP="00587002">
            <w:pPr>
              <w:pStyle w:val="10"/>
              <w:keepNext/>
              <w:keepLines/>
              <w:spacing w:after="0"/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002"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целевые ориентиры воспитания обучающихся</w:t>
            </w:r>
          </w:p>
        </w:tc>
      </w:tr>
      <w:tr w:rsidR="00FC1FAB" w:rsidRPr="00587002" w:rsidTr="00FC1FAB">
        <w:tc>
          <w:tcPr>
            <w:tcW w:w="10532" w:type="dxa"/>
          </w:tcPr>
          <w:p w:rsidR="00FC1FAB" w:rsidRPr="00587002" w:rsidRDefault="00FC1FAB" w:rsidP="00587002">
            <w:pPr>
              <w:rPr>
                <w:rFonts w:ascii="Times New Roman" w:hAnsi="Times New Roman" w:cs="Times New Roman"/>
                <w:b/>
              </w:rPr>
            </w:pPr>
            <w:r w:rsidRPr="00587002">
              <w:rPr>
                <w:rFonts w:ascii="Times New Roman" w:hAnsi="Times New Roman" w:cs="Times New Roman"/>
                <w:b/>
              </w:rPr>
              <w:t>Гражданское воспитание</w:t>
            </w:r>
          </w:p>
        </w:tc>
      </w:tr>
      <w:tr w:rsidR="0086212D" w:rsidRPr="00587002" w:rsidTr="00FC1FAB">
        <w:tc>
          <w:tcPr>
            <w:tcW w:w="10532" w:type="dxa"/>
          </w:tcPr>
          <w:p w:rsidR="0086212D" w:rsidRPr="00587002" w:rsidRDefault="0086212D" w:rsidP="00587002">
            <w:pPr>
              <w:rPr>
                <w:rFonts w:ascii="Times New Roman" w:hAnsi="Times New Roman" w:cs="Times New Roman"/>
              </w:rPr>
            </w:pPr>
            <w:r w:rsidRPr="00587002">
              <w:rPr>
                <w:rFonts w:ascii="Times New Roman" w:hAnsi="Times New Roman" w:cs="Times New Roman"/>
              </w:rPr>
              <w:t>Уважающий историю и традиции Колледжа, демонстрирующий уважение к традициям своего учебного заведения</w:t>
            </w:r>
          </w:p>
        </w:tc>
      </w:tr>
      <w:tr w:rsidR="00FC1FAB" w:rsidRPr="00587002" w:rsidTr="00FC1FAB">
        <w:tc>
          <w:tcPr>
            <w:tcW w:w="10532" w:type="dxa"/>
          </w:tcPr>
          <w:p w:rsidR="00FC1FAB" w:rsidRPr="00587002" w:rsidRDefault="00FC1FAB" w:rsidP="00587002">
            <w:pPr>
              <w:rPr>
                <w:rFonts w:ascii="Times New Roman" w:hAnsi="Times New Roman" w:cs="Times New Roman"/>
              </w:rPr>
            </w:pPr>
            <w:r w:rsidRPr="00587002">
              <w:rPr>
                <w:rFonts w:ascii="Times New Roman" w:hAnsi="Times New Roman" w:cs="Times New Roman"/>
              </w:rPr>
              <w:t xml:space="preserve"> Демонстрирующий глубокое понимание гражданского долга, ценностного отношения к</w:t>
            </w:r>
          </w:p>
        </w:tc>
      </w:tr>
      <w:tr w:rsidR="00FC1FAB" w:rsidRPr="00587002" w:rsidTr="00FC1FAB">
        <w:tc>
          <w:tcPr>
            <w:tcW w:w="10532" w:type="dxa"/>
          </w:tcPr>
          <w:p w:rsidR="00FC1FAB" w:rsidRPr="00587002" w:rsidRDefault="00FC1FAB" w:rsidP="00587002">
            <w:pPr>
              <w:rPr>
                <w:rFonts w:ascii="Times New Roman" w:hAnsi="Times New Roman" w:cs="Times New Roman"/>
              </w:rPr>
            </w:pPr>
            <w:r w:rsidRPr="00587002">
              <w:rPr>
                <w:rFonts w:ascii="Times New Roman" w:hAnsi="Times New Roman" w:cs="Times New Roman"/>
              </w:rPr>
              <w:t>национальным интересам России, ее суверенитету, независимости и целостности</w:t>
            </w:r>
          </w:p>
        </w:tc>
      </w:tr>
      <w:tr w:rsidR="00FC1FAB" w:rsidRPr="00587002" w:rsidTr="00FC1FAB">
        <w:tc>
          <w:tcPr>
            <w:tcW w:w="10532" w:type="dxa"/>
          </w:tcPr>
          <w:p w:rsidR="00FC1FAB" w:rsidRPr="00587002" w:rsidRDefault="00FC1FAB" w:rsidP="00587002">
            <w:pPr>
              <w:rPr>
                <w:rFonts w:ascii="Times New Roman" w:hAnsi="Times New Roman" w:cs="Times New Roman"/>
              </w:rPr>
            </w:pPr>
            <w:r w:rsidRPr="00587002">
              <w:rPr>
                <w:rFonts w:ascii="Times New Roman" w:hAnsi="Times New Roman" w:cs="Times New Roman"/>
              </w:rPr>
              <w:t xml:space="preserve"> Ориентированный на осознанное участие в мероприятиях на уровне колледжа, формирующих гражданскую позицию</w:t>
            </w:r>
          </w:p>
        </w:tc>
      </w:tr>
      <w:tr w:rsidR="00FC1FAB" w:rsidRPr="00587002" w:rsidTr="00FC1FAB">
        <w:tc>
          <w:tcPr>
            <w:tcW w:w="10532" w:type="dxa"/>
          </w:tcPr>
          <w:p w:rsidR="00FC1FAB" w:rsidRPr="00587002" w:rsidRDefault="00FC1FAB" w:rsidP="00587002">
            <w:pPr>
              <w:rPr>
                <w:rFonts w:ascii="Times New Roman" w:hAnsi="Times New Roman" w:cs="Times New Roman"/>
                <w:b/>
              </w:rPr>
            </w:pPr>
            <w:r w:rsidRPr="00587002">
              <w:rPr>
                <w:rFonts w:ascii="Times New Roman" w:hAnsi="Times New Roman" w:cs="Times New Roman"/>
                <w:b/>
              </w:rPr>
              <w:t>Патриотическое воспитание</w:t>
            </w:r>
          </w:p>
        </w:tc>
      </w:tr>
      <w:tr w:rsidR="00FC1FAB" w:rsidRPr="00587002" w:rsidTr="00FC1FAB">
        <w:tc>
          <w:tcPr>
            <w:tcW w:w="10532" w:type="dxa"/>
          </w:tcPr>
          <w:p w:rsidR="00033BF5" w:rsidRPr="00587002" w:rsidRDefault="00033BF5" w:rsidP="00587002">
            <w:pPr>
              <w:rPr>
                <w:rFonts w:ascii="Times New Roman" w:hAnsi="Times New Roman" w:cs="Times New Roman"/>
              </w:rPr>
            </w:pPr>
            <w:r w:rsidRPr="00587002">
              <w:rPr>
                <w:rFonts w:ascii="Times New Roman" w:hAnsi="Times New Roman" w:cs="Times New Roman"/>
              </w:rPr>
              <w:t>Осознанно участвующий в подготовке и проведении мероприятий, связанных с историей</w:t>
            </w:r>
          </w:p>
          <w:p w:rsidR="00FC1FAB" w:rsidRPr="00587002" w:rsidRDefault="00033BF5" w:rsidP="00587002">
            <w:pPr>
              <w:rPr>
                <w:rFonts w:ascii="Times New Roman" w:hAnsi="Times New Roman" w:cs="Times New Roman"/>
              </w:rPr>
            </w:pPr>
            <w:r w:rsidRPr="00587002">
              <w:rPr>
                <w:rFonts w:ascii="Times New Roman" w:hAnsi="Times New Roman" w:cs="Times New Roman"/>
              </w:rPr>
              <w:t>Тверской области, формирующих любовь</w:t>
            </w:r>
            <w:r w:rsidR="00800930" w:rsidRPr="00587002">
              <w:rPr>
                <w:rFonts w:ascii="Times New Roman" w:hAnsi="Times New Roman" w:cs="Times New Roman"/>
              </w:rPr>
              <w:t xml:space="preserve"> к малой </w:t>
            </w:r>
            <w:r w:rsidR="00C92B8D" w:rsidRPr="00587002">
              <w:rPr>
                <w:rFonts w:ascii="Times New Roman" w:hAnsi="Times New Roman" w:cs="Times New Roman"/>
              </w:rPr>
              <w:t>Родине,</w:t>
            </w:r>
            <w:r w:rsidR="00800930" w:rsidRPr="00587002">
              <w:rPr>
                <w:rFonts w:ascii="Times New Roman" w:hAnsi="Times New Roman" w:cs="Times New Roman"/>
              </w:rPr>
              <w:t xml:space="preserve"> </w:t>
            </w:r>
            <w:r w:rsidRPr="00587002">
              <w:rPr>
                <w:rFonts w:ascii="Times New Roman" w:hAnsi="Times New Roman" w:cs="Times New Roman"/>
              </w:rPr>
              <w:t xml:space="preserve">участие в военно-патриотических мероприятиях, </w:t>
            </w:r>
            <w:r w:rsidR="00C92B8D" w:rsidRPr="00587002">
              <w:rPr>
                <w:rFonts w:ascii="Times New Roman" w:hAnsi="Times New Roman" w:cs="Times New Roman"/>
              </w:rPr>
              <w:t>встречи с участниками СВО, воинами-интернационалистами, экскурсии в</w:t>
            </w:r>
            <w:r w:rsidRPr="00587002">
              <w:rPr>
                <w:rFonts w:ascii="Times New Roman" w:hAnsi="Times New Roman" w:cs="Times New Roman"/>
              </w:rPr>
              <w:t xml:space="preserve"> музей и пр.</w:t>
            </w:r>
          </w:p>
        </w:tc>
      </w:tr>
      <w:tr w:rsidR="00FC1FAB" w:rsidRPr="00587002" w:rsidTr="00FC1FAB">
        <w:tc>
          <w:tcPr>
            <w:tcW w:w="10532" w:type="dxa"/>
          </w:tcPr>
          <w:p w:rsidR="00FC1FAB" w:rsidRPr="00587002" w:rsidRDefault="00800930" w:rsidP="00587002">
            <w:pPr>
              <w:rPr>
                <w:rFonts w:ascii="Times New Roman" w:hAnsi="Times New Roman" w:cs="Times New Roman"/>
                <w:b/>
              </w:rPr>
            </w:pPr>
            <w:r w:rsidRPr="00587002">
              <w:rPr>
                <w:rFonts w:ascii="Times New Roman" w:hAnsi="Times New Roman" w:cs="Times New Roman"/>
                <w:b/>
              </w:rPr>
              <w:t>Духовно-нравственное воспитание</w:t>
            </w:r>
          </w:p>
        </w:tc>
      </w:tr>
      <w:tr w:rsidR="00FC1FAB" w:rsidRPr="00587002" w:rsidTr="00FC1FAB">
        <w:tc>
          <w:tcPr>
            <w:tcW w:w="10532" w:type="dxa"/>
          </w:tcPr>
          <w:p w:rsidR="00FC1FAB" w:rsidRPr="00587002" w:rsidRDefault="0074366A" w:rsidP="00587002">
            <w:pPr>
              <w:rPr>
                <w:rFonts w:ascii="Times New Roman" w:hAnsi="Times New Roman" w:cs="Times New Roman"/>
              </w:rPr>
            </w:pPr>
            <w:r w:rsidRPr="00587002">
              <w:rPr>
                <w:rFonts w:ascii="Times New Roman" w:hAnsi="Times New Roman" w:cs="Times New Roman"/>
              </w:rPr>
              <w:t>Демонстрирующий воспитание</w:t>
            </w:r>
            <w:r w:rsidR="00C92B8D" w:rsidRPr="00587002">
              <w:rPr>
                <w:rFonts w:ascii="Times New Roman" w:hAnsi="Times New Roman" w:cs="Times New Roman"/>
              </w:rPr>
              <w:t xml:space="preserve"> нравственных чувств и этического </w:t>
            </w:r>
            <w:r w:rsidRPr="00587002">
              <w:rPr>
                <w:rFonts w:ascii="Times New Roman" w:hAnsi="Times New Roman" w:cs="Times New Roman"/>
              </w:rPr>
              <w:t>сознания, уважительного</w:t>
            </w:r>
            <w:r w:rsidR="00C92B8D" w:rsidRPr="00587002">
              <w:rPr>
                <w:rFonts w:ascii="Times New Roman" w:hAnsi="Times New Roman" w:cs="Times New Roman"/>
              </w:rPr>
              <w:t xml:space="preserve"> и ценностного отношения к окружающему миру, природе, родной земле</w:t>
            </w:r>
          </w:p>
        </w:tc>
      </w:tr>
      <w:tr w:rsidR="00FC1FAB" w:rsidRPr="00587002" w:rsidTr="00FC1FAB">
        <w:tc>
          <w:tcPr>
            <w:tcW w:w="10532" w:type="dxa"/>
          </w:tcPr>
          <w:p w:rsidR="00FC1FAB" w:rsidRPr="00587002" w:rsidRDefault="00EF5458" w:rsidP="00587002">
            <w:pPr>
              <w:rPr>
                <w:rFonts w:ascii="Times New Roman" w:hAnsi="Times New Roman" w:cs="Times New Roman"/>
              </w:rPr>
            </w:pPr>
            <w:r w:rsidRPr="00587002">
              <w:rPr>
                <w:rFonts w:ascii="Times New Roman" w:hAnsi="Times New Roman" w:cs="Times New Roman"/>
              </w:rPr>
              <w:t>Ориентированный на</w:t>
            </w:r>
            <w:r w:rsidR="0074366A" w:rsidRPr="00587002">
              <w:rPr>
                <w:rFonts w:ascii="Times New Roman" w:hAnsi="Times New Roman" w:cs="Times New Roman"/>
              </w:rPr>
              <w:t xml:space="preserve"> готовность служения людям и Отечеству, проявление духовной рассудительности, послушания, доброй воли.</w:t>
            </w:r>
          </w:p>
        </w:tc>
      </w:tr>
      <w:tr w:rsidR="00FC1FAB" w:rsidRPr="00587002" w:rsidTr="00FC1FAB">
        <w:tc>
          <w:tcPr>
            <w:tcW w:w="10532" w:type="dxa"/>
          </w:tcPr>
          <w:p w:rsidR="00FC1FAB" w:rsidRPr="00587002" w:rsidRDefault="00EA5903" w:rsidP="00587002">
            <w:pPr>
              <w:rPr>
                <w:rFonts w:ascii="Times New Roman" w:hAnsi="Times New Roman" w:cs="Times New Roman"/>
                <w:b/>
              </w:rPr>
            </w:pPr>
            <w:r w:rsidRPr="00587002">
              <w:rPr>
                <w:rFonts w:ascii="Times New Roman" w:hAnsi="Times New Roman" w:cs="Times New Roman"/>
                <w:b/>
              </w:rPr>
              <w:t>Эстетическое воспитание</w:t>
            </w:r>
          </w:p>
        </w:tc>
      </w:tr>
      <w:tr w:rsidR="00FC1FAB" w:rsidRPr="00587002" w:rsidTr="00FC1FAB">
        <w:tc>
          <w:tcPr>
            <w:tcW w:w="10532" w:type="dxa"/>
          </w:tcPr>
          <w:p w:rsidR="00EA5903" w:rsidRPr="00587002" w:rsidRDefault="00EA5903" w:rsidP="00587002">
            <w:pPr>
              <w:rPr>
                <w:rFonts w:ascii="Times New Roman" w:hAnsi="Times New Roman" w:cs="Times New Roman"/>
              </w:rPr>
            </w:pPr>
            <w:r w:rsidRPr="00587002">
              <w:rPr>
                <w:rFonts w:ascii="Times New Roman" w:hAnsi="Times New Roman" w:cs="Times New Roman"/>
              </w:rPr>
              <w:t>Выражающий понимание ценности отечественного и мирового искусства, художественного</w:t>
            </w:r>
          </w:p>
          <w:p w:rsidR="00FC1FAB" w:rsidRPr="00587002" w:rsidRDefault="00EA5903" w:rsidP="00587002">
            <w:pPr>
              <w:rPr>
                <w:rFonts w:ascii="Times New Roman" w:hAnsi="Times New Roman" w:cs="Times New Roman"/>
              </w:rPr>
            </w:pPr>
            <w:r w:rsidRPr="00587002">
              <w:rPr>
                <w:rFonts w:ascii="Times New Roman" w:hAnsi="Times New Roman" w:cs="Times New Roman"/>
              </w:rPr>
              <w:t>наследия России</w:t>
            </w:r>
          </w:p>
        </w:tc>
      </w:tr>
      <w:tr w:rsidR="00FC1FAB" w:rsidRPr="00587002" w:rsidTr="00FC1FAB">
        <w:tc>
          <w:tcPr>
            <w:tcW w:w="10532" w:type="dxa"/>
          </w:tcPr>
          <w:p w:rsidR="003A7D4A" w:rsidRPr="00587002" w:rsidRDefault="003A7D4A" w:rsidP="00587002">
            <w:pPr>
              <w:rPr>
                <w:rFonts w:ascii="Times New Roman" w:hAnsi="Times New Roman" w:cs="Times New Roman"/>
                <w:b/>
              </w:rPr>
            </w:pPr>
            <w:r w:rsidRPr="00587002">
              <w:rPr>
                <w:rFonts w:ascii="Times New Roman" w:hAnsi="Times New Roman" w:cs="Times New Roman"/>
                <w:b/>
              </w:rPr>
              <w:t>Физическое воспитание,</w:t>
            </w:r>
            <w:r w:rsidR="006C3DA3" w:rsidRPr="00587002">
              <w:rPr>
                <w:rFonts w:ascii="Times New Roman" w:hAnsi="Times New Roman" w:cs="Times New Roman"/>
                <w:b/>
              </w:rPr>
              <w:t xml:space="preserve"> формирование культуры здоровья, </w:t>
            </w:r>
            <w:r w:rsidRPr="00587002">
              <w:rPr>
                <w:rFonts w:ascii="Times New Roman" w:hAnsi="Times New Roman" w:cs="Times New Roman"/>
                <w:b/>
              </w:rPr>
              <w:t>здорового образа жизни и</w:t>
            </w:r>
          </w:p>
          <w:p w:rsidR="00FC1FAB" w:rsidRPr="00587002" w:rsidRDefault="003A7D4A" w:rsidP="00587002">
            <w:pPr>
              <w:rPr>
                <w:rFonts w:ascii="Times New Roman" w:hAnsi="Times New Roman" w:cs="Times New Roman"/>
              </w:rPr>
            </w:pPr>
            <w:r w:rsidRPr="00587002">
              <w:rPr>
                <w:rFonts w:ascii="Times New Roman" w:hAnsi="Times New Roman" w:cs="Times New Roman"/>
                <w:b/>
              </w:rPr>
              <w:t>эмоционального благополучия</w:t>
            </w:r>
          </w:p>
        </w:tc>
      </w:tr>
      <w:tr w:rsidR="00FC1FAB" w:rsidRPr="00587002" w:rsidTr="00FC1FAB">
        <w:tc>
          <w:tcPr>
            <w:tcW w:w="10532" w:type="dxa"/>
          </w:tcPr>
          <w:p w:rsidR="003A7D4A" w:rsidRPr="00587002" w:rsidRDefault="003A7D4A" w:rsidP="00587002">
            <w:pPr>
              <w:rPr>
                <w:rFonts w:ascii="Times New Roman" w:hAnsi="Times New Roman" w:cs="Times New Roman"/>
              </w:rPr>
            </w:pPr>
            <w:r w:rsidRPr="00587002">
              <w:rPr>
                <w:rFonts w:ascii="Times New Roman" w:hAnsi="Times New Roman" w:cs="Times New Roman"/>
              </w:rPr>
              <w:t>Проявляющий социальную активность в общественной жизни и профессиональной деятельности</w:t>
            </w:r>
          </w:p>
          <w:p w:rsidR="00FC1FAB" w:rsidRPr="00587002" w:rsidRDefault="003A7D4A" w:rsidP="00587002">
            <w:pPr>
              <w:rPr>
                <w:rFonts w:ascii="Times New Roman" w:hAnsi="Times New Roman" w:cs="Times New Roman"/>
              </w:rPr>
            </w:pPr>
            <w:r w:rsidRPr="00587002">
              <w:rPr>
                <w:rFonts w:ascii="Times New Roman" w:hAnsi="Times New Roman" w:cs="Times New Roman"/>
              </w:rPr>
              <w:t>по профилактике и сохранению здоровья</w:t>
            </w:r>
          </w:p>
        </w:tc>
      </w:tr>
      <w:tr w:rsidR="003A7D4A" w:rsidRPr="00587002" w:rsidTr="00FC1FAB">
        <w:tc>
          <w:tcPr>
            <w:tcW w:w="10532" w:type="dxa"/>
          </w:tcPr>
          <w:p w:rsidR="003A7D4A" w:rsidRPr="00587002" w:rsidRDefault="003A7D4A" w:rsidP="00587002">
            <w:pPr>
              <w:rPr>
                <w:rFonts w:ascii="Times New Roman" w:hAnsi="Times New Roman" w:cs="Times New Roman"/>
                <w:b/>
              </w:rPr>
            </w:pPr>
            <w:r w:rsidRPr="00587002">
              <w:rPr>
                <w:rFonts w:ascii="Times New Roman" w:hAnsi="Times New Roman" w:cs="Times New Roman"/>
                <w:b/>
              </w:rPr>
              <w:t>Профессионально-трудовое воспитание</w:t>
            </w:r>
          </w:p>
        </w:tc>
      </w:tr>
      <w:tr w:rsidR="003A7D4A" w:rsidRPr="00587002" w:rsidTr="00FC1FAB">
        <w:tc>
          <w:tcPr>
            <w:tcW w:w="10532" w:type="dxa"/>
          </w:tcPr>
          <w:p w:rsidR="003A7D4A" w:rsidRPr="00587002" w:rsidRDefault="003A7D4A" w:rsidP="00587002">
            <w:pPr>
              <w:rPr>
                <w:rFonts w:ascii="Times New Roman" w:hAnsi="Times New Roman" w:cs="Times New Roman"/>
              </w:rPr>
            </w:pPr>
            <w:r w:rsidRPr="00587002">
              <w:rPr>
                <w:rFonts w:ascii="Times New Roman" w:hAnsi="Times New Roman" w:cs="Times New Roman"/>
              </w:rPr>
              <w:t>Демонстрирующий профессиональное самоопределение, способный и готовый к социально значимой деятельности в профессии; проявляющий добросовестность, ответственность и</w:t>
            </w:r>
          </w:p>
        </w:tc>
      </w:tr>
      <w:tr w:rsidR="00FC1FAB" w:rsidRPr="00587002" w:rsidTr="00FC1FAB">
        <w:tc>
          <w:tcPr>
            <w:tcW w:w="10532" w:type="dxa"/>
          </w:tcPr>
          <w:p w:rsidR="00FC1FAB" w:rsidRPr="00587002" w:rsidRDefault="003A7D4A" w:rsidP="00587002">
            <w:pPr>
              <w:rPr>
                <w:rFonts w:ascii="Times New Roman" w:hAnsi="Times New Roman" w:cs="Times New Roman"/>
              </w:rPr>
            </w:pPr>
            <w:r w:rsidRPr="00587002">
              <w:rPr>
                <w:rFonts w:ascii="Times New Roman" w:hAnsi="Times New Roman" w:cs="Times New Roman"/>
              </w:rPr>
              <w:t>Демонстрирующий интерес и стремление к профессиональной деятельности в соответствии с требованиями социально-экономического развития Тверской области</w:t>
            </w:r>
          </w:p>
        </w:tc>
      </w:tr>
      <w:tr w:rsidR="00CF5BD7" w:rsidRPr="00587002" w:rsidTr="00FC1FAB">
        <w:tc>
          <w:tcPr>
            <w:tcW w:w="10532" w:type="dxa"/>
          </w:tcPr>
          <w:p w:rsidR="00CF5BD7" w:rsidRPr="00587002" w:rsidRDefault="00CF5BD7" w:rsidP="00587002">
            <w:pPr>
              <w:rPr>
                <w:rFonts w:ascii="Times New Roman" w:hAnsi="Times New Roman" w:cs="Times New Roman"/>
              </w:rPr>
            </w:pPr>
            <w:r w:rsidRPr="00587002">
              <w:rPr>
                <w:rFonts w:ascii="Times New Roman" w:hAnsi="Times New Roman" w:cs="Times New Roman"/>
              </w:rPr>
              <w:t>Стремящийся к результативности на конкурсах профессионального мастерства различного уровня</w:t>
            </w:r>
          </w:p>
        </w:tc>
      </w:tr>
      <w:tr w:rsidR="0086212D" w:rsidRPr="00587002" w:rsidTr="00FC1FAB">
        <w:tc>
          <w:tcPr>
            <w:tcW w:w="10532" w:type="dxa"/>
          </w:tcPr>
          <w:p w:rsidR="0086212D" w:rsidRPr="00587002" w:rsidRDefault="0086212D" w:rsidP="00587002">
            <w:pPr>
              <w:rPr>
                <w:rFonts w:ascii="Times New Roman" w:hAnsi="Times New Roman" w:cs="Times New Roman"/>
              </w:rPr>
            </w:pPr>
            <w:r w:rsidRPr="00587002">
              <w:rPr>
                <w:rFonts w:ascii="Times New Roman" w:hAnsi="Times New Roman" w:cs="Times New Roman"/>
              </w:rPr>
              <w:t>Содействующий поддержанию престижа своей специальности/профессии</w:t>
            </w:r>
          </w:p>
        </w:tc>
      </w:tr>
      <w:tr w:rsidR="00FC1FAB" w:rsidRPr="00587002" w:rsidTr="00FC1FAB">
        <w:tc>
          <w:tcPr>
            <w:tcW w:w="10532" w:type="dxa"/>
          </w:tcPr>
          <w:p w:rsidR="00FC1FAB" w:rsidRPr="00587002" w:rsidRDefault="006C3DA3" w:rsidP="00587002">
            <w:pPr>
              <w:rPr>
                <w:rFonts w:ascii="Times New Roman" w:hAnsi="Times New Roman" w:cs="Times New Roman"/>
                <w:b/>
              </w:rPr>
            </w:pPr>
            <w:r w:rsidRPr="00587002">
              <w:rPr>
                <w:rFonts w:ascii="Times New Roman" w:hAnsi="Times New Roman" w:cs="Times New Roman"/>
                <w:b/>
              </w:rPr>
              <w:t>Экологическое воспитание</w:t>
            </w:r>
          </w:p>
        </w:tc>
      </w:tr>
      <w:tr w:rsidR="00FC1FAB" w:rsidRPr="00587002" w:rsidTr="00196FF6">
        <w:trPr>
          <w:trHeight w:val="293"/>
        </w:trPr>
        <w:tc>
          <w:tcPr>
            <w:tcW w:w="10532" w:type="dxa"/>
          </w:tcPr>
          <w:p w:rsidR="00FC1FAB" w:rsidRPr="00587002" w:rsidRDefault="006C3DA3" w:rsidP="00587002">
            <w:pPr>
              <w:rPr>
                <w:rFonts w:ascii="Times New Roman" w:hAnsi="Times New Roman" w:cs="Times New Roman"/>
              </w:rPr>
            </w:pPr>
            <w:r w:rsidRPr="00587002">
              <w:rPr>
                <w:rFonts w:ascii="Times New Roman" w:hAnsi="Times New Roman" w:cs="Times New Roman"/>
              </w:rPr>
              <w:t>Выражающий активную созидательную личностную позицию в экологической деятельности</w:t>
            </w:r>
          </w:p>
        </w:tc>
      </w:tr>
      <w:tr w:rsidR="00FC1FAB" w:rsidRPr="00587002" w:rsidTr="00FC1FAB">
        <w:tc>
          <w:tcPr>
            <w:tcW w:w="10532" w:type="dxa"/>
          </w:tcPr>
          <w:p w:rsidR="00FC1FAB" w:rsidRPr="00587002" w:rsidRDefault="006C3DA3" w:rsidP="00587002">
            <w:pPr>
              <w:rPr>
                <w:rFonts w:ascii="Times New Roman" w:hAnsi="Times New Roman" w:cs="Times New Roman"/>
              </w:rPr>
            </w:pPr>
            <w:r w:rsidRPr="00587002">
              <w:rPr>
                <w:rFonts w:ascii="Times New Roman" w:hAnsi="Times New Roman" w:cs="Times New Roman"/>
              </w:rPr>
              <w:t>Формирующий экологическое сознание и привитие экологически ответственного поведения, ответственного отношения к природе и окружающей среде</w:t>
            </w:r>
          </w:p>
        </w:tc>
      </w:tr>
      <w:tr w:rsidR="00FC1FAB" w:rsidRPr="00587002" w:rsidTr="00FC1FAB">
        <w:tc>
          <w:tcPr>
            <w:tcW w:w="10532" w:type="dxa"/>
          </w:tcPr>
          <w:p w:rsidR="00FC1FAB" w:rsidRPr="00587002" w:rsidRDefault="00CF5BD7" w:rsidP="00587002">
            <w:pPr>
              <w:rPr>
                <w:rFonts w:ascii="Times New Roman" w:hAnsi="Times New Roman" w:cs="Times New Roman"/>
                <w:b/>
              </w:rPr>
            </w:pPr>
            <w:r w:rsidRPr="00587002">
              <w:rPr>
                <w:rFonts w:ascii="Times New Roman" w:hAnsi="Times New Roman" w:cs="Times New Roman"/>
                <w:b/>
              </w:rPr>
              <w:t>Ценности научного познания</w:t>
            </w:r>
          </w:p>
        </w:tc>
      </w:tr>
      <w:tr w:rsidR="00FC1FAB" w:rsidRPr="00587002" w:rsidTr="00FC1FAB">
        <w:tc>
          <w:tcPr>
            <w:tcW w:w="10532" w:type="dxa"/>
          </w:tcPr>
          <w:p w:rsidR="00FC1FAB" w:rsidRPr="00587002" w:rsidRDefault="00D74722" w:rsidP="00587002">
            <w:pPr>
              <w:rPr>
                <w:rFonts w:ascii="Times New Roman" w:hAnsi="Times New Roman" w:cs="Times New Roman"/>
              </w:rPr>
            </w:pPr>
            <w:r w:rsidRPr="00587002">
              <w:rPr>
                <w:rFonts w:ascii="Times New Roman" w:hAnsi="Times New Roman" w:cs="Times New Roman"/>
              </w:rPr>
              <w:t>Сознающий ценности</w:t>
            </w:r>
            <w:r w:rsidR="0015672B" w:rsidRPr="00587002">
              <w:rPr>
                <w:rFonts w:ascii="Times New Roman" w:hAnsi="Times New Roman" w:cs="Times New Roman"/>
              </w:rPr>
              <w:t xml:space="preserve"> научной деятельности, знающий основные навыки</w:t>
            </w:r>
            <w:r w:rsidR="00BF0ACE" w:rsidRPr="00587002">
              <w:rPr>
                <w:rFonts w:ascii="Times New Roman" w:hAnsi="Times New Roman" w:cs="Times New Roman"/>
              </w:rPr>
              <w:t xml:space="preserve"> проектной и исследова</w:t>
            </w:r>
            <w:r w:rsidR="0015672B" w:rsidRPr="00587002">
              <w:rPr>
                <w:rFonts w:ascii="Times New Roman" w:hAnsi="Times New Roman" w:cs="Times New Roman"/>
              </w:rPr>
              <w:t xml:space="preserve">тельской деятельности, </w:t>
            </w:r>
            <w:r w:rsidR="00196FF6" w:rsidRPr="00587002">
              <w:rPr>
                <w:rFonts w:ascii="Times New Roman" w:hAnsi="Times New Roman" w:cs="Times New Roman"/>
              </w:rPr>
              <w:t>ориентированный на</w:t>
            </w:r>
            <w:r w:rsidR="00BF0ACE" w:rsidRPr="00587002">
              <w:rPr>
                <w:rFonts w:ascii="Times New Roman" w:hAnsi="Times New Roman" w:cs="Times New Roman"/>
              </w:rPr>
              <w:t xml:space="preserve"> осмысление опыта, наблюдений, п</w:t>
            </w:r>
            <w:r w:rsidR="0015672B" w:rsidRPr="00587002">
              <w:rPr>
                <w:rFonts w:ascii="Times New Roman" w:hAnsi="Times New Roman" w:cs="Times New Roman"/>
              </w:rPr>
              <w:t>оступков, а также стремящийся</w:t>
            </w:r>
            <w:r w:rsidR="00BF0ACE" w:rsidRPr="00587002">
              <w:rPr>
                <w:rFonts w:ascii="Times New Roman" w:hAnsi="Times New Roman" w:cs="Times New Roman"/>
              </w:rPr>
              <w:t xml:space="preserve"> сов</w:t>
            </w:r>
            <w:r w:rsidR="00196FF6" w:rsidRPr="00587002">
              <w:rPr>
                <w:rFonts w:ascii="Times New Roman" w:hAnsi="Times New Roman" w:cs="Times New Roman"/>
              </w:rPr>
              <w:t>ершенствовать пути достижения результатов</w:t>
            </w:r>
            <w:r w:rsidR="00BF0ACE" w:rsidRPr="00587002">
              <w:rPr>
                <w:rFonts w:ascii="Times New Roman" w:hAnsi="Times New Roman" w:cs="Times New Roman"/>
              </w:rPr>
              <w:t xml:space="preserve"> индивидуально и в группе.</w:t>
            </w:r>
          </w:p>
        </w:tc>
      </w:tr>
      <w:tr w:rsidR="002B3308" w:rsidRPr="00587002" w:rsidTr="00FC1FAB">
        <w:tc>
          <w:tcPr>
            <w:tcW w:w="10532" w:type="dxa"/>
          </w:tcPr>
          <w:p w:rsidR="002B3308" w:rsidRPr="00587002" w:rsidRDefault="002B3308" w:rsidP="00587002">
            <w:pPr>
              <w:rPr>
                <w:rFonts w:ascii="Times New Roman" w:hAnsi="Times New Roman" w:cs="Times New Roman"/>
              </w:rPr>
            </w:pPr>
            <w:r w:rsidRPr="00587002">
              <w:rPr>
                <w:rFonts w:ascii="Times New Roman" w:hAnsi="Times New Roman" w:cs="Times New Roman"/>
              </w:rPr>
              <w:t>Открытый к текущим и перспективным изменениям в мире труда и профессий</w:t>
            </w:r>
          </w:p>
        </w:tc>
      </w:tr>
    </w:tbl>
    <w:p w:rsidR="00AD2F77" w:rsidRDefault="00AD2F77" w:rsidP="00587002">
      <w:pPr>
        <w:pStyle w:val="10"/>
        <w:keepNext/>
        <w:keepLines/>
        <w:tabs>
          <w:tab w:val="left" w:pos="1115"/>
        </w:tabs>
        <w:spacing w:after="0"/>
        <w:jc w:val="center"/>
        <w:rPr>
          <w:rFonts w:ascii="Times New Roman" w:hAnsi="Times New Roman" w:cs="Times New Roman"/>
          <w:caps/>
          <w:color w:val="auto"/>
          <w:sz w:val="24"/>
          <w:szCs w:val="24"/>
        </w:rPr>
      </w:pPr>
    </w:p>
    <w:p w:rsidR="00987E44" w:rsidRPr="00587002" w:rsidRDefault="00987E44" w:rsidP="00587002">
      <w:pPr>
        <w:pStyle w:val="10"/>
        <w:keepNext/>
        <w:keepLines/>
        <w:tabs>
          <w:tab w:val="left" w:pos="1115"/>
        </w:tabs>
        <w:spacing w:after="0"/>
        <w:jc w:val="center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587002">
        <w:rPr>
          <w:rFonts w:ascii="Times New Roman" w:hAnsi="Times New Roman" w:cs="Times New Roman"/>
          <w:caps/>
          <w:color w:val="auto"/>
          <w:sz w:val="24"/>
          <w:szCs w:val="24"/>
        </w:rPr>
        <w:t>Раздел 2</w:t>
      </w:r>
      <w:r w:rsidR="00AD2F77">
        <w:rPr>
          <w:rFonts w:ascii="Times New Roman" w:hAnsi="Times New Roman" w:cs="Times New Roman"/>
          <w:caps/>
          <w:color w:val="auto"/>
          <w:sz w:val="24"/>
          <w:szCs w:val="24"/>
        </w:rPr>
        <w:t>.</w:t>
      </w:r>
      <w:r w:rsidRPr="00587002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Содержательный</w:t>
      </w:r>
    </w:p>
    <w:p w:rsidR="00F04D44" w:rsidRPr="00587002" w:rsidRDefault="00F04D44" w:rsidP="00587002">
      <w:pPr>
        <w:pStyle w:val="10"/>
        <w:keepNext/>
        <w:keepLines/>
        <w:tabs>
          <w:tab w:val="left" w:pos="1115"/>
        </w:tabs>
        <w:spacing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3787F" w:rsidRPr="00587002" w:rsidRDefault="00C0271F" w:rsidP="00587002">
      <w:pPr>
        <w:pStyle w:val="10"/>
        <w:keepNext/>
        <w:keepLines/>
        <w:numPr>
          <w:ilvl w:val="1"/>
          <w:numId w:val="9"/>
        </w:numPr>
        <w:tabs>
          <w:tab w:val="left" w:pos="1161"/>
        </w:tabs>
        <w:spacing w:after="0"/>
        <w:ind w:left="1120" w:hanging="520"/>
        <w:jc w:val="both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bookmarkStart w:id="9" w:name="bookmark23"/>
      <w:r w:rsidRPr="00587002"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Воспитательные модули: </w:t>
      </w:r>
      <w:r w:rsidR="0003787F" w:rsidRPr="00587002">
        <w:rPr>
          <w:rStyle w:val="1"/>
          <w:rFonts w:ascii="Times New Roman" w:hAnsi="Times New Roman" w:cs="Times New Roman"/>
          <w:b/>
          <w:bCs/>
          <w:sz w:val="24"/>
          <w:szCs w:val="24"/>
        </w:rPr>
        <w:t>виды, формы, содержание воспита</w:t>
      </w:r>
      <w:r w:rsidRPr="00587002"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тельной </w:t>
      </w:r>
      <w:bookmarkStart w:id="10" w:name="bookmark25"/>
      <w:bookmarkEnd w:id="9"/>
    </w:p>
    <w:p w:rsidR="00826970" w:rsidRPr="00587002" w:rsidRDefault="00C0271F" w:rsidP="00587002">
      <w:pPr>
        <w:pStyle w:val="10"/>
        <w:keepNext/>
        <w:keepLines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bookmark27"/>
      <w:bookmarkEnd w:id="10"/>
      <w:r w:rsidRPr="00587002">
        <w:rPr>
          <w:rStyle w:val="1"/>
          <w:rFonts w:ascii="Times New Roman" w:hAnsi="Times New Roman" w:cs="Times New Roman"/>
          <w:b/>
          <w:bCs/>
          <w:sz w:val="24"/>
          <w:szCs w:val="24"/>
        </w:rPr>
        <w:t>Модуль «Кураторство»</w:t>
      </w:r>
      <w:bookmarkEnd w:id="11"/>
    </w:p>
    <w:p w:rsidR="00032484" w:rsidRPr="00587002" w:rsidRDefault="00032484" w:rsidP="00587002">
      <w:pPr>
        <w:pStyle w:val="11"/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Осуществляя работу с учебной группой, куратор</w:t>
      </w:r>
      <w:r w:rsidR="0055231D"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формирует коллектив, 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>осуществляет инди</w:t>
      </w:r>
      <w:r w:rsidR="0055231D" w:rsidRPr="00587002">
        <w:rPr>
          <w:rStyle w:val="a7"/>
          <w:rFonts w:ascii="Times New Roman" w:hAnsi="Times New Roman" w:cs="Times New Roman"/>
          <w:sz w:val="24"/>
          <w:szCs w:val="24"/>
        </w:rPr>
        <w:t>видуальную работу со студентами,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55231D" w:rsidRPr="00587002">
        <w:rPr>
          <w:rStyle w:val="a7"/>
          <w:rFonts w:ascii="Times New Roman" w:hAnsi="Times New Roman" w:cs="Times New Roman"/>
          <w:sz w:val="24"/>
          <w:szCs w:val="24"/>
        </w:rPr>
        <w:t>преподавателями, взаимодействует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с семьей.</w:t>
      </w:r>
    </w:p>
    <w:p w:rsidR="00032484" w:rsidRPr="00587002" w:rsidRDefault="0055231D" w:rsidP="00587002">
      <w:pPr>
        <w:pStyle w:val="11"/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 </w:t>
      </w:r>
      <w:r w:rsidR="00032484" w:rsidRPr="00587002">
        <w:rPr>
          <w:rStyle w:val="a7"/>
          <w:rFonts w:ascii="Times New Roman" w:hAnsi="Times New Roman" w:cs="Times New Roman"/>
          <w:sz w:val="24"/>
          <w:szCs w:val="24"/>
        </w:rPr>
        <w:t>Основны</w:t>
      </w:r>
      <w:r w:rsidR="00EE12AC" w:rsidRPr="00587002">
        <w:rPr>
          <w:rStyle w:val="a7"/>
          <w:rFonts w:ascii="Times New Roman" w:hAnsi="Times New Roman" w:cs="Times New Roman"/>
          <w:sz w:val="24"/>
          <w:szCs w:val="24"/>
        </w:rPr>
        <w:t>е функции куратора</w:t>
      </w:r>
      <w:r w:rsidR="00032484" w:rsidRPr="00587002">
        <w:rPr>
          <w:rStyle w:val="a7"/>
          <w:rFonts w:ascii="Times New Roman" w:hAnsi="Times New Roman" w:cs="Times New Roman"/>
          <w:sz w:val="24"/>
          <w:szCs w:val="24"/>
        </w:rPr>
        <w:t>:</w:t>
      </w:r>
    </w:p>
    <w:p w:rsidR="00032484" w:rsidRPr="00587002" w:rsidRDefault="00032484" w:rsidP="00587002">
      <w:pPr>
        <w:pStyle w:val="11"/>
        <w:numPr>
          <w:ilvl w:val="0"/>
          <w:numId w:val="21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Реализация программы воспитания колледжа на уровне учебной группы.</w:t>
      </w:r>
    </w:p>
    <w:p w:rsidR="00032484" w:rsidRPr="00587002" w:rsidRDefault="00032484" w:rsidP="00587002">
      <w:pPr>
        <w:pStyle w:val="11"/>
        <w:numPr>
          <w:ilvl w:val="0"/>
          <w:numId w:val="21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Сохранение контингента группы, профориентационная работа.</w:t>
      </w:r>
    </w:p>
    <w:p w:rsidR="00032484" w:rsidRPr="00587002" w:rsidRDefault="00032484" w:rsidP="00587002">
      <w:pPr>
        <w:pStyle w:val="11"/>
        <w:numPr>
          <w:ilvl w:val="0"/>
          <w:numId w:val="21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Развитие студенческого самоуправления группы.</w:t>
      </w:r>
    </w:p>
    <w:p w:rsidR="00032484" w:rsidRPr="00587002" w:rsidRDefault="00032484" w:rsidP="00587002">
      <w:pPr>
        <w:pStyle w:val="11"/>
        <w:numPr>
          <w:ilvl w:val="0"/>
          <w:numId w:val="21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Реализация профилактической деятельности, раб</w:t>
      </w:r>
      <w:r w:rsidR="00EE12AC" w:rsidRPr="00587002">
        <w:rPr>
          <w:rStyle w:val="a7"/>
          <w:rFonts w:ascii="Times New Roman" w:hAnsi="Times New Roman" w:cs="Times New Roman"/>
          <w:sz w:val="24"/>
          <w:szCs w:val="24"/>
        </w:rPr>
        <w:t>ота с группой риска</w:t>
      </w:r>
    </w:p>
    <w:p w:rsidR="00032484" w:rsidRPr="00587002" w:rsidRDefault="00032484" w:rsidP="00587002">
      <w:pPr>
        <w:pStyle w:val="11"/>
        <w:numPr>
          <w:ilvl w:val="0"/>
          <w:numId w:val="21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Социальная поддержка особых категорий студентов.</w:t>
      </w:r>
    </w:p>
    <w:p w:rsidR="00032484" w:rsidRPr="00587002" w:rsidRDefault="00032484" w:rsidP="00587002">
      <w:pPr>
        <w:pStyle w:val="11"/>
        <w:numPr>
          <w:ilvl w:val="0"/>
          <w:numId w:val="21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Ведение документации учебной группы.</w:t>
      </w:r>
    </w:p>
    <w:p w:rsidR="00032484" w:rsidRPr="00587002" w:rsidRDefault="00032484" w:rsidP="00587002">
      <w:pPr>
        <w:pStyle w:val="11"/>
        <w:numPr>
          <w:ilvl w:val="0"/>
          <w:numId w:val="21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Реализация антикоррупционной политики колледжа на уровне учебной группы.</w:t>
      </w:r>
    </w:p>
    <w:p w:rsidR="00EE12AC" w:rsidRPr="00587002" w:rsidRDefault="00032484" w:rsidP="00587002">
      <w:pPr>
        <w:pStyle w:val="11"/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Перечень документации классного руководителя: </w:t>
      </w:r>
    </w:p>
    <w:p w:rsidR="00EE12AC" w:rsidRPr="00587002" w:rsidRDefault="00032484" w:rsidP="00587002">
      <w:pPr>
        <w:pStyle w:val="11"/>
        <w:numPr>
          <w:ilvl w:val="0"/>
          <w:numId w:val="22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журнал учебной группы; </w:t>
      </w:r>
    </w:p>
    <w:p w:rsidR="00EE12AC" w:rsidRPr="00587002" w:rsidRDefault="00032484" w:rsidP="00587002">
      <w:pPr>
        <w:pStyle w:val="11"/>
        <w:numPr>
          <w:ilvl w:val="0"/>
          <w:numId w:val="22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материалы</w:t>
      </w:r>
      <w:r w:rsidR="00EE12AC"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личного дела обучающихся группы; учет посещаемости обучающихся группы; </w:t>
      </w:r>
    </w:p>
    <w:p w:rsidR="00EE12AC" w:rsidRPr="00587002" w:rsidRDefault="00032484" w:rsidP="00587002">
      <w:pPr>
        <w:pStyle w:val="11"/>
        <w:numPr>
          <w:ilvl w:val="0"/>
          <w:numId w:val="22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учет успеваемости</w:t>
      </w:r>
      <w:r w:rsidR="00EE12AC"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обучающихся группы за семестр; </w:t>
      </w:r>
    </w:p>
    <w:p w:rsidR="00EE12AC" w:rsidRPr="00587002" w:rsidRDefault="00032484" w:rsidP="00587002">
      <w:pPr>
        <w:pStyle w:val="11"/>
        <w:numPr>
          <w:ilvl w:val="0"/>
          <w:numId w:val="22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план рабо</w:t>
      </w:r>
      <w:r w:rsidR="00EE12AC" w:rsidRPr="00587002">
        <w:rPr>
          <w:rStyle w:val="a7"/>
          <w:rFonts w:ascii="Times New Roman" w:hAnsi="Times New Roman" w:cs="Times New Roman"/>
          <w:sz w:val="24"/>
          <w:szCs w:val="24"/>
        </w:rPr>
        <w:t>ты куратора группы (календарный план);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</w:p>
    <w:p w:rsidR="00EE12AC" w:rsidRPr="00587002" w:rsidRDefault="00EE12AC" w:rsidP="00587002">
      <w:pPr>
        <w:pStyle w:val="11"/>
        <w:numPr>
          <w:ilvl w:val="0"/>
          <w:numId w:val="22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отчет куратора</w:t>
      </w:r>
      <w:r w:rsidR="00032484"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; </w:t>
      </w:r>
    </w:p>
    <w:p w:rsidR="00032484" w:rsidRPr="00587002" w:rsidRDefault="00032484" w:rsidP="00587002">
      <w:pPr>
        <w:pStyle w:val="11"/>
        <w:numPr>
          <w:ilvl w:val="0"/>
          <w:numId w:val="22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документация классных часов.</w:t>
      </w:r>
    </w:p>
    <w:p w:rsidR="00DA3B1A" w:rsidRPr="00587002" w:rsidRDefault="00DA3B1A" w:rsidP="00587002">
      <w:pPr>
        <w:pStyle w:val="11"/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      Реализация воспитательного процесса</w:t>
      </w:r>
      <w:r w:rsidR="00032484"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как особого вида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032484" w:rsidRPr="00587002">
        <w:rPr>
          <w:rStyle w:val="a7"/>
          <w:rFonts w:ascii="Times New Roman" w:hAnsi="Times New Roman" w:cs="Times New Roman"/>
          <w:sz w:val="24"/>
          <w:szCs w:val="24"/>
        </w:rPr>
        <w:t>педагогической деятельности, направленной в первую очередь на решение задач воспитания и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032484" w:rsidRPr="00587002">
        <w:rPr>
          <w:rStyle w:val="a7"/>
          <w:rFonts w:ascii="Times New Roman" w:hAnsi="Times New Roman" w:cs="Times New Roman"/>
          <w:sz w:val="24"/>
          <w:szCs w:val="24"/>
        </w:rPr>
        <w:t>социализации обучающихся, предусматривает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>:</w:t>
      </w:r>
    </w:p>
    <w:p w:rsidR="00826970" w:rsidRPr="00587002" w:rsidRDefault="00C0271F" w:rsidP="00587002">
      <w:pPr>
        <w:pStyle w:val="11"/>
        <w:numPr>
          <w:ilvl w:val="0"/>
          <w:numId w:val="23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организацию социально-значимых совместных проектов, отвеча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ющих потребностям обучающихся, дающих возможности для их самореализации, установления и укрепления доверительных от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ношений внутри учебной группы и между группой и куратором;</w:t>
      </w:r>
    </w:p>
    <w:p w:rsidR="00826970" w:rsidRPr="00587002" w:rsidRDefault="00C0271F" w:rsidP="00587002">
      <w:pPr>
        <w:pStyle w:val="11"/>
        <w:numPr>
          <w:ilvl w:val="0"/>
          <w:numId w:val="23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сплочение коллектива группы через игры и тренинги на </w:t>
      </w:r>
      <w:proofErr w:type="spellStart"/>
      <w:r w:rsidRPr="00587002">
        <w:rPr>
          <w:rStyle w:val="a7"/>
          <w:rFonts w:ascii="Times New Roman" w:hAnsi="Times New Roman" w:cs="Times New Roman"/>
          <w:sz w:val="24"/>
          <w:szCs w:val="24"/>
        </w:rPr>
        <w:t>коман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дообразован</w:t>
      </w:r>
      <w:r w:rsidR="00DA3B1A" w:rsidRPr="00587002">
        <w:rPr>
          <w:rStyle w:val="a7"/>
          <w:rFonts w:ascii="Times New Roman" w:hAnsi="Times New Roman" w:cs="Times New Roman"/>
          <w:sz w:val="24"/>
          <w:szCs w:val="24"/>
        </w:rPr>
        <w:t>ие</w:t>
      </w:r>
      <w:proofErr w:type="spellEnd"/>
      <w:r w:rsidR="00DA3B1A"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, походы, </w:t>
      </w:r>
      <w:r w:rsidR="00145132" w:rsidRPr="00587002">
        <w:rPr>
          <w:rStyle w:val="a7"/>
          <w:rFonts w:ascii="Times New Roman" w:hAnsi="Times New Roman" w:cs="Times New Roman"/>
          <w:sz w:val="24"/>
          <w:szCs w:val="24"/>
        </w:rPr>
        <w:t>экскурсии, празднования дней рождения, тематические вечера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и т. п.;</w:t>
      </w:r>
    </w:p>
    <w:p w:rsidR="00826970" w:rsidRPr="00587002" w:rsidRDefault="00C0271F" w:rsidP="00587002">
      <w:pPr>
        <w:pStyle w:val="11"/>
        <w:numPr>
          <w:ilvl w:val="0"/>
          <w:numId w:val="23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организацию и проведение регулярных родительских собраний, информирование родителей об академических успехах и пробле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мах обучающихся, их положении в студенческой группе, о жизни группы в целом; помощь родителям и иным членам семьи во вза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имодействии с педагогическим коллективом и администрацией;</w:t>
      </w:r>
    </w:p>
    <w:p w:rsidR="00826970" w:rsidRPr="00587002" w:rsidRDefault="00C0271F" w:rsidP="00587002">
      <w:pPr>
        <w:pStyle w:val="11"/>
        <w:numPr>
          <w:ilvl w:val="0"/>
          <w:numId w:val="23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работа со студентами, вступившими в ранние семейные отноше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ния, проведение консультаций по вопросам этики и психологии семейной жизни, семейного права;</w:t>
      </w:r>
    </w:p>
    <w:p w:rsidR="00145132" w:rsidRPr="00AD2F77" w:rsidRDefault="00C0271F" w:rsidP="00587002">
      <w:pPr>
        <w:pStyle w:val="11"/>
        <w:numPr>
          <w:ilvl w:val="0"/>
          <w:numId w:val="23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планирование, подготовку и проведение праздников, фестива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лей, конкурсов, соревнований и т. д. с обучающимися.</w:t>
      </w:r>
    </w:p>
    <w:p w:rsidR="00826970" w:rsidRPr="00587002" w:rsidRDefault="00C0271F" w:rsidP="00587002">
      <w:pPr>
        <w:pStyle w:val="10"/>
        <w:keepNext/>
        <w:keepLines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bookmark29"/>
      <w:r w:rsidRPr="00587002">
        <w:rPr>
          <w:rStyle w:val="1"/>
          <w:rFonts w:ascii="Times New Roman" w:hAnsi="Times New Roman" w:cs="Times New Roman"/>
          <w:b/>
          <w:bCs/>
          <w:sz w:val="24"/>
          <w:szCs w:val="24"/>
        </w:rPr>
        <w:t>Модуль «Наставничество»</w:t>
      </w:r>
      <w:bookmarkEnd w:id="12"/>
    </w:p>
    <w:p w:rsidR="00826970" w:rsidRPr="00587002" w:rsidRDefault="00C0271F" w:rsidP="00587002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Реализация воспитательного потенциала наставничества как уни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версальной технологии передачи </w:t>
      </w:r>
      <w:r w:rsidR="0055231D" w:rsidRPr="00587002">
        <w:rPr>
          <w:rStyle w:val="a7"/>
          <w:rFonts w:ascii="Times New Roman" w:hAnsi="Times New Roman" w:cs="Times New Roman"/>
          <w:sz w:val="24"/>
          <w:szCs w:val="24"/>
        </w:rPr>
        <w:t>опыта и знаний предусматривает:</w:t>
      </w:r>
    </w:p>
    <w:p w:rsidR="00826970" w:rsidRPr="00587002" w:rsidRDefault="00C0271F" w:rsidP="00587002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содействие осознанному выбору оптимальной образовательной траектории, в том числе для обучающихся с особыми потреб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ностями (детей с ОВЗ, одаренных, обучающихся, находящихся в трудной жизненной ситуации);</w:t>
      </w:r>
    </w:p>
    <w:p w:rsidR="00826970" w:rsidRPr="00587002" w:rsidRDefault="00C0271F" w:rsidP="00587002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оказание психологической и профессиональной поддержки наставляемому в реализации им индивидуального маршрута и в жизненном самоопределении;</w:t>
      </w:r>
    </w:p>
    <w:p w:rsidR="00826970" w:rsidRPr="00587002" w:rsidRDefault="00C0271F" w:rsidP="00587002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определение инструментов оценки эффективности мероприятий по адаптации и стажировке наставляемого;</w:t>
      </w:r>
    </w:p>
    <w:p w:rsidR="00826970" w:rsidRPr="00587002" w:rsidRDefault="00C0271F" w:rsidP="00587002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привлечение к наставнической деятельности признанных ав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торитетных специалистов, имеющих большой профессиональ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ный и жизненный опыт (сотрудников предприятий и организа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ций-партнеров).</w:t>
      </w:r>
    </w:p>
    <w:p w:rsidR="00826970" w:rsidRPr="00587002" w:rsidRDefault="00C0271F" w:rsidP="00587002">
      <w:pPr>
        <w:pStyle w:val="10"/>
        <w:keepNext/>
        <w:keepLines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bookmark31"/>
      <w:r w:rsidRPr="00587002">
        <w:rPr>
          <w:rStyle w:val="1"/>
          <w:rFonts w:ascii="Times New Roman" w:hAnsi="Times New Roman" w:cs="Times New Roman"/>
          <w:b/>
          <w:bCs/>
          <w:sz w:val="24"/>
          <w:szCs w:val="24"/>
        </w:rPr>
        <w:lastRenderedPageBreak/>
        <w:t>Модуль «Основные воспитательные мероприятия»</w:t>
      </w:r>
      <w:bookmarkEnd w:id="13"/>
    </w:p>
    <w:p w:rsidR="00826970" w:rsidRPr="00587002" w:rsidRDefault="00C0271F" w:rsidP="00587002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Реализация воспитательного потенциала основных воспитатель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ных мероприятий </w:t>
      </w:r>
      <w:r w:rsidR="00B86A39" w:rsidRPr="00587002">
        <w:rPr>
          <w:rStyle w:val="a7"/>
          <w:rFonts w:ascii="Times New Roman" w:hAnsi="Times New Roman" w:cs="Times New Roman"/>
          <w:sz w:val="24"/>
          <w:szCs w:val="24"/>
        </w:rPr>
        <w:t>предусматривает:</w:t>
      </w:r>
    </w:p>
    <w:p w:rsidR="00826970" w:rsidRPr="00587002" w:rsidRDefault="00C06CA7" w:rsidP="00587002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проведение общих </w:t>
      </w:r>
      <w:r w:rsidR="00A33CA6" w:rsidRPr="00587002">
        <w:rPr>
          <w:rStyle w:val="a7"/>
          <w:rFonts w:ascii="Times New Roman" w:hAnsi="Times New Roman" w:cs="Times New Roman"/>
          <w:sz w:val="24"/>
          <w:szCs w:val="24"/>
        </w:rPr>
        <w:t>для ГБПОУ</w:t>
      </w:r>
      <w:r w:rsidR="001C79AD"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«Западнодвинский технологический колледж им.И.А.Ковалева»</w:t>
      </w:r>
      <w:r w:rsidR="00C0271F"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празд</w:t>
      </w:r>
      <w:r w:rsidR="00C0271F"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ников, ежегодных творческих (театрализованных, музыкальных, литературных и т. п.)</w:t>
      </w:r>
      <w:r w:rsidR="00A33CA6" w:rsidRPr="00587002">
        <w:rPr>
          <w:rStyle w:val="a7"/>
          <w:rFonts w:ascii="Times New Roman" w:hAnsi="Times New Roman" w:cs="Times New Roman"/>
          <w:sz w:val="24"/>
          <w:szCs w:val="24"/>
        </w:rPr>
        <w:t>, патриотических</w:t>
      </w:r>
      <w:r w:rsidR="00C0271F"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мероприятий, связанных с общероссийски</w:t>
      </w:r>
      <w:r w:rsidR="00C0271F"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ми, региональными, местными праздниками, памятными датами;</w:t>
      </w:r>
    </w:p>
    <w:p w:rsidR="00826970" w:rsidRPr="00587002" w:rsidRDefault="00C0271F" w:rsidP="00587002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проведение торжественных мероприятий, связанных с заверше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нием </w:t>
      </w:r>
      <w:r w:rsidR="00C06CA7" w:rsidRPr="00587002">
        <w:rPr>
          <w:rStyle w:val="a7"/>
          <w:rFonts w:ascii="Times New Roman" w:hAnsi="Times New Roman" w:cs="Times New Roman"/>
          <w:sz w:val="24"/>
          <w:szCs w:val="24"/>
        </w:rPr>
        <w:t>образования,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а также со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вместных мероприятий с организациями-партнерами, направ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ленных на знакомство и приобщение к корпоративной культуре предприятия, организации;</w:t>
      </w:r>
    </w:p>
    <w:p w:rsidR="00A33CA6" w:rsidRPr="00AD2F77" w:rsidRDefault="00C0271F" w:rsidP="00AD2F77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организацию тематических мероприятий, нацеленных на форми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рование уважительного отношения к противоположному полу, понимания любви как основы таких отношений и готовности к вступлению в брак (День матери, День семьи, любви и верности и т. д.);</w:t>
      </w:r>
    </w:p>
    <w:p w:rsidR="00826970" w:rsidRPr="00587002" w:rsidRDefault="00C0271F" w:rsidP="00587002">
      <w:pPr>
        <w:pStyle w:val="10"/>
        <w:keepNext/>
        <w:keepLines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bookmark33"/>
      <w:r w:rsidRPr="00587002">
        <w:rPr>
          <w:rStyle w:val="1"/>
          <w:rFonts w:ascii="Times New Roman" w:hAnsi="Times New Roman" w:cs="Times New Roman"/>
          <w:b/>
          <w:bCs/>
          <w:sz w:val="24"/>
          <w:szCs w:val="24"/>
        </w:rPr>
        <w:t>Модуль «Организация предметно-пространственной среды»</w:t>
      </w:r>
      <w:bookmarkEnd w:id="14"/>
    </w:p>
    <w:p w:rsidR="008A3246" w:rsidRPr="00587002" w:rsidRDefault="00C0271F" w:rsidP="00AD2F77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Реализация воспитательного потенциала предметно-простран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</w:t>
      </w:r>
      <w:r w:rsidR="00D91F1D" w:rsidRPr="00587002">
        <w:rPr>
          <w:rStyle w:val="a7"/>
          <w:rFonts w:ascii="Times New Roman" w:hAnsi="Times New Roman" w:cs="Times New Roman"/>
          <w:sz w:val="24"/>
          <w:szCs w:val="24"/>
        </w:rPr>
        <w:t>воспитании:</w:t>
      </w:r>
    </w:p>
    <w:p w:rsidR="008A3246" w:rsidRPr="00587002" w:rsidRDefault="008A3246" w:rsidP="00587002">
      <w:pPr>
        <w:pStyle w:val="11"/>
        <w:numPr>
          <w:ilvl w:val="0"/>
          <w:numId w:val="25"/>
        </w:numPr>
        <w:tabs>
          <w:tab w:val="left" w:pos="9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Fonts w:ascii="Times New Roman" w:hAnsi="Times New Roman" w:cs="Times New Roman"/>
          <w:sz w:val="24"/>
          <w:szCs w:val="24"/>
        </w:rPr>
        <w:t xml:space="preserve">оформление внешнего вида здания (зданий) колледжа, фасада, холла при входе и др. государственной символикой Российской Федерации, субъекта Российской Федерации, муниципального образования (флаг, герб); </w:t>
      </w:r>
    </w:p>
    <w:p w:rsidR="008A3246" w:rsidRPr="00587002" w:rsidRDefault="008A3246" w:rsidP="00587002">
      <w:pPr>
        <w:pStyle w:val="af"/>
        <w:numPr>
          <w:ilvl w:val="0"/>
          <w:numId w:val="25"/>
        </w:numPr>
        <w:rPr>
          <w:rFonts w:ascii="Times New Roman" w:eastAsia="Tahoma" w:hAnsi="Times New Roman" w:cs="Times New Roman"/>
        </w:rPr>
      </w:pPr>
      <w:r w:rsidRPr="00587002">
        <w:rPr>
          <w:rFonts w:ascii="Times New Roman" w:eastAsia="Tahoma" w:hAnsi="Times New Roman" w:cs="Times New Roman"/>
        </w:rPr>
        <w:t>организация в доступных для обучающихся и посетителей местах выставочного     пространства, содержащего материалы об истории и развитии ГБПОУ «Западнодвинский технологический колледж им.И.А.Ковалева»;</w:t>
      </w:r>
    </w:p>
    <w:p w:rsidR="00826970" w:rsidRPr="00587002" w:rsidRDefault="00C0271F" w:rsidP="00587002">
      <w:pPr>
        <w:pStyle w:val="11"/>
        <w:numPr>
          <w:ilvl w:val="0"/>
          <w:numId w:val="25"/>
        </w:numPr>
        <w:tabs>
          <w:tab w:val="left" w:pos="9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размещение карт России, регионов, муниципальных образова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ний (современных и историч</w:t>
      </w:r>
      <w:r w:rsidR="00497A9A" w:rsidRPr="00587002">
        <w:rPr>
          <w:rStyle w:val="a7"/>
          <w:rFonts w:ascii="Times New Roman" w:hAnsi="Times New Roman" w:cs="Times New Roman"/>
          <w:sz w:val="24"/>
          <w:szCs w:val="24"/>
        </w:rPr>
        <w:t>еских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) с изображениями значимых культурных объектов своей местности, региона, России; </w:t>
      </w:r>
      <w:r w:rsidR="00D91F1D" w:rsidRPr="00587002">
        <w:rPr>
          <w:rStyle w:val="a7"/>
          <w:rFonts w:ascii="Times New Roman" w:hAnsi="Times New Roman" w:cs="Times New Roman"/>
          <w:sz w:val="24"/>
          <w:szCs w:val="24"/>
        </w:rPr>
        <w:t>портретов,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выдающихся госу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дарственных деятелей России, деятелей культуры, науки, произ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водства, искусства, военных деятелей, героев и защитников От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ечества;</w:t>
      </w:r>
    </w:p>
    <w:p w:rsidR="00826970" w:rsidRPr="00587002" w:rsidRDefault="00C0271F" w:rsidP="00587002">
      <w:pPr>
        <w:pStyle w:val="11"/>
        <w:numPr>
          <w:ilvl w:val="0"/>
          <w:numId w:val="25"/>
        </w:numPr>
        <w:tabs>
          <w:tab w:val="left" w:pos="9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организацию и поддержание в </w:t>
      </w:r>
      <w:r w:rsidR="001C79AD" w:rsidRPr="00587002">
        <w:rPr>
          <w:rStyle w:val="a7"/>
          <w:rFonts w:ascii="Times New Roman" w:hAnsi="Times New Roman" w:cs="Times New Roman"/>
          <w:sz w:val="24"/>
          <w:szCs w:val="24"/>
        </w:rPr>
        <w:t>ГБПОУ «Западнодвинский технологический колледж им.И.А.Ковалева»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позитивной духовно-нравственной, гражданско-патриотической воспитательной н</w:t>
      </w:r>
      <w:r w:rsidR="008A3246" w:rsidRPr="00587002">
        <w:rPr>
          <w:rStyle w:val="a7"/>
          <w:rFonts w:ascii="Times New Roman" w:hAnsi="Times New Roman" w:cs="Times New Roman"/>
          <w:sz w:val="24"/>
          <w:szCs w:val="24"/>
        </w:rPr>
        <w:t>аправленности (испол</w:t>
      </w:r>
      <w:r w:rsidR="008A3246"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нение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гимна Российской Федерации (в начале учебной недели);</w:t>
      </w:r>
    </w:p>
    <w:p w:rsidR="00826970" w:rsidRPr="00587002" w:rsidRDefault="008A3246" w:rsidP="00587002">
      <w:pPr>
        <w:pStyle w:val="11"/>
        <w:numPr>
          <w:ilvl w:val="0"/>
          <w:numId w:val="25"/>
        </w:numPr>
        <w:tabs>
          <w:tab w:val="left" w:pos="9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обновление «</w:t>
      </w:r>
      <w:r w:rsidR="00C0271F" w:rsidRPr="00587002">
        <w:rPr>
          <w:rStyle w:val="a7"/>
          <w:rFonts w:ascii="Times New Roman" w:hAnsi="Times New Roman" w:cs="Times New Roman"/>
          <w:sz w:val="24"/>
          <w:szCs w:val="24"/>
        </w:rPr>
        <w:t>но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>востей»</w:t>
      </w:r>
      <w:r w:rsidR="006B476F"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позитивного профессионального, гражданско-па</w:t>
      </w:r>
      <w:r w:rsidR="006B476F"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триотического, духовно-нравственного содержания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(сайт колледжа, социальные группы</w:t>
      </w:r>
      <w:r w:rsidR="006B476F" w:rsidRPr="00587002">
        <w:rPr>
          <w:rStyle w:val="a7"/>
          <w:rFonts w:ascii="Times New Roman" w:hAnsi="Times New Roman" w:cs="Times New Roman"/>
          <w:sz w:val="24"/>
          <w:szCs w:val="24"/>
        </w:rPr>
        <w:t>);</w:t>
      </w:r>
    </w:p>
    <w:p w:rsidR="00826970" w:rsidRPr="00587002" w:rsidRDefault="00C0271F" w:rsidP="00587002">
      <w:pPr>
        <w:pStyle w:val="11"/>
        <w:numPr>
          <w:ilvl w:val="0"/>
          <w:numId w:val="25"/>
        </w:numPr>
        <w:tabs>
          <w:tab w:val="left" w:pos="9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размещение материалов, отражающих ценность труда как важ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нейшей нравственной категории, представляющих трудовые до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стижения в профессиональной области, прославляющих геро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ев и ветеранов труда, выдающихся деятелей производственной сферы, имеющей отношение к </w:t>
      </w:r>
      <w:r w:rsidR="001C79AD" w:rsidRPr="00587002">
        <w:rPr>
          <w:rStyle w:val="a7"/>
          <w:rFonts w:ascii="Times New Roman" w:hAnsi="Times New Roman" w:cs="Times New Roman"/>
          <w:sz w:val="24"/>
          <w:szCs w:val="24"/>
        </w:rPr>
        <w:t>ГБПОУ «Западнодвинский технологический колледж им.И.А.Ковалева»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>, предметов-символов профессиональной сферы,</w:t>
      </w:r>
    </w:p>
    <w:p w:rsidR="00826970" w:rsidRPr="00587002" w:rsidRDefault="00C0271F" w:rsidP="00587002">
      <w:pPr>
        <w:pStyle w:val="11"/>
        <w:numPr>
          <w:ilvl w:val="0"/>
          <w:numId w:val="25"/>
        </w:numPr>
        <w:tabs>
          <w:tab w:val="left" w:pos="9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размещение, поддержание, обновление на территории </w:t>
      </w:r>
      <w:r w:rsidR="001C79AD" w:rsidRPr="00587002">
        <w:rPr>
          <w:rStyle w:val="a7"/>
          <w:rFonts w:ascii="Times New Roman" w:hAnsi="Times New Roman" w:cs="Times New Roman"/>
          <w:sz w:val="24"/>
          <w:szCs w:val="24"/>
        </w:rPr>
        <w:t>ГБПОУ «Западнодвинский технологический колледж им.И.А.Ковалева»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выставочных объектов, ассоциирующих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ся с профессиональными направлениями обучения;</w:t>
      </w:r>
    </w:p>
    <w:p w:rsidR="00826970" w:rsidRPr="00587002" w:rsidRDefault="00C0271F" w:rsidP="00587002">
      <w:pPr>
        <w:pStyle w:val="11"/>
        <w:numPr>
          <w:ilvl w:val="0"/>
          <w:numId w:val="25"/>
        </w:numPr>
        <w:tabs>
          <w:tab w:val="left" w:pos="9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создание и обновление книжных выставок профессиональной литературы, пространства свободного книгообмена;</w:t>
      </w:r>
    </w:p>
    <w:p w:rsidR="00826970" w:rsidRPr="00587002" w:rsidRDefault="00C0271F" w:rsidP="00587002">
      <w:pPr>
        <w:pStyle w:val="11"/>
        <w:numPr>
          <w:ilvl w:val="0"/>
          <w:numId w:val="25"/>
        </w:numPr>
        <w:tabs>
          <w:tab w:val="left" w:pos="9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оборудование, оформление, поддержание и использование спортивных и игровых пространств, площадок, зон активного и спокойного отдыха;</w:t>
      </w:r>
    </w:p>
    <w:p w:rsidR="00826970" w:rsidRPr="00587002" w:rsidRDefault="00C0271F" w:rsidP="00587002">
      <w:pPr>
        <w:pStyle w:val="11"/>
        <w:numPr>
          <w:ilvl w:val="0"/>
          <w:numId w:val="25"/>
        </w:numPr>
        <w:tabs>
          <w:tab w:val="left" w:pos="9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разработка и обновление материалов (стендов, плакатов, инстал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ляций и др.), акцентирующих внимание обучающихся на важных для воспитания правилах, традициях, укладе </w:t>
      </w:r>
      <w:r w:rsidR="001C79AD" w:rsidRPr="00587002">
        <w:rPr>
          <w:rStyle w:val="a7"/>
          <w:rFonts w:ascii="Times New Roman" w:hAnsi="Times New Roman" w:cs="Times New Roman"/>
          <w:sz w:val="24"/>
          <w:szCs w:val="24"/>
        </w:rPr>
        <w:t>ГБПОУ «Западнодвинский технологический колледж им.И.А.Ковалева»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>, актуальных вопросах профилактики и безопасно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сти.</w:t>
      </w:r>
    </w:p>
    <w:p w:rsidR="00826970" w:rsidRPr="00587002" w:rsidRDefault="00C0271F" w:rsidP="00587002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Предметно-пространственная среда строится как максимально до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ступная для обучающихся с особыми образовательными потребностя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ми.</w:t>
      </w:r>
    </w:p>
    <w:p w:rsidR="00826970" w:rsidRPr="00587002" w:rsidRDefault="00C0271F" w:rsidP="00587002">
      <w:pPr>
        <w:pStyle w:val="10"/>
        <w:keepNext/>
        <w:keepLines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bookmark35"/>
      <w:r w:rsidRPr="00587002">
        <w:rPr>
          <w:rStyle w:val="1"/>
          <w:rFonts w:ascii="Times New Roman" w:hAnsi="Times New Roman" w:cs="Times New Roman"/>
          <w:b/>
          <w:bCs/>
          <w:sz w:val="24"/>
          <w:szCs w:val="24"/>
        </w:rPr>
        <w:lastRenderedPageBreak/>
        <w:t>Модуль «Взаимодействие с родителями (законными представите</w:t>
      </w:r>
      <w:r w:rsidRPr="00587002">
        <w:rPr>
          <w:rStyle w:val="1"/>
          <w:rFonts w:ascii="Times New Roman" w:hAnsi="Times New Roman" w:cs="Times New Roman"/>
          <w:b/>
          <w:bCs/>
          <w:sz w:val="24"/>
          <w:szCs w:val="24"/>
        </w:rPr>
        <w:softHyphen/>
        <w:t>лями)»</w:t>
      </w:r>
      <w:bookmarkEnd w:id="15"/>
    </w:p>
    <w:p w:rsidR="00826970" w:rsidRPr="00587002" w:rsidRDefault="00C0271F" w:rsidP="00587002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Реализация воспитательного потенциала взаимодействия с роди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телями (законными представителями) обучающихся предусматривает:</w:t>
      </w:r>
    </w:p>
    <w:p w:rsidR="00826970" w:rsidRPr="00587002" w:rsidRDefault="00C0271F" w:rsidP="00587002">
      <w:pPr>
        <w:pStyle w:val="11"/>
        <w:numPr>
          <w:ilvl w:val="0"/>
          <w:numId w:val="26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организацию взаимодействия между родителями обучающих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ся и преподавателями, администрацией в области воспитания и профессиональной реализации студентов;</w:t>
      </w:r>
    </w:p>
    <w:p w:rsidR="00826970" w:rsidRPr="00587002" w:rsidRDefault="00C0271F" w:rsidP="00587002">
      <w:pPr>
        <w:pStyle w:val="11"/>
        <w:numPr>
          <w:ilvl w:val="0"/>
          <w:numId w:val="26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проведение родительских собраний по вопросам воспитания, взаимоотношений обучающихся и педагогов, условий обучения и воспитания;</w:t>
      </w:r>
    </w:p>
    <w:p w:rsidR="00826970" w:rsidRPr="00587002" w:rsidRDefault="00C0271F" w:rsidP="00587002">
      <w:pPr>
        <w:pStyle w:val="11"/>
        <w:numPr>
          <w:ilvl w:val="0"/>
          <w:numId w:val="26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привлечение родителей к подготовке и проведению мероприя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тий воспитательной направленности.</w:t>
      </w:r>
    </w:p>
    <w:p w:rsidR="00826970" w:rsidRPr="00587002" w:rsidRDefault="00C0271F" w:rsidP="00587002">
      <w:pPr>
        <w:pStyle w:val="10"/>
        <w:keepNext/>
        <w:keepLines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bookmark37"/>
      <w:r w:rsidRPr="00587002">
        <w:rPr>
          <w:rStyle w:val="1"/>
          <w:rFonts w:ascii="Times New Roman" w:hAnsi="Times New Roman" w:cs="Times New Roman"/>
          <w:b/>
          <w:bCs/>
          <w:sz w:val="24"/>
          <w:szCs w:val="24"/>
        </w:rPr>
        <w:t>Модуль «Самоуправление»</w:t>
      </w:r>
      <w:bookmarkEnd w:id="16"/>
    </w:p>
    <w:p w:rsidR="00826970" w:rsidRPr="00587002" w:rsidRDefault="00C0271F" w:rsidP="00587002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Реализация воспитательного потенциала самоуправления обучаю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щихся в </w:t>
      </w:r>
      <w:r w:rsidR="001C79AD" w:rsidRPr="00587002">
        <w:rPr>
          <w:rStyle w:val="a7"/>
          <w:rFonts w:ascii="Times New Roman" w:hAnsi="Times New Roman" w:cs="Times New Roman"/>
          <w:sz w:val="24"/>
          <w:szCs w:val="24"/>
        </w:rPr>
        <w:t>ГБПОУ «Западнодвинский технологический колледж им.И.А.Ковалева»</w:t>
      </w:r>
      <w:r w:rsidR="00923B54" w:rsidRPr="00587002">
        <w:rPr>
          <w:rStyle w:val="a7"/>
          <w:rFonts w:ascii="Times New Roman" w:hAnsi="Times New Roman" w:cs="Times New Roman"/>
          <w:sz w:val="24"/>
          <w:szCs w:val="24"/>
        </w:rPr>
        <w:t>, реализующего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программы СПО</w:t>
      </w:r>
      <w:r w:rsidR="00437E25" w:rsidRPr="00587002">
        <w:rPr>
          <w:rFonts w:ascii="Times New Roman" w:hAnsi="Times New Roman" w:cs="Times New Roman"/>
          <w:sz w:val="24"/>
          <w:szCs w:val="24"/>
        </w:rPr>
        <w:t xml:space="preserve"> </w:t>
      </w:r>
      <w:r w:rsidR="004F630B" w:rsidRPr="00587002">
        <w:rPr>
          <w:rFonts w:ascii="Times New Roman" w:hAnsi="Times New Roman" w:cs="Times New Roman"/>
          <w:sz w:val="24"/>
          <w:szCs w:val="24"/>
        </w:rPr>
        <w:t xml:space="preserve">  по </w:t>
      </w:r>
      <w:r w:rsidR="000C61AC" w:rsidRPr="00587002">
        <w:rPr>
          <w:rFonts w:ascii="Times New Roman" w:hAnsi="Times New Roman" w:cs="Times New Roman"/>
          <w:sz w:val="24"/>
          <w:szCs w:val="24"/>
        </w:rPr>
        <w:t xml:space="preserve">   УГС 23.00.00 - специальность 23.02.07 «Техническое обслуживание и ремонт автотранспортных средств»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>, предусматривает:</w:t>
      </w:r>
    </w:p>
    <w:p w:rsidR="00826970" w:rsidRPr="00587002" w:rsidRDefault="00923B54" w:rsidP="00587002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организацию и деятельность </w:t>
      </w:r>
      <w:r w:rsidR="00C0271F" w:rsidRPr="00587002">
        <w:rPr>
          <w:rStyle w:val="a7"/>
          <w:rFonts w:ascii="Times New Roman" w:hAnsi="Times New Roman" w:cs="Times New Roman"/>
          <w:sz w:val="24"/>
          <w:szCs w:val="24"/>
        </w:rPr>
        <w:t>органов самоуправления обучающихся (совет обучающихся или др.);</w:t>
      </w:r>
    </w:p>
    <w:p w:rsidR="00826970" w:rsidRPr="00587002" w:rsidRDefault="00C0271F" w:rsidP="00587002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представление органами самоуправления интересов обучаю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щихся в процессе управления образовательной организацией, защита законных интересов, прав обучающихся;</w:t>
      </w:r>
    </w:p>
    <w:p w:rsidR="00826970" w:rsidRPr="00587002" w:rsidRDefault="00C0271F" w:rsidP="00587002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участие представителей органов самоуправления обучающих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ся в разработке, обсуждении и реализации рабочей программы воспитания, в анализе воспитательной деятельности;</w:t>
      </w:r>
    </w:p>
    <w:p w:rsidR="00826970" w:rsidRPr="00587002" w:rsidRDefault="00C0271F" w:rsidP="00587002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привлечение к деятельности студенческого самоуправления вы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пускников, работающих по профессии/специальности, добив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шихся успехов в профессиональной деятельности и личной жиз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ни.</w:t>
      </w:r>
    </w:p>
    <w:p w:rsidR="00826970" w:rsidRPr="00587002" w:rsidRDefault="00C0271F" w:rsidP="00587002">
      <w:pPr>
        <w:pStyle w:val="10"/>
        <w:keepNext/>
        <w:keepLines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bookmark39"/>
      <w:r w:rsidRPr="00587002">
        <w:rPr>
          <w:rStyle w:val="1"/>
          <w:rFonts w:ascii="Times New Roman" w:hAnsi="Times New Roman" w:cs="Times New Roman"/>
          <w:b/>
          <w:bCs/>
          <w:sz w:val="24"/>
          <w:szCs w:val="24"/>
        </w:rPr>
        <w:t>Модуль «Профилактика и безопасность»</w:t>
      </w:r>
      <w:bookmarkEnd w:id="17"/>
    </w:p>
    <w:p w:rsidR="00826970" w:rsidRPr="00587002" w:rsidRDefault="00C0271F" w:rsidP="00587002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Реализация воспитательного потенциала профилактической дея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тельности в целях формирования и поддержки безопасной и ком</w:t>
      </w:r>
      <w:r w:rsidR="008039FC" w:rsidRPr="00587002">
        <w:rPr>
          <w:rStyle w:val="a7"/>
          <w:rFonts w:ascii="Times New Roman" w:hAnsi="Times New Roman" w:cs="Times New Roman"/>
          <w:sz w:val="24"/>
          <w:szCs w:val="24"/>
        </w:rPr>
        <w:t>форт</w:t>
      </w:r>
      <w:r w:rsidR="008039FC"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ной среды предусматривает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>:</w:t>
      </w:r>
    </w:p>
    <w:p w:rsidR="00826970" w:rsidRPr="00587002" w:rsidRDefault="00C0271F" w:rsidP="00587002">
      <w:pPr>
        <w:pStyle w:val="11"/>
        <w:numPr>
          <w:ilvl w:val="0"/>
          <w:numId w:val="27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организацию деятельности педагогического коллектива по соз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данию в </w:t>
      </w:r>
      <w:r w:rsidR="001C79AD" w:rsidRPr="00587002">
        <w:rPr>
          <w:rStyle w:val="a7"/>
          <w:rFonts w:ascii="Times New Roman" w:hAnsi="Times New Roman" w:cs="Times New Roman"/>
          <w:sz w:val="24"/>
          <w:szCs w:val="24"/>
        </w:rPr>
        <w:t>ГБПОУ «Западнодвинский технологический колледж им.И.А.Ковалева»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безопасной среды как ус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ловия успешной воспитательной деятельности;</w:t>
      </w:r>
    </w:p>
    <w:p w:rsidR="00826970" w:rsidRPr="00587002" w:rsidRDefault="00C0271F" w:rsidP="00587002">
      <w:pPr>
        <w:pStyle w:val="11"/>
        <w:numPr>
          <w:ilvl w:val="0"/>
          <w:numId w:val="27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вовлечение обучающихся в проекты, программы профилакти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ческой направленности, реализуемые в </w:t>
      </w:r>
      <w:r w:rsidR="001C79AD" w:rsidRPr="00587002">
        <w:rPr>
          <w:rStyle w:val="a7"/>
          <w:rFonts w:ascii="Times New Roman" w:hAnsi="Times New Roman" w:cs="Times New Roman"/>
          <w:sz w:val="24"/>
          <w:szCs w:val="24"/>
        </w:rPr>
        <w:t>ГБПОУ «Западнодвинский технологический колледж им.И.А.Ковалева»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и в социокультурном окружении (антинаркотические, антиалкогольные, против курения, вовлечения в деструктив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тивопожарной безопасности, </w:t>
      </w:r>
      <w:r w:rsidR="008039FC" w:rsidRPr="00587002">
        <w:rPr>
          <w:rStyle w:val="a7"/>
          <w:rFonts w:ascii="Times New Roman" w:hAnsi="Times New Roman" w:cs="Times New Roman"/>
          <w:sz w:val="24"/>
          <w:szCs w:val="24"/>
        </w:rPr>
        <w:t>антитеррористической и антиэкс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>тремистской безопасности, гражданской обороне и т. д.);</w:t>
      </w:r>
    </w:p>
    <w:p w:rsidR="00826970" w:rsidRPr="00587002" w:rsidRDefault="00C0271F" w:rsidP="00587002">
      <w:pPr>
        <w:pStyle w:val="11"/>
        <w:numPr>
          <w:ilvl w:val="0"/>
          <w:numId w:val="27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сбор информации и регулярный мониторинг семей обучающих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ся, находящихся в сложной жизненной ситуации, профилактиче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ская работа с неблагополучными семьями;</w:t>
      </w:r>
    </w:p>
    <w:p w:rsidR="00826970" w:rsidRPr="00587002" w:rsidRDefault="00C0271F" w:rsidP="00587002">
      <w:pPr>
        <w:pStyle w:val="11"/>
        <w:numPr>
          <w:ilvl w:val="0"/>
          <w:numId w:val="27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организация психолого-педагогической поддержки обучающих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ся групп риска;</w:t>
      </w:r>
    </w:p>
    <w:p w:rsidR="00826970" w:rsidRPr="00587002" w:rsidRDefault="00C0271F" w:rsidP="00587002">
      <w:pPr>
        <w:pStyle w:val="11"/>
        <w:numPr>
          <w:ilvl w:val="0"/>
          <w:numId w:val="27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организацию работы по разви</w:t>
      </w:r>
      <w:r w:rsidR="008039FC"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тию у обучающихся навыков </w:t>
      </w:r>
      <w:proofErr w:type="spellStart"/>
      <w:r w:rsidR="008039FC" w:rsidRPr="00587002">
        <w:rPr>
          <w:rStyle w:val="a7"/>
          <w:rFonts w:ascii="Times New Roman" w:hAnsi="Times New Roman" w:cs="Times New Roman"/>
          <w:sz w:val="24"/>
          <w:szCs w:val="24"/>
        </w:rPr>
        <w:t>само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>рефлексии</w:t>
      </w:r>
      <w:proofErr w:type="spellEnd"/>
      <w:r w:rsidRPr="00587002">
        <w:rPr>
          <w:rStyle w:val="a7"/>
          <w:rFonts w:ascii="Times New Roman" w:hAnsi="Times New Roman" w:cs="Times New Roman"/>
          <w:sz w:val="24"/>
          <w:szCs w:val="24"/>
        </w:rPr>
        <w:t>, самоконтроля, устойчивости к негативному воздей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ствию, групповому давлению;</w:t>
      </w:r>
    </w:p>
    <w:p w:rsidR="00826970" w:rsidRPr="00587002" w:rsidRDefault="00C0271F" w:rsidP="00587002">
      <w:pPr>
        <w:pStyle w:val="11"/>
        <w:numPr>
          <w:ilvl w:val="0"/>
          <w:numId w:val="27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поддержку инициатив обучающихся, педагогов в сфере укрепле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ния безопасности жизнедеятельности.</w:t>
      </w:r>
    </w:p>
    <w:p w:rsidR="00826970" w:rsidRPr="00587002" w:rsidRDefault="00C0271F" w:rsidP="00587002">
      <w:pPr>
        <w:pStyle w:val="10"/>
        <w:keepNext/>
        <w:keepLines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bookmark41"/>
      <w:r w:rsidRPr="00587002">
        <w:rPr>
          <w:rStyle w:val="1"/>
          <w:rFonts w:ascii="Times New Roman" w:hAnsi="Times New Roman" w:cs="Times New Roman"/>
          <w:b/>
          <w:bCs/>
          <w:sz w:val="24"/>
          <w:szCs w:val="24"/>
        </w:rPr>
        <w:t>Модуль «Социальное партнёрство и участие работодателей»</w:t>
      </w:r>
      <w:bookmarkEnd w:id="18"/>
    </w:p>
    <w:p w:rsidR="00826970" w:rsidRPr="00587002" w:rsidRDefault="00C0271F" w:rsidP="00587002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социального </w:t>
      </w:r>
      <w:r w:rsidR="00CA4C0A" w:rsidRPr="00587002">
        <w:rPr>
          <w:rStyle w:val="a7"/>
          <w:rFonts w:ascii="Times New Roman" w:hAnsi="Times New Roman" w:cs="Times New Roman"/>
          <w:sz w:val="24"/>
          <w:szCs w:val="24"/>
        </w:rPr>
        <w:t>партнёрства в ГБПОУ «Западнодвинский технологический колледж им.И.А.Ковалева», реализующего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программы СПО</w:t>
      </w:r>
      <w:r w:rsidR="00D151DC"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F630B"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 по</w:t>
      </w:r>
      <w:r w:rsidR="00AD2F77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0C61AC" w:rsidRPr="00587002">
        <w:rPr>
          <w:rStyle w:val="a7"/>
          <w:rFonts w:ascii="Times New Roman" w:hAnsi="Times New Roman" w:cs="Times New Roman"/>
          <w:sz w:val="24"/>
          <w:szCs w:val="24"/>
        </w:rPr>
        <w:t>УГС 23.00.00 - специальность 23.02.07 «Техническое обслуживание и ремонт автотранспортных средств»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>, в том числе во взаимодействии с предприятиями</w:t>
      </w:r>
      <w:r w:rsidR="00E96C5A"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рынка труда, предусматри</w:t>
      </w:r>
      <w:r w:rsidR="00E96C5A"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вает:</w:t>
      </w:r>
    </w:p>
    <w:p w:rsidR="00826970" w:rsidRPr="00587002" w:rsidRDefault="00C0271F" w:rsidP="00587002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lastRenderedPageBreak/>
        <w:t>участие представителей организаций-партнёров, предприятий (организаций) и работодателей, в том числе в соответствии с до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говорами о сотрудничестве, в проведении отдельных производ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ственных практик и мероприятий в рамках рабочей программы</w:t>
      </w:r>
      <w:r w:rsidR="00E96C5A" w:rsidRPr="00587002">
        <w:rPr>
          <w:rFonts w:ascii="Times New Roman" w:hAnsi="Times New Roman" w:cs="Times New Roman"/>
          <w:sz w:val="24"/>
          <w:szCs w:val="24"/>
        </w:rPr>
        <w:t xml:space="preserve"> 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>воспитания и календарного плана воспитательной работы (дни открытых дверей, ярмарки вакансий, государственные, регио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нальные праздники, торжественные мероприятия и т. п.);</w:t>
      </w:r>
    </w:p>
    <w:p w:rsidR="00826970" w:rsidRPr="00587002" w:rsidRDefault="00C0271F" w:rsidP="00587002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участие представителей организаций-партнёров в проведении мастер-классов, аудиторных и внеаудиторных занятий, меропри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ятий профессиональной направленности;</w:t>
      </w:r>
    </w:p>
    <w:p w:rsidR="00826970" w:rsidRPr="00587002" w:rsidRDefault="00C0271F" w:rsidP="00587002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реализация социальных проектов, разрабатываемых и реали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зуемых обучающимися и педагогами совместно с организация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ми-партнёрами (профессионально-трудовой, благотворитель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ной, экологической, патриотической, духовно-нравственной и т. д. направленности), ориентированных на воспитание обу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чающихся, преобразование окружающего социума, позитивное воздействие на социальное окружение.</w:t>
      </w:r>
    </w:p>
    <w:p w:rsidR="00826970" w:rsidRPr="00587002" w:rsidRDefault="00C0271F" w:rsidP="00587002">
      <w:pPr>
        <w:pStyle w:val="10"/>
        <w:keepNext/>
        <w:keepLines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bookmark43"/>
      <w:r w:rsidRPr="00587002">
        <w:rPr>
          <w:rStyle w:val="1"/>
          <w:rFonts w:ascii="Times New Roman" w:hAnsi="Times New Roman" w:cs="Times New Roman"/>
          <w:b/>
          <w:bCs/>
          <w:sz w:val="24"/>
          <w:szCs w:val="24"/>
        </w:rPr>
        <w:t>Модуль «Профессиональное развитие, адаптация и трудоустрой</w:t>
      </w:r>
      <w:r w:rsidRPr="00587002">
        <w:rPr>
          <w:rStyle w:val="1"/>
          <w:rFonts w:ascii="Times New Roman" w:hAnsi="Times New Roman" w:cs="Times New Roman"/>
          <w:b/>
          <w:bCs/>
          <w:sz w:val="24"/>
          <w:szCs w:val="24"/>
        </w:rPr>
        <w:softHyphen/>
        <w:t>ство»</w:t>
      </w:r>
      <w:bookmarkEnd w:id="19"/>
    </w:p>
    <w:p w:rsidR="00826970" w:rsidRPr="00587002" w:rsidRDefault="00C0271F" w:rsidP="00587002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Реализация воспитательного потенциала работы по профессио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нальному развитию, адаптации и трудоустройству в </w:t>
      </w:r>
      <w:r w:rsidR="001C79AD" w:rsidRPr="00587002">
        <w:rPr>
          <w:rStyle w:val="a7"/>
          <w:rFonts w:ascii="Times New Roman" w:hAnsi="Times New Roman" w:cs="Times New Roman"/>
          <w:sz w:val="24"/>
          <w:szCs w:val="24"/>
        </w:rPr>
        <w:t>ГБПОУ «Западнодвинский технологический колледж им.И.А.Ковалева»</w:t>
      </w:r>
      <w:r w:rsidR="00EE53D4"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, реализующего </w:t>
      </w:r>
      <w:r w:rsidR="002D7234" w:rsidRPr="00587002">
        <w:rPr>
          <w:rStyle w:val="a7"/>
          <w:rFonts w:ascii="Times New Roman" w:hAnsi="Times New Roman" w:cs="Times New Roman"/>
          <w:sz w:val="24"/>
          <w:szCs w:val="24"/>
        </w:rPr>
        <w:t>программы СПО</w:t>
      </w:r>
      <w:r w:rsidR="00EE53D4"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F630B"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 по </w:t>
      </w:r>
      <w:r w:rsidR="000C61AC"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  УГС 23.00.00 - специальность 23.02.07 «Техническое обслуживание и ремонт автотранспортных средств»</w:t>
      </w:r>
      <w:r w:rsidR="002D7234" w:rsidRPr="00587002">
        <w:rPr>
          <w:rStyle w:val="a7"/>
          <w:rFonts w:ascii="Times New Roman" w:hAnsi="Times New Roman" w:cs="Times New Roman"/>
          <w:sz w:val="24"/>
          <w:szCs w:val="24"/>
        </w:rPr>
        <w:t>, предусматривает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>:</w:t>
      </w:r>
    </w:p>
    <w:p w:rsidR="00826970" w:rsidRPr="00587002" w:rsidRDefault="009F1845" w:rsidP="00587002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участие в чемпионате </w:t>
      </w:r>
      <w:r w:rsidR="00C0271F" w:rsidRPr="00587002">
        <w:rPr>
          <w:rStyle w:val="a7"/>
          <w:rFonts w:ascii="Times New Roman" w:hAnsi="Times New Roman" w:cs="Times New Roman"/>
          <w:sz w:val="24"/>
          <w:szCs w:val="24"/>
        </w:rPr>
        <w:t>профессиональ</w:t>
      </w:r>
      <w:r w:rsidR="00C0271F"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ного ма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>стерства</w:t>
      </w:r>
      <w:r w:rsidR="00C0271F"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различного уровня (регионального,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все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российского</w:t>
      </w:r>
      <w:r w:rsidR="00C0271F" w:rsidRPr="00587002">
        <w:rPr>
          <w:rStyle w:val="a7"/>
          <w:rFonts w:ascii="Times New Roman" w:hAnsi="Times New Roman" w:cs="Times New Roman"/>
          <w:sz w:val="24"/>
          <w:szCs w:val="24"/>
        </w:rPr>
        <w:t>) и др.;</w:t>
      </w:r>
    </w:p>
    <w:p w:rsidR="00826970" w:rsidRPr="00587002" w:rsidRDefault="00C0271F" w:rsidP="00587002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циклы мероприятий, направленных на подготовку обучающихся к осознанному планированию своей карьеры, профессионально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го будущего (посещения цент</w:t>
      </w:r>
      <w:r w:rsidR="009F1845" w:rsidRPr="00587002">
        <w:rPr>
          <w:rStyle w:val="a7"/>
          <w:rFonts w:ascii="Times New Roman" w:hAnsi="Times New Roman" w:cs="Times New Roman"/>
          <w:sz w:val="24"/>
          <w:szCs w:val="24"/>
        </w:rPr>
        <w:t>ра содействия трудоустройству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выпускников, профессиональных выставок,</w:t>
      </w:r>
      <w:r w:rsidR="009F1845"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>ярмарок вакансий, дней открытых дверей на предприятиях, в ор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ганизациях высшего образования и др.);</w:t>
      </w:r>
    </w:p>
    <w:p w:rsidR="00826970" w:rsidRPr="00587002" w:rsidRDefault="00C0271F" w:rsidP="00587002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экскурсии (на предприятия, в организации), дающие углублён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ные представления о выбранной специальности и условиях ра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боты;</w:t>
      </w:r>
    </w:p>
    <w:p w:rsidR="00826970" w:rsidRPr="00587002" w:rsidRDefault="00C0271F" w:rsidP="00587002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использование обучающимися интернет-ресурсов, способству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ющих более глубокому изучению отраслевых технологий, спосо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бов и приёмов профессиональной деятельности, профессиональ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ного инструментария, актуального состояния профессиональной области; онлайн курсов по интересующим темам и направлениям профессионального образования;</w:t>
      </w:r>
    </w:p>
    <w:p w:rsidR="00826970" w:rsidRPr="00587002" w:rsidRDefault="00C0271F" w:rsidP="00587002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консультирование обучающихся по вопросам построения ими профессиональной карьеры и планов на будущую жизнь с учё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том индивидуальных особенностей, интересов, потребностей;</w:t>
      </w:r>
    </w:p>
    <w:p w:rsidR="00826970" w:rsidRPr="00587002" w:rsidRDefault="00C0271F" w:rsidP="00587002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проведение тренингов, нацеленных на формирование рефлек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сивной культуры, совершенствование умений в области анализа и оценки результатов деятельности.</w:t>
      </w:r>
    </w:p>
    <w:p w:rsidR="00826970" w:rsidRPr="00587002" w:rsidRDefault="00826970" w:rsidP="00587002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826970" w:rsidRPr="00587002" w:rsidSect="00587002">
          <w:headerReference w:type="default" r:id="rId9"/>
          <w:footerReference w:type="default" r:id="rId10"/>
          <w:pgSz w:w="11904" w:h="17361"/>
          <w:pgMar w:top="1134" w:right="567" w:bottom="1134" w:left="1418" w:header="467" w:footer="3" w:gutter="0"/>
          <w:cols w:space="720"/>
          <w:noEndnote/>
          <w:docGrid w:linePitch="360"/>
        </w:sectPr>
      </w:pPr>
    </w:p>
    <w:p w:rsidR="00826970" w:rsidRDefault="00C0271F" w:rsidP="00587002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bookmarkStart w:id="20" w:name="bookmark47"/>
      <w:r w:rsidRPr="00587002">
        <w:rPr>
          <w:rStyle w:val="1"/>
          <w:rFonts w:ascii="Times New Roman" w:hAnsi="Times New Roman" w:cs="Times New Roman"/>
          <w:b/>
          <w:bCs/>
          <w:sz w:val="24"/>
          <w:szCs w:val="24"/>
        </w:rPr>
        <w:lastRenderedPageBreak/>
        <w:t>РАЗДЕЛ 3. ОРГАНИЗАЦИОННЫЙ</w:t>
      </w:r>
      <w:bookmarkEnd w:id="20"/>
    </w:p>
    <w:p w:rsidR="00AD2F77" w:rsidRPr="00587002" w:rsidRDefault="00AD2F77" w:rsidP="00587002">
      <w:pPr>
        <w:pStyle w:val="10"/>
        <w:keepNext/>
        <w:keepLines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26970" w:rsidRPr="00587002" w:rsidRDefault="00C0271F" w:rsidP="00587002">
      <w:pPr>
        <w:pStyle w:val="10"/>
        <w:keepNext/>
        <w:keepLines/>
        <w:numPr>
          <w:ilvl w:val="1"/>
          <w:numId w:val="12"/>
        </w:numPr>
        <w:tabs>
          <w:tab w:val="left" w:pos="1109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bookmark49"/>
      <w:r w:rsidRPr="00587002">
        <w:rPr>
          <w:rStyle w:val="1"/>
          <w:rFonts w:ascii="Times New Roman" w:hAnsi="Times New Roman" w:cs="Times New Roman"/>
          <w:b/>
          <w:bCs/>
          <w:sz w:val="24"/>
          <w:szCs w:val="24"/>
        </w:rPr>
        <w:t>Кадровое обеспечение</w:t>
      </w:r>
      <w:bookmarkEnd w:id="21"/>
    </w:p>
    <w:p w:rsidR="009F1845" w:rsidRPr="00587002" w:rsidRDefault="00C0271F" w:rsidP="00587002">
      <w:pPr>
        <w:pStyle w:val="11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Кадровое обеспечение воспитательной деятельности осуществля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ется следующим образом:</w:t>
      </w:r>
      <w:r w:rsidR="009F1845" w:rsidRPr="005870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970" w:rsidRPr="00587002" w:rsidRDefault="009F1845" w:rsidP="00587002">
      <w:pPr>
        <w:pStyle w:val="11"/>
        <w:spacing w:after="0"/>
        <w:ind w:firstLine="60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Управление воспитательной работой</w:t>
      </w:r>
      <w:r w:rsidR="006B2BFD" w:rsidRPr="00587002">
        <w:rPr>
          <w:rFonts w:ascii="Times New Roman" w:hAnsi="Times New Roman" w:cs="Times New Roman"/>
          <w:sz w:val="24"/>
          <w:szCs w:val="24"/>
        </w:rPr>
        <w:t xml:space="preserve"> </w:t>
      </w:r>
      <w:r w:rsidR="004F630B"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 по </w:t>
      </w:r>
      <w:r w:rsidR="000C61AC"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  УГС 23.00.00 - специальность 23.02.07 «Техническое обслуживание и ремонт автотранспортных средств»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об</w:t>
      </w:r>
      <w:r w:rsidR="006B2BFD" w:rsidRPr="00587002">
        <w:rPr>
          <w:rStyle w:val="a7"/>
          <w:rFonts w:ascii="Times New Roman" w:hAnsi="Times New Roman" w:cs="Times New Roman"/>
          <w:sz w:val="24"/>
          <w:szCs w:val="24"/>
        </w:rPr>
        <w:t>еспечивается кадровым составом: заместитель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директора по воспит</w:t>
      </w:r>
      <w:r w:rsidR="006B2BFD" w:rsidRPr="00587002">
        <w:rPr>
          <w:rStyle w:val="a7"/>
          <w:rFonts w:ascii="Times New Roman" w:hAnsi="Times New Roman" w:cs="Times New Roman"/>
          <w:sz w:val="24"/>
          <w:szCs w:val="24"/>
        </w:rPr>
        <w:t>ательной работе, советник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директора по воспитанию и взаимодействию с детскими общественными объед</w:t>
      </w:r>
      <w:r w:rsidR="006B2BFD" w:rsidRPr="00587002">
        <w:rPr>
          <w:rStyle w:val="a7"/>
          <w:rFonts w:ascii="Times New Roman" w:hAnsi="Times New Roman" w:cs="Times New Roman"/>
          <w:sz w:val="24"/>
          <w:szCs w:val="24"/>
        </w:rPr>
        <w:t>инениями, педагог-психолог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, </w:t>
      </w:r>
      <w:r w:rsidR="006B2BFD" w:rsidRPr="00587002">
        <w:rPr>
          <w:rStyle w:val="a7"/>
          <w:rFonts w:ascii="Times New Roman" w:hAnsi="Times New Roman" w:cs="Times New Roman"/>
          <w:sz w:val="24"/>
          <w:szCs w:val="24"/>
        </w:rPr>
        <w:t>педагог</w:t>
      </w:r>
      <w:r w:rsidR="00517D5E"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дополнительного</w:t>
      </w:r>
      <w:r w:rsidR="006B7F88"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образования, </w:t>
      </w:r>
      <w:r w:rsidR="006B2BFD" w:rsidRPr="00587002">
        <w:rPr>
          <w:rStyle w:val="a7"/>
          <w:rFonts w:ascii="Times New Roman" w:hAnsi="Times New Roman" w:cs="Times New Roman"/>
          <w:sz w:val="24"/>
          <w:szCs w:val="24"/>
        </w:rPr>
        <w:t>социальный педагог, куратор группы, преподаватели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>.</w:t>
      </w:r>
    </w:p>
    <w:p w:rsidR="00517D5E" w:rsidRPr="00587002" w:rsidRDefault="00517D5E" w:rsidP="00587002">
      <w:pPr>
        <w:pStyle w:val="11"/>
        <w:spacing w:after="0"/>
        <w:ind w:firstLine="60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Функционал работников регламентируется должностными инструкциями</w:t>
      </w:r>
    </w:p>
    <w:p w:rsidR="006B7F88" w:rsidRPr="00587002" w:rsidRDefault="006B7F88" w:rsidP="00587002">
      <w:pPr>
        <w:pStyle w:val="11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826970" w:rsidRPr="00587002" w:rsidRDefault="00C0271F" w:rsidP="00587002">
      <w:pPr>
        <w:pStyle w:val="10"/>
        <w:keepNext/>
        <w:keepLines/>
        <w:numPr>
          <w:ilvl w:val="1"/>
          <w:numId w:val="12"/>
        </w:numPr>
        <w:tabs>
          <w:tab w:val="left" w:pos="1185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bookmark51"/>
      <w:r w:rsidRPr="00587002">
        <w:rPr>
          <w:rStyle w:val="1"/>
          <w:rFonts w:ascii="Times New Roman" w:hAnsi="Times New Roman" w:cs="Times New Roman"/>
          <w:b/>
          <w:bCs/>
          <w:sz w:val="24"/>
          <w:szCs w:val="24"/>
        </w:rPr>
        <w:t>Нормативно-методическое обеспечение</w:t>
      </w:r>
      <w:bookmarkEnd w:id="22"/>
    </w:p>
    <w:p w:rsidR="00826970" w:rsidRDefault="00C0271F" w:rsidP="00587002">
      <w:pPr>
        <w:pStyle w:val="11"/>
        <w:spacing w:after="0"/>
        <w:ind w:firstLine="60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Нормативно-методическое обеспечение воспитательной деятель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ности осуществляется следующим образом:</w:t>
      </w:r>
      <w:r w:rsidR="006D2C08" w:rsidRPr="00587002">
        <w:rPr>
          <w:rFonts w:ascii="Times New Roman" w:hAnsi="Times New Roman" w:cs="Times New Roman"/>
          <w:sz w:val="24"/>
          <w:szCs w:val="24"/>
        </w:rPr>
        <w:t xml:space="preserve"> </w:t>
      </w:r>
      <w:r w:rsidR="006D2C08" w:rsidRPr="00587002">
        <w:rPr>
          <w:rStyle w:val="a7"/>
          <w:rFonts w:ascii="Times New Roman" w:hAnsi="Times New Roman" w:cs="Times New Roman"/>
          <w:sz w:val="24"/>
          <w:szCs w:val="24"/>
        </w:rPr>
        <w:t>Рабочая прог</w:t>
      </w:r>
      <w:r w:rsidR="006B2BFD" w:rsidRPr="00587002">
        <w:rPr>
          <w:rStyle w:val="a7"/>
          <w:rFonts w:ascii="Times New Roman" w:hAnsi="Times New Roman" w:cs="Times New Roman"/>
          <w:sz w:val="24"/>
          <w:szCs w:val="24"/>
        </w:rPr>
        <w:t>рамма воспитания разработана</w:t>
      </w:r>
      <w:r w:rsidR="006D2C08"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в соответствии с нормативно-правовыми документами федеральных и </w:t>
      </w:r>
      <w:r w:rsidR="00CF7D75" w:rsidRPr="00587002">
        <w:rPr>
          <w:rStyle w:val="a7"/>
          <w:rFonts w:ascii="Times New Roman" w:hAnsi="Times New Roman" w:cs="Times New Roman"/>
          <w:sz w:val="24"/>
          <w:szCs w:val="24"/>
        </w:rPr>
        <w:t>региональных органов</w:t>
      </w:r>
      <w:r w:rsidR="006D2C08"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исполнительной власти в сфере образования, требованиями ФГОС СПО,</w:t>
      </w:r>
      <w:r w:rsidR="00CF7D75"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внутренних локальных </w:t>
      </w:r>
      <w:proofErr w:type="gramStart"/>
      <w:r w:rsidR="00CF7D75"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актов </w:t>
      </w:r>
      <w:r w:rsidR="006D2C08"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6D2C08"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учетом сложившегося опыта воспитательной деятельности и имеющимися ресурсами в колледже. Сотрудничество с социальными партнёрами, в том числе с работодателями, осуществляется на основе договорных отношений.</w:t>
      </w:r>
    </w:p>
    <w:p w:rsidR="00461685" w:rsidRPr="00587002" w:rsidRDefault="00461685" w:rsidP="00587002">
      <w:pPr>
        <w:pStyle w:val="11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826970" w:rsidRPr="00587002" w:rsidRDefault="00C0271F" w:rsidP="00587002">
      <w:pPr>
        <w:pStyle w:val="10"/>
        <w:keepNext/>
        <w:keepLines/>
        <w:numPr>
          <w:ilvl w:val="1"/>
          <w:numId w:val="12"/>
        </w:numPr>
        <w:tabs>
          <w:tab w:val="left" w:pos="1205"/>
        </w:tabs>
        <w:spacing w:after="0"/>
        <w:ind w:left="1120" w:hanging="5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3" w:name="bookmark53"/>
      <w:r w:rsidRPr="00587002"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Требования к условиям работы с обучающимися с особыми образовательными </w:t>
      </w:r>
      <w:r w:rsidRPr="00587002">
        <w:rPr>
          <w:rStyle w:val="1"/>
          <w:rFonts w:ascii="Times New Roman" w:hAnsi="Times New Roman" w:cs="Times New Roman"/>
          <w:b/>
          <w:bCs/>
          <w:color w:val="auto"/>
          <w:sz w:val="24"/>
          <w:szCs w:val="24"/>
        </w:rPr>
        <w:t>потребностям</w:t>
      </w:r>
      <w:bookmarkEnd w:id="23"/>
    </w:p>
    <w:p w:rsidR="005F7BA1" w:rsidRPr="00587002" w:rsidRDefault="00C0271F" w:rsidP="00587002">
      <w:pPr>
        <w:pStyle w:val="11"/>
        <w:spacing w:after="0"/>
        <w:ind w:firstLine="600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color w:val="auto"/>
          <w:sz w:val="24"/>
          <w:szCs w:val="24"/>
        </w:rPr>
        <w:t>В воспитательной работе с категориями обучающихся, имеющих особые образовательные потребности, — обучающиеся с инвалидно</w:t>
      </w:r>
      <w:r w:rsidRPr="00587002">
        <w:rPr>
          <w:rStyle w:val="a7"/>
          <w:rFonts w:ascii="Times New Roman" w:hAnsi="Times New Roman" w:cs="Times New Roman"/>
          <w:color w:val="auto"/>
          <w:sz w:val="24"/>
          <w:szCs w:val="24"/>
        </w:rPr>
        <w:softHyphen/>
        <w:t>стью, с ОВЗ, из социально уязвимых групп (воспитанники детских до</w:t>
      </w:r>
      <w:r w:rsidRPr="00587002">
        <w:rPr>
          <w:rStyle w:val="a7"/>
          <w:rFonts w:ascii="Times New Roman" w:hAnsi="Times New Roman" w:cs="Times New Roman"/>
          <w:color w:val="auto"/>
          <w:sz w:val="24"/>
          <w:szCs w:val="24"/>
        </w:rPr>
        <w:softHyphen/>
        <w:t>мов, обучающиеся из семей мигрантов, билингвы и др.), одарённые, с отклоняющимся поведением — создаются особые условия:</w:t>
      </w:r>
      <w:r w:rsidR="005F7BA1" w:rsidRPr="0058700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F7BA1" w:rsidRPr="00587002">
        <w:rPr>
          <w:rStyle w:val="a7"/>
          <w:rFonts w:ascii="Times New Roman" w:hAnsi="Times New Roman" w:cs="Times New Roman"/>
          <w:color w:val="auto"/>
          <w:sz w:val="24"/>
          <w:szCs w:val="24"/>
        </w:rPr>
        <w:t>Колледж располагает материально-технической базой, обеспечивающей проведение указанных в программе мероприятий.</w:t>
      </w:r>
    </w:p>
    <w:p w:rsidR="005F7BA1" w:rsidRPr="00587002" w:rsidRDefault="005F7BA1" w:rsidP="00587002">
      <w:pPr>
        <w:pStyle w:val="11"/>
        <w:spacing w:after="0"/>
        <w:ind w:firstLine="600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Основными условиями реализации программы воспитания являются соблюдение безопасности, выполнение противопожарных правил, санитарных норм и требований. Для проведения воспитательной работы Колледж обладает материально технической базой:</w:t>
      </w:r>
    </w:p>
    <w:p w:rsidR="005F7BA1" w:rsidRPr="00587002" w:rsidRDefault="005F7BA1" w:rsidP="00587002">
      <w:pPr>
        <w:pStyle w:val="11"/>
        <w:spacing w:after="0"/>
        <w:ind w:firstLine="600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-библиотека;</w:t>
      </w:r>
    </w:p>
    <w:p w:rsidR="005F7BA1" w:rsidRPr="00587002" w:rsidRDefault="005F7BA1" w:rsidP="00587002">
      <w:pPr>
        <w:pStyle w:val="11"/>
        <w:spacing w:after="0"/>
        <w:ind w:firstLine="600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-спортивный зал (спортивные площадки);</w:t>
      </w:r>
    </w:p>
    <w:p w:rsidR="00863FA5" w:rsidRPr="00587002" w:rsidRDefault="005F7BA1" w:rsidP="00587002">
      <w:pPr>
        <w:pStyle w:val="11"/>
        <w:spacing w:after="0"/>
        <w:ind w:firstLine="600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-актовый зал.</w:t>
      </w:r>
      <w:bookmarkStart w:id="24" w:name="bookmark55"/>
    </w:p>
    <w:p w:rsidR="00863FA5" w:rsidRPr="00587002" w:rsidRDefault="00863FA5" w:rsidP="00587002">
      <w:pPr>
        <w:pStyle w:val="11"/>
        <w:spacing w:after="0"/>
        <w:ind w:firstLine="6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587002">
        <w:rPr>
          <w:rStyle w:val="af3"/>
          <w:rFonts w:ascii="Times New Roman" w:hAnsi="Times New Roman" w:cs="Times New Roman"/>
          <w:color w:val="auto"/>
          <w:sz w:val="24"/>
          <w:szCs w:val="24"/>
        </w:rPr>
        <w:t>Обеспечена безбарьерная окружающая архитектурная, а также коммуникативная, информационная среда, а именно, адаптирована:</w:t>
      </w:r>
    </w:p>
    <w:p w:rsidR="00863FA5" w:rsidRPr="00587002" w:rsidRDefault="00863FA5" w:rsidP="00587002">
      <w:pPr>
        <w:pStyle w:val="af2"/>
        <w:numPr>
          <w:ilvl w:val="1"/>
          <w:numId w:val="31"/>
        </w:numPr>
        <w:shd w:val="clear" w:color="auto" w:fill="FFFFFF"/>
        <w:spacing w:before="0" w:beforeAutospacing="0" w:after="0" w:afterAutospacing="0"/>
        <w:jc w:val="both"/>
      </w:pPr>
      <w:r w:rsidRPr="00587002">
        <w:t>прилегающая территория учебного корпуса,</w:t>
      </w:r>
    </w:p>
    <w:p w:rsidR="00863FA5" w:rsidRPr="00587002" w:rsidRDefault="00863FA5" w:rsidP="00587002">
      <w:pPr>
        <w:pStyle w:val="af2"/>
        <w:numPr>
          <w:ilvl w:val="1"/>
          <w:numId w:val="31"/>
        </w:numPr>
        <w:shd w:val="clear" w:color="auto" w:fill="FFFFFF"/>
        <w:spacing w:before="0" w:beforeAutospacing="0" w:after="0" w:afterAutospacing="0"/>
        <w:jc w:val="both"/>
      </w:pPr>
      <w:r w:rsidRPr="00587002">
        <w:t>входные группы учебного корпуса и общежития</w:t>
      </w:r>
    </w:p>
    <w:p w:rsidR="00863FA5" w:rsidRPr="00587002" w:rsidRDefault="00863FA5" w:rsidP="00587002">
      <w:pPr>
        <w:pStyle w:val="af2"/>
        <w:numPr>
          <w:ilvl w:val="1"/>
          <w:numId w:val="31"/>
        </w:numPr>
        <w:shd w:val="clear" w:color="auto" w:fill="FFFFFF"/>
        <w:spacing w:before="0" w:beforeAutospacing="0" w:after="0" w:afterAutospacing="0"/>
        <w:jc w:val="both"/>
      </w:pPr>
      <w:r w:rsidRPr="00587002">
        <w:t>пути движения внутри зданий</w:t>
      </w:r>
    </w:p>
    <w:p w:rsidR="00863FA5" w:rsidRPr="00587002" w:rsidRDefault="00863FA5" w:rsidP="00587002">
      <w:pPr>
        <w:pStyle w:val="af2"/>
        <w:numPr>
          <w:ilvl w:val="1"/>
          <w:numId w:val="31"/>
        </w:numPr>
        <w:shd w:val="clear" w:color="auto" w:fill="FFFFFF"/>
        <w:spacing w:before="0" w:beforeAutospacing="0" w:after="0" w:afterAutospacing="0"/>
        <w:jc w:val="both"/>
      </w:pPr>
      <w:r w:rsidRPr="00587002">
        <w:t>дверные проемы в зданиях общежития и учебном корпусе,</w:t>
      </w:r>
    </w:p>
    <w:p w:rsidR="00863FA5" w:rsidRPr="00587002" w:rsidRDefault="00863FA5" w:rsidP="00587002">
      <w:pPr>
        <w:pStyle w:val="af2"/>
        <w:numPr>
          <w:ilvl w:val="1"/>
          <w:numId w:val="31"/>
        </w:numPr>
        <w:shd w:val="clear" w:color="auto" w:fill="FFFFFF"/>
        <w:spacing w:before="0" w:beforeAutospacing="0" w:after="0" w:afterAutospacing="0"/>
        <w:jc w:val="both"/>
      </w:pPr>
      <w:r w:rsidRPr="00587002">
        <w:t>санитарно-гигиенические помещения учебного корпуса и общежития</w:t>
      </w:r>
    </w:p>
    <w:p w:rsidR="00863FA5" w:rsidRPr="00587002" w:rsidRDefault="00863FA5" w:rsidP="00587002">
      <w:pPr>
        <w:pStyle w:val="af2"/>
        <w:numPr>
          <w:ilvl w:val="1"/>
          <w:numId w:val="31"/>
        </w:numPr>
        <w:shd w:val="clear" w:color="auto" w:fill="FFFFFF"/>
        <w:spacing w:before="0" w:beforeAutospacing="0" w:after="0" w:afterAutospacing="0"/>
        <w:jc w:val="both"/>
      </w:pPr>
      <w:r w:rsidRPr="00587002">
        <w:t>приобретена и установлена специализированная мебель с бытовой техникой на кухню и в комнаты для проживания обучающихся,</w:t>
      </w:r>
    </w:p>
    <w:p w:rsidR="00863FA5" w:rsidRPr="00587002" w:rsidRDefault="00863FA5" w:rsidP="00587002">
      <w:pPr>
        <w:pStyle w:val="af2"/>
        <w:numPr>
          <w:ilvl w:val="1"/>
          <w:numId w:val="31"/>
        </w:numPr>
        <w:shd w:val="clear" w:color="auto" w:fill="FFFFFF"/>
        <w:spacing w:before="0" w:beforeAutospacing="0" w:after="0" w:afterAutospacing="0"/>
        <w:jc w:val="both"/>
      </w:pPr>
      <w:r w:rsidRPr="00587002">
        <w:t xml:space="preserve">приобретено современное специализированное оборудование в аудитории для безбарьерной учебной, учебно-производственной работы: компьютеры с программным обеспечением, интерактивные доски с проекторами, яркие современные стенды; инфракрасные динамики – усилители, для создания доступной среды в классах, </w:t>
      </w:r>
      <w:r w:rsidR="0020789C" w:rsidRPr="00587002">
        <w:t>для обучения</w:t>
      </w:r>
      <w:r w:rsidRPr="00587002">
        <w:t xml:space="preserve"> детей с нарушениями </w:t>
      </w:r>
      <w:r w:rsidR="0020789C" w:rsidRPr="00587002">
        <w:t>слуха, специализированные</w:t>
      </w:r>
      <w:r w:rsidRPr="00587002">
        <w:t xml:space="preserve"> клавиатуры и программное обеспечение (электронные </w:t>
      </w:r>
      <w:r w:rsidR="0020789C" w:rsidRPr="00587002">
        <w:t>лупы) для</w:t>
      </w:r>
      <w:r w:rsidRPr="00587002">
        <w:t xml:space="preserve"> слабовидящих детей для лучшего усвоения материала.</w:t>
      </w:r>
    </w:p>
    <w:p w:rsidR="00863FA5" w:rsidRDefault="0020789C" w:rsidP="00587002">
      <w:pPr>
        <w:pStyle w:val="af2"/>
        <w:shd w:val="clear" w:color="auto" w:fill="FFFFFF"/>
        <w:spacing w:before="0" w:beforeAutospacing="0" w:after="0" w:afterAutospacing="0"/>
        <w:ind w:left="1440"/>
      </w:pPr>
      <w:r w:rsidRPr="00587002">
        <w:t xml:space="preserve">- </w:t>
      </w:r>
      <w:r w:rsidR="00863FA5" w:rsidRPr="00587002">
        <w:t>Для осуществления организованной перевозки групп детей с ОВЗ приобретен автобус.</w:t>
      </w:r>
    </w:p>
    <w:p w:rsidR="00461685" w:rsidRPr="00587002" w:rsidRDefault="00461685" w:rsidP="00587002">
      <w:pPr>
        <w:pStyle w:val="af2"/>
        <w:shd w:val="clear" w:color="auto" w:fill="FFFFFF"/>
        <w:spacing w:before="0" w:beforeAutospacing="0" w:after="0" w:afterAutospacing="0"/>
        <w:ind w:left="1440"/>
      </w:pPr>
    </w:p>
    <w:p w:rsidR="00826970" w:rsidRPr="00587002" w:rsidRDefault="00C0271F" w:rsidP="00587002">
      <w:pPr>
        <w:pStyle w:val="10"/>
        <w:keepNext/>
        <w:keepLines/>
        <w:numPr>
          <w:ilvl w:val="1"/>
          <w:numId w:val="12"/>
        </w:numPr>
        <w:tabs>
          <w:tab w:val="left" w:pos="1224"/>
        </w:tabs>
        <w:spacing w:after="0"/>
        <w:ind w:left="1120" w:hanging="520"/>
        <w:jc w:val="both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r w:rsidRPr="00587002">
        <w:rPr>
          <w:rStyle w:val="1"/>
          <w:rFonts w:ascii="Times New Roman" w:hAnsi="Times New Roman" w:cs="Times New Roman"/>
          <w:b/>
          <w:bCs/>
          <w:sz w:val="24"/>
          <w:szCs w:val="24"/>
        </w:rPr>
        <w:lastRenderedPageBreak/>
        <w:t>Система поощрения проф</w:t>
      </w:r>
      <w:r w:rsidR="00CF7D75" w:rsidRPr="00587002">
        <w:rPr>
          <w:rStyle w:val="1"/>
          <w:rFonts w:ascii="Times New Roman" w:hAnsi="Times New Roman" w:cs="Times New Roman"/>
          <w:b/>
          <w:bCs/>
          <w:sz w:val="24"/>
          <w:szCs w:val="24"/>
        </w:rPr>
        <w:t>ессиональной успешности и прояв</w:t>
      </w:r>
      <w:r w:rsidRPr="00587002">
        <w:rPr>
          <w:rStyle w:val="1"/>
          <w:rFonts w:ascii="Times New Roman" w:hAnsi="Times New Roman" w:cs="Times New Roman"/>
          <w:b/>
          <w:bCs/>
          <w:sz w:val="24"/>
          <w:szCs w:val="24"/>
        </w:rPr>
        <w:t>лений активной жизненной позиции обучающихся</w:t>
      </w:r>
      <w:bookmarkEnd w:id="24"/>
    </w:p>
    <w:p w:rsidR="00CF7D75" w:rsidRPr="00587002" w:rsidRDefault="00C0271F" w:rsidP="00587002">
      <w:pPr>
        <w:pStyle w:val="11"/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Поощрение профессиональной успешности и проявлений актив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ной жизненной позиции обучающихся осуществляется следующим об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разом:</w:t>
      </w:r>
      <w:r w:rsidR="00CF7D75" w:rsidRPr="00587002">
        <w:rPr>
          <w:rFonts w:ascii="Times New Roman" w:hAnsi="Times New Roman" w:cs="Times New Roman"/>
          <w:sz w:val="24"/>
          <w:szCs w:val="24"/>
        </w:rPr>
        <w:t xml:space="preserve"> </w:t>
      </w:r>
      <w:r w:rsidR="00CF7D75" w:rsidRPr="00587002">
        <w:rPr>
          <w:rStyle w:val="a7"/>
          <w:rFonts w:ascii="Times New Roman" w:hAnsi="Times New Roman" w:cs="Times New Roman"/>
          <w:sz w:val="24"/>
          <w:szCs w:val="24"/>
        </w:rPr>
        <w:t>Система поощрения профессиональной успешности и проявлений активной жизненной позиции обучающихся колледжа строится на следующих принципах:</w:t>
      </w:r>
    </w:p>
    <w:p w:rsidR="00CF7D75" w:rsidRPr="00587002" w:rsidRDefault="00CF7D75" w:rsidP="00587002">
      <w:pPr>
        <w:pStyle w:val="11"/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• публичность поощрения (информирование всех обучающихся о награждении, проведение процедуры награждения в присутствии значительного числа обучающихся); </w:t>
      </w:r>
    </w:p>
    <w:p w:rsidR="00CF7D75" w:rsidRPr="00587002" w:rsidRDefault="00CF7D75" w:rsidP="00587002">
      <w:pPr>
        <w:pStyle w:val="11"/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• прозрачность правил поощрения; </w:t>
      </w:r>
    </w:p>
    <w:p w:rsidR="00CF7D75" w:rsidRPr="00587002" w:rsidRDefault="00CF7D75" w:rsidP="00587002">
      <w:pPr>
        <w:pStyle w:val="11"/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• регулирование частоты награждений; </w:t>
      </w:r>
    </w:p>
    <w:p w:rsidR="00CF7D75" w:rsidRPr="00587002" w:rsidRDefault="00CF7D75" w:rsidP="00587002">
      <w:pPr>
        <w:pStyle w:val="11"/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• сочетание индивидуального и коллективного поощрения; </w:t>
      </w:r>
    </w:p>
    <w:p w:rsidR="00826970" w:rsidRPr="00587002" w:rsidRDefault="00CF7D75" w:rsidP="00587002">
      <w:pPr>
        <w:pStyle w:val="11"/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• дифференцированность поощрений.</w:t>
      </w:r>
    </w:p>
    <w:p w:rsidR="00CF7D75" w:rsidRPr="00587002" w:rsidRDefault="00CF7D75" w:rsidP="00587002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Fonts w:ascii="Times New Roman" w:hAnsi="Times New Roman" w:cs="Times New Roman"/>
          <w:sz w:val="24"/>
          <w:szCs w:val="24"/>
        </w:rPr>
        <w:t xml:space="preserve">Обучающиеся поощряются за: </w:t>
      </w:r>
    </w:p>
    <w:p w:rsidR="00CF7D75" w:rsidRPr="00587002" w:rsidRDefault="00CF7D75" w:rsidP="00587002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Fonts w:ascii="Times New Roman" w:hAnsi="Times New Roman" w:cs="Times New Roman"/>
          <w:sz w:val="24"/>
          <w:szCs w:val="24"/>
        </w:rPr>
        <w:t xml:space="preserve">- успехи в учебе, спорте, труде, общественной жизни; </w:t>
      </w:r>
    </w:p>
    <w:p w:rsidR="00CF7D75" w:rsidRPr="00587002" w:rsidRDefault="00CF7D75" w:rsidP="00587002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Fonts w:ascii="Times New Roman" w:hAnsi="Times New Roman" w:cs="Times New Roman"/>
          <w:sz w:val="24"/>
          <w:szCs w:val="24"/>
        </w:rPr>
        <w:t>- победу в чемпионате, конкурсе, в том числе конкурсе профессионального мастерства, олимпиадах, спортивных соревнованиях;</w:t>
      </w:r>
    </w:p>
    <w:p w:rsidR="00CF7D75" w:rsidRPr="00587002" w:rsidRDefault="00CF7D75" w:rsidP="00587002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Fonts w:ascii="Times New Roman" w:hAnsi="Times New Roman" w:cs="Times New Roman"/>
          <w:sz w:val="24"/>
          <w:szCs w:val="24"/>
        </w:rPr>
        <w:t xml:space="preserve"> - активную общественную работу; </w:t>
      </w:r>
    </w:p>
    <w:p w:rsidR="00CF7D75" w:rsidRPr="00587002" w:rsidRDefault="00CF7D75" w:rsidP="00587002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Fonts w:ascii="Times New Roman" w:hAnsi="Times New Roman" w:cs="Times New Roman"/>
          <w:sz w:val="24"/>
          <w:szCs w:val="24"/>
        </w:rPr>
        <w:t xml:space="preserve">- постоянное добровольное участие в общественно полезном труде. В колледже применяются следующие формы поощрений: </w:t>
      </w:r>
    </w:p>
    <w:p w:rsidR="00CF7D75" w:rsidRPr="00587002" w:rsidRDefault="00CF7D75" w:rsidP="00587002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Fonts w:ascii="Times New Roman" w:hAnsi="Times New Roman" w:cs="Times New Roman"/>
          <w:sz w:val="24"/>
          <w:szCs w:val="24"/>
        </w:rPr>
        <w:t xml:space="preserve">- объявление благодарности; </w:t>
      </w:r>
    </w:p>
    <w:p w:rsidR="00CF7D75" w:rsidRPr="00587002" w:rsidRDefault="00CF7D75" w:rsidP="00587002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Fonts w:ascii="Times New Roman" w:hAnsi="Times New Roman" w:cs="Times New Roman"/>
          <w:sz w:val="24"/>
          <w:szCs w:val="24"/>
        </w:rPr>
        <w:t>- награждение «Благодарственным письмом», «Грамотой», «Почетной грамотой»;</w:t>
      </w:r>
    </w:p>
    <w:p w:rsidR="00CF7D75" w:rsidRPr="00587002" w:rsidRDefault="00CF7D75" w:rsidP="00587002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Fonts w:ascii="Times New Roman" w:hAnsi="Times New Roman" w:cs="Times New Roman"/>
          <w:sz w:val="24"/>
          <w:szCs w:val="24"/>
        </w:rPr>
        <w:t>- размещение информации о достижениях обучающихся, на сайте колледжа</w:t>
      </w:r>
    </w:p>
    <w:p w:rsidR="00CF7D75" w:rsidRPr="00587002" w:rsidRDefault="00CF7D75" w:rsidP="00587002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6970" w:rsidRPr="00587002" w:rsidRDefault="00C0271F" w:rsidP="00587002">
      <w:pPr>
        <w:pStyle w:val="10"/>
        <w:keepNext/>
        <w:keepLines/>
        <w:numPr>
          <w:ilvl w:val="1"/>
          <w:numId w:val="12"/>
        </w:numPr>
        <w:tabs>
          <w:tab w:val="left" w:pos="1148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bookmark57"/>
      <w:r w:rsidRPr="00587002">
        <w:rPr>
          <w:rStyle w:val="1"/>
          <w:rFonts w:ascii="Times New Roman" w:hAnsi="Times New Roman" w:cs="Times New Roman"/>
          <w:b/>
          <w:bCs/>
          <w:sz w:val="24"/>
          <w:szCs w:val="24"/>
        </w:rPr>
        <w:t>Анализ воспитательного процесса</w:t>
      </w:r>
      <w:bookmarkEnd w:id="25"/>
    </w:p>
    <w:p w:rsidR="00826970" w:rsidRPr="00587002" w:rsidRDefault="00C0271F" w:rsidP="00587002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Основными способами получения информации являются педаго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гическое наблюдение, анкетирование и беседы с обучающимися и их родителями (законными представителями), педагогическими работни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ками, представителями совета обучающихся по таким вопросам, как: какие проблемы, затруднения в профессиональном развитии обуча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ющихся удалось р</w:t>
      </w:r>
      <w:r w:rsidR="005F7BA1"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ешить за прошедший учебный год, 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>какие пробле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softHyphen/>
        <w:t>мы, затрудн</w:t>
      </w:r>
      <w:r w:rsidR="005F7BA1" w:rsidRPr="00587002">
        <w:rPr>
          <w:rStyle w:val="a7"/>
          <w:rFonts w:ascii="Times New Roman" w:hAnsi="Times New Roman" w:cs="Times New Roman"/>
          <w:sz w:val="24"/>
          <w:szCs w:val="24"/>
        </w:rPr>
        <w:t>ения решить не удалось и почему,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какие новы</w:t>
      </w:r>
      <w:r w:rsidR="005F7BA1" w:rsidRPr="00587002">
        <w:rPr>
          <w:rStyle w:val="a7"/>
          <w:rFonts w:ascii="Times New Roman" w:hAnsi="Times New Roman" w:cs="Times New Roman"/>
          <w:sz w:val="24"/>
          <w:szCs w:val="24"/>
        </w:rPr>
        <w:t>е проблемы, трудности появились,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над чем предстоит работать п</w:t>
      </w:r>
      <w:r w:rsidR="005F7BA1" w:rsidRPr="00587002">
        <w:rPr>
          <w:rStyle w:val="a7"/>
          <w:rFonts w:ascii="Times New Roman" w:hAnsi="Times New Roman" w:cs="Times New Roman"/>
          <w:sz w:val="24"/>
          <w:szCs w:val="24"/>
        </w:rPr>
        <w:t>едагогическому коллективу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и пр..</w:t>
      </w:r>
    </w:p>
    <w:p w:rsidR="00826970" w:rsidRPr="00587002" w:rsidRDefault="00912985" w:rsidP="00587002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Анализ проводится куратором группы.</w:t>
      </w:r>
    </w:p>
    <w:p w:rsidR="00826970" w:rsidRPr="00587002" w:rsidRDefault="00C0271F" w:rsidP="00587002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826970" w:rsidRPr="00587002" w:rsidRDefault="00C0271F" w:rsidP="00587002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  <w:sectPr w:rsidR="00826970" w:rsidRPr="00587002" w:rsidSect="00587002">
          <w:pgSz w:w="11904" w:h="17361"/>
          <w:pgMar w:top="1134" w:right="567" w:bottom="1134" w:left="1418" w:header="471" w:footer="3" w:gutter="0"/>
          <w:cols w:space="720"/>
          <w:noEndnote/>
          <w:docGrid w:linePitch="360"/>
        </w:sectPr>
      </w:pPr>
      <w:r w:rsidRPr="00587002">
        <w:rPr>
          <w:rStyle w:val="a7"/>
          <w:rFonts w:ascii="Times New Roman" w:hAnsi="Times New Roman" w:cs="Times New Roman"/>
          <w:sz w:val="24"/>
          <w:szCs w:val="24"/>
        </w:rPr>
        <w:t>Итоги самоанализа оформляются в виде отчёта,) в конце учебного года</w:t>
      </w:r>
      <w:r w:rsidR="00912985"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, </w:t>
      </w:r>
      <w:r w:rsidR="00BA2635" w:rsidRPr="00587002">
        <w:rPr>
          <w:rStyle w:val="a7"/>
          <w:rFonts w:ascii="Times New Roman" w:hAnsi="Times New Roman" w:cs="Times New Roman"/>
          <w:sz w:val="24"/>
          <w:szCs w:val="24"/>
        </w:rPr>
        <w:t>рассматриваются педагогическим</w:t>
      </w:r>
      <w:r w:rsidRPr="00587002">
        <w:rPr>
          <w:rStyle w:val="a7"/>
          <w:rFonts w:ascii="Times New Roman" w:hAnsi="Times New Roman" w:cs="Times New Roman"/>
          <w:sz w:val="24"/>
          <w:szCs w:val="24"/>
        </w:rPr>
        <w:t xml:space="preserve"> советом</w:t>
      </w:r>
      <w:r w:rsidR="005F7BA1" w:rsidRPr="00587002">
        <w:rPr>
          <w:rStyle w:val="a7"/>
          <w:rFonts w:ascii="Times New Roman" w:hAnsi="Times New Roman" w:cs="Times New Roman"/>
          <w:sz w:val="24"/>
          <w:szCs w:val="24"/>
        </w:rPr>
        <w:t>.</w:t>
      </w:r>
    </w:p>
    <w:p w:rsidR="00AD2F77" w:rsidRDefault="00AD2F77" w:rsidP="00587002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bookmarkStart w:id="26" w:name="bookmark59"/>
    </w:p>
    <w:p w:rsidR="00AD2F77" w:rsidRDefault="00AD2F77" w:rsidP="00587002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826970" w:rsidRDefault="00AD2F77" w:rsidP="00587002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1"/>
          <w:rFonts w:ascii="Times New Roman" w:hAnsi="Times New Roman" w:cs="Times New Roman"/>
          <w:b/>
          <w:bCs/>
          <w:sz w:val="24"/>
          <w:szCs w:val="24"/>
        </w:rPr>
        <w:t>К</w:t>
      </w:r>
      <w:r w:rsidR="00C0271F" w:rsidRPr="00587002">
        <w:rPr>
          <w:rStyle w:val="1"/>
          <w:rFonts w:ascii="Times New Roman" w:hAnsi="Times New Roman" w:cs="Times New Roman"/>
          <w:b/>
          <w:bCs/>
          <w:sz w:val="24"/>
          <w:szCs w:val="24"/>
        </w:rPr>
        <w:t>алендарный план воспитательной работы</w:t>
      </w:r>
      <w:bookmarkEnd w:id="26"/>
      <w:r w:rsidR="00BA3DFD" w:rsidRPr="00587002"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 на 2025-2026 учебный год</w:t>
      </w:r>
    </w:p>
    <w:p w:rsidR="00467587" w:rsidRPr="00587002" w:rsidRDefault="00467587" w:rsidP="00587002">
      <w:pPr>
        <w:pStyle w:val="10"/>
        <w:keepNext/>
        <w:keepLines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27" w:name="_GoBack"/>
      <w:bookmarkEnd w:id="27"/>
    </w:p>
    <w:p w:rsidR="00826970" w:rsidRPr="00587002" w:rsidRDefault="00C0271F" w:rsidP="00587002">
      <w:pPr>
        <w:pStyle w:val="11"/>
        <w:tabs>
          <w:tab w:val="left" w:pos="709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iCs/>
          <w:sz w:val="24"/>
          <w:szCs w:val="24"/>
        </w:rPr>
        <w:t>Календарный план воспитательной работы (далее — план) ра</w:t>
      </w:r>
      <w:r w:rsidR="00BA3DFD" w:rsidRPr="00587002">
        <w:rPr>
          <w:rStyle w:val="a7"/>
          <w:rFonts w:ascii="Times New Roman" w:hAnsi="Times New Roman" w:cs="Times New Roman"/>
          <w:iCs/>
          <w:sz w:val="24"/>
          <w:szCs w:val="24"/>
        </w:rPr>
        <w:t>зработан</w:t>
      </w:r>
      <w:r w:rsidRPr="00587002">
        <w:rPr>
          <w:rStyle w:val="a7"/>
          <w:rFonts w:ascii="Times New Roman" w:hAnsi="Times New Roman" w:cs="Times New Roman"/>
          <w:iCs/>
          <w:sz w:val="24"/>
          <w:szCs w:val="24"/>
        </w:rPr>
        <w:t xml:space="preserve"> с указанием: содержания, форм и видов воспитательной деятельности (по модулям); участников; сроков (в том числе сроков подготовки); ответственных лиц. План обновляется еже</w:t>
      </w:r>
      <w:r w:rsidRPr="00587002">
        <w:rPr>
          <w:rStyle w:val="a7"/>
          <w:rFonts w:ascii="Times New Roman" w:hAnsi="Times New Roman" w:cs="Times New Roman"/>
          <w:iCs/>
          <w:sz w:val="24"/>
          <w:szCs w:val="24"/>
        </w:rPr>
        <w:softHyphen/>
        <w:t>годно к началу очередного учебного года. При разработке плана учи</w:t>
      </w:r>
      <w:r w:rsidRPr="00587002">
        <w:rPr>
          <w:rStyle w:val="a7"/>
          <w:rFonts w:ascii="Times New Roman" w:hAnsi="Times New Roman" w:cs="Times New Roman"/>
          <w:iCs/>
          <w:sz w:val="24"/>
          <w:szCs w:val="24"/>
        </w:rPr>
        <w:softHyphen/>
        <w:t>тываются:</w:t>
      </w:r>
    </w:p>
    <w:p w:rsidR="00826970" w:rsidRPr="00587002" w:rsidRDefault="00C0271F" w:rsidP="00587002">
      <w:pPr>
        <w:pStyle w:val="11"/>
        <w:numPr>
          <w:ilvl w:val="0"/>
          <w:numId w:val="16"/>
        </w:numPr>
        <w:tabs>
          <w:tab w:val="left" w:pos="709"/>
          <w:tab w:val="left" w:pos="902"/>
        </w:tabs>
        <w:spacing w:after="0"/>
        <w:ind w:left="920" w:hanging="32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iCs/>
          <w:sz w:val="24"/>
          <w:szCs w:val="24"/>
        </w:rPr>
        <w:t>перечень рекомендуемых воспитательных событий Министерства просвещения Российской Федерации (Примерный календарный план воспитательной работы на текущий учебный год), утверж</w:t>
      </w:r>
      <w:r w:rsidRPr="00587002">
        <w:rPr>
          <w:rStyle w:val="a7"/>
          <w:rFonts w:ascii="Times New Roman" w:hAnsi="Times New Roman" w:cs="Times New Roman"/>
          <w:iCs/>
          <w:sz w:val="24"/>
          <w:szCs w:val="24"/>
        </w:rPr>
        <w:softHyphen/>
        <w:t>денный Министерством просвещения Российской Федерации;</w:t>
      </w:r>
    </w:p>
    <w:p w:rsidR="00826970" w:rsidRPr="00587002" w:rsidRDefault="00C0271F" w:rsidP="00587002">
      <w:pPr>
        <w:pStyle w:val="11"/>
        <w:numPr>
          <w:ilvl w:val="0"/>
          <w:numId w:val="16"/>
        </w:numPr>
        <w:tabs>
          <w:tab w:val="left" w:pos="709"/>
          <w:tab w:val="left" w:pos="902"/>
        </w:tabs>
        <w:spacing w:after="0"/>
        <w:ind w:left="920" w:hanging="32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iCs/>
          <w:sz w:val="24"/>
          <w:szCs w:val="24"/>
        </w:rPr>
        <w:t>методические рекомендации исполнительных органов власти в сфере образования субъектов Российской Федерации, муници</w:t>
      </w:r>
      <w:r w:rsidRPr="00587002">
        <w:rPr>
          <w:rStyle w:val="a7"/>
          <w:rFonts w:ascii="Times New Roman" w:hAnsi="Times New Roman" w:cs="Times New Roman"/>
          <w:iCs/>
          <w:sz w:val="24"/>
          <w:szCs w:val="24"/>
        </w:rPr>
        <w:softHyphen/>
        <w:t>пальных образований;</w:t>
      </w:r>
    </w:p>
    <w:p w:rsidR="00826970" w:rsidRPr="00587002" w:rsidRDefault="00C0271F" w:rsidP="00587002">
      <w:pPr>
        <w:pStyle w:val="11"/>
        <w:numPr>
          <w:ilvl w:val="0"/>
          <w:numId w:val="16"/>
        </w:numPr>
        <w:tabs>
          <w:tab w:val="left" w:pos="709"/>
          <w:tab w:val="left" w:pos="902"/>
        </w:tabs>
        <w:spacing w:after="0"/>
        <w:ind w:left="920" w:hanging="32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iCs/>
          <w:sz w:val="24"/>
          <w:szCs w:val="24"/>
        </w:rPr>
        <w:t>индивидуальные планы преподавателей, кураторов (наставни</w:t>
      </w:r>
      <w:r w:rsidRPr="00587002">
        <w:rPr>
          <w:rStyle w:val="a7"/>
          <w:rFonts w:ascii="Times New Roman" w:hAnsi="Times New Roman" w:cs="Times New Roman"/>
          <w:iCs/>
          <w:sz w:val="24"/>
          <w:szCs w:val="24"/>
        </w:rPr>
        <w:softHyphen/>
        <w:t>ков), советника директора по воспитанию и взаимодействию с детскими общественными объединениями (при его наличии);</w:t>
      </w:r>
    </w:p>
    <w:p w:rsidR="00826970" w:rsidRPr="00587002" w:rsidRDefault="00C0271F" w:rsidP="00587002">
      <w:pPr>
        <w:pStyle w:val="11"/>
        <w:numPr>
          <w:ilvl w:val="0"/>
          <w:numId w:val="16"/>
        </w:numPr>
        <w:tabs>
          <w:tab w:val="left" w:pos="709"/>
          <w:tab w:val="left" w:pos="902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iCs/>
          <w:sz w:val="24"/>
          <w:szCs w:val="24"/>
        </w:rPr>
        <w:t>планы органов самоуправления, студенческого совета;</w:t>
      </w:r>
    </w:p>
    <w:p w:rsidR="00826970" w:rsidRPr="00587002" w:rsidRDefault="00C0271F" w:rsidP="00587002">
      <w:pPr>
        <w:pStyle w:val="11"/>
        <w:numPr>
          <w:ilvl w:val="0"/>
          <w:numId w:val="16"/>
        </w:numPr>
        <w:tabs>
          <w:tab w:val="left" w:pos="709"/>
          <w:tab w:val="left" w:pos="902"/>
        </w:tabs>
        <w:spacing w:after="0"/>
        <w:ind w:left="920" w:hanging="32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iCs/>
          <w:sz w:val="24"/>
          <w:szCs w:val="24"/>
        </w:rPr>
        <w:t>планы взаимодействия с социальными партнёрами согласно до</w:t>
      </w:r>
      <w:r w:rsidRPr="00587002">
        <w:rPr>
          <w:rStyle w:val="a7"/>
          <w:rFonts w:ascii="Times New Roman" w:hAnsi="Times New Roman" w:cs="Times New Roman"/>
          <w:iCs/>
          <w:sz w:val="24"/>
          <w:szCs w:val="24"/>
        </w:rPr>
        <w:softHyphen/>
        <w:t>говорам, соглашениям с ними;</w:t>
      </w:r>
    </w:p>
    <w:p w:rsidR="00826970" w:rsidRPr="00587002" w:rsidRDefault="00C0271F" w:rsidP="00587002">
      <w:pPr>
        <w:pStyle w:val="11"/>
        <w:numPr>
          <w:ilvl w:val="0"/>
          <w:numId w:val="16"/>
        </w:numPr>
        <w:tabs>
          <w:tab w:val="left" w:pos="709"/>
          <w:tab w:val="left" w:pos="902"/>
        </w:tabs>
        <w:spacing w:after="0"/>
        <w:ind w:left="920" w:hanging="320"/>
        <w:jc w:val="both"/>
        <w:rPr>
          <w:rFonts w:ascii="Times New Roman" w:hAnsi="Times New Roman" w:cs="Times New Roman"/>
          <w:sz w:val="24"/>
          <w:szCs w:val="24"/>
        </w:rPr>
      </w:pPr>
      <w:r w:rsidRPr="00587002">
        <w:rPr>
          <w:rStyle w:val="a7"/>
          <w:rFonts w:ascii="Times New Roman" w:hAnsi="Times New Roman" w:cs="Times New Roman"/>
          <w:iCs/>
          <w:sz w:val="24"/>
          <w:szCs w:val="24"/>
        </w:rPr>
        <w:t>рабочие программы дисциплин, факультативов; планы работы психологической службы или психолога, социальных педагогов и другая документация, которая должна соответствовать содер</w:t>
      </w:r>
      <w:r w:rsidRPr="00587002">
        <w:rPr>
          <w:rStyle w:val="a7"/>
          <w:rFonts w:ascii="Times New Roman" w:hAnsi="Times New Roman" w:cs="Times New Roman"/>
          <w:iCs/>
          <w:sz w:val="24"/>
          <w:szCs w:val="24"/>
        </w:rPr>
        <w:softHyphen/>
        <w:t>жанию плана.</w:t>
      </w:r>
    </w:p>
    <w:p w:rsidR="00826970" w:rsidRPr="00587002" w:rsidRDefault="00C0271F" w:rsidP="00587002">
      <w:pPr>
        <w:pStyle w:val="11"/>
        <w:tabs>
          <w:tab w:val="left" w:pos="709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  <w:sectPr w:rsidR="00826970" w:rsidRPr="00587002" w:rsidSect="00587002">
          <w:headerReference w:type="default" r:id="rId11"/>
          <w:footerReference w:type="default" r:id="rId12"/>
          <w:pgSz w:w="11904" w:h="17361"/>
          <w:pgMar w:top="1134" w:right="567" w:bottom="1134" w:left="1418" w:header="0" w:footer="3" w:gutter="0"/>
          <w:cols w:space="720"/>
          <w:noEndnote/>
          <w:docGrid w:linePitch="360"/>
        </w:sectPr>
      </w:pPr>
      <w:r w:rsidRPr="00587002">
        <w:rPr>
          <w:rStyle w:val="a7"/>
          <w:rFonts w:ascii="Times New Roman" w:hAnsi="Times New Roman" w:cs="Times New Roman"/>
          <w:iCs/>
          <w:sz w:val="24"/>
          <w:szCs w:val="24"/>
        </w:rPr>
        <w:t>Планирование воспитательной деятел</w:t>
      </w:r>
      <w:r w:rsidR="00BA3DFD" w:rsidRPr="00587002">
        <w:rPr>
          <w:rStyle w:val="a7"/>
          <w:rFonts w:ascii="Times New Roman" w:hAnsi="Times New Roman" w:cs="Times New Roman"/>
          <w:iCs/>
          <w:sz w:val="24"/>
          <w:szCs w:val="24"/>
        </w:rPr>
        <w:t>ьности в учебных группах осуществляет</w:t>
      </w:r>
      <w:r w:rsidRPr="00587002">
        <w:rPr>
          <w:rStyle w:val="a7"/>
          <w:rFonts w:ascii="Times New Roman" w:hAnsi="Times New Roman" w:cs="Times New Roman"/>
          <w:iCs/>
          <w:sz w:val="24"/>
          <w:szCs w:val="24"/>
        </w:rPr>
        <w:t>ся по индивидуальным планам кура</w:t>
      </w:r>
      <w:r w:rsidR="00BA3DFD" w:rsidRPr="00587002">
        <w:rPr>
          <w:rStyle w:val="a7"/>
          <w:rFonts w:ascii="Times New Roman" w:hAnsi="Times New Roman" w:cs="Times New Roman"/>
          <w:iCs/>
          <w:sz w:val="24"/>
          <w:szCs w:val="24"/>
        </w:rPr>
        <w:t>торов,</w:t>
      </w:r>
      <w:r w:rsidRPr="00587002">
        <w:rPr>
          <w:rStyle w:val="a7"/>
          <w:rFonts w:ascii="Times New Roman" w:hAnsi="Times New Roman" w:cs="Times New Roman"/>
          <w:iCs/>
          <w:sz w:val="24"/>
          <w:szCs w:val="24"/>
        </w:rPr>
        <w:t xml:space="preserve"> преподавателей с учётом рабочих программ по обще</w:t>
      </w:r>
      <w:r w:rsidRPr="00587002">
        <w:rPr>
          <w:rStyle w:val="a7"/>
          <w:rFonts w:ascii="Times New Roman" w:hAnsi="Times New Roman" w:cs="Times New Roman"/>
          <w:iCs/>
          <w:sz w:val="24"/>
          <w:szCs w:val="24"/>
        </w:rPr>
        <w:softHyphen/>
        <w:t>образовательным и профессиональн</w:t>
      </w:r>
      <w:r w:rsidR="00BA2635" w:rsidRPr="00587002">
        <w:rPr>
          <w:rStyle w:val="a7"/>
          <w:rFonts w:ascii="Times New Roman" w:hAnsi="Times New Roman" w:cs="Times New Roman"/>
          <w:iCs/>
          <w:sz w:val="24"/>
          <w:szCs w:val="24"/>
        </w:rPr>
        <w:t>ым дисциплинам, курсам, модуля</w:t>
      </w:r>
      <w:r w:rsidR="00F33352" w:rsidRPr="00587002">
        <w:rPr>
          <w:rStyle w:val="a7"/>
          <w:rFonts w:ascii="Times New Roman" w:hAnsi="Times New Roman" w:cs="Times New Roman"/>
          <w:iCs/>
          <w:sz w:val="24"/>
          <w:szCs w:val="24"/>
        </w:rPr>
        <w:t>м</w:t>
      </w:r>
      <w:r w:rsidR="00461685">
        <w:rPr>
          <w:rStyle w:val="a7"/>
          <w:rFonts w:ascii="Times New Roman" w:hAnsi="Times New Roman" w:cs="Times New Roman"/>
          <w:iCs/>
          <w:sz w:val="24"/>
          <w:szCs w:val="24"/>
        </w:rPr>
        <w:t>.</w:t>
      </w:r>
    </w:p>
    <w:p w:rsidR="00826970" w:rsidRPr="00587002" w:rsidRDefault="00826970" w:rsidP="00587002">
      <w:pPr>
        <w:rPr>
          <w:rFonts w:ascii="Times New Roman" w:hAnsi="Times New Roman" w:cs="Times New Roman"/>
        </w:rPr>
      </w:pPr>
    </w:p>
    <w:sectPr w:rsidR="00826970" w:rsidRPr="00587002" w:rsidSect="00587002">
      <w:headerReference w:type="default" r:id="rId13"/>
      <w:footerReference w:type="default" r:id="rId14"/>
      <w:pgSz w:w="11904" w:h="17361"/>
      <w:pgMar w:top="1134" w:right="567" w:bottom="1134" w:left="1418" w:header="5943" w:footer="58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46E" w:rsidRDefault="002C746E">
      <w:r>
        <w:separator/>
      </w:r>
    </w:p>
  </w:endnote>
  <w:endnote w:type="continuationSeparator" w:id="0">
    <w:p w:rsidR="002C746E" w:rsidRDefault="002C7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308" w:rsidRPr="00D1430A" w:rsidRDefault="002B3308" w:rsidP="00D1430A">
    <w:pPr>
      <w:spacing w:line="1" w:lineRule="exact"/>
      <w:rPr>
        <w:bCs/>
      </w:rPr>
    </w:pPr>
    <w:r>
      <w:rPr>
        <w:noProof/>
      </w:rPr>
      <mc:AlternateContent>
        <mc:Choice Requires="wps">
          <w:drawing>
            <wp:anchor distT="0" distB="0" distL="0" distR="0" simplePos="0" relativeHeight="251652096" behindDoc="1" locked="0" layoutInCell="1" allowOverlap="1">
              <wp:simplePos x="0" y="0"/>
              <wp:positionH relativeFrom="page">
                <wp:posOffset>3721735</wp:posOffset>
              </wp:positionH>
              <wp:positionV relativeFrom="page">
                <wp:posOffset>10327640</wp:posOffset>
              </wp:positionV>
              <wp:extent cx="103505" cy="12509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3308" w:rsidRDefault="002B3308">
                          <w:pPr>
                            <w:pStyle w:val="20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33352" w:rsidRPr="00F33352">
                            <w:rPr>
                              <w:rStyle w:val="2"/>
                              <w:rFonts w:ascii="Tahoma" w:eastAsia="Tahoma" w:hAnsi="Tahoma" w:cs="Tahoma"/>
                              <w:noProof/>
                              <w:sz w:val="26"/>
                              <w:szCs w:val="26"/>
                            </w:rPr>
                            <w:t>8</w:t>
                          </w:r>
                          <w:r>
                            <w:rPr>
                              <w:rStyle w:val="2"/>
                              <w:rFonts w:ascii="Tahoma" w:eastAsia="Tahoma" w:hAnsi="Tahoma" w:cs="Tahoma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26" type="#_x0000_t202" style="position:absolute;margin-left:293.05pt;margin-top:813.2pt;width:8.15pt;height:9.85pt;z-index:-2516643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" filled="f" stroked="f">
              <v:textbox style="mso-fit-shape-to-text:t" inset="0,0,0,0">
                <w:txbxContent>
                  <w:p w:rsidR="002B3308" w:rsidRDefault="002B3308">
                    <w:pPr>
                      <w:pStyle w:val="20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33352" w:rsidRPr="00F33352">
                      <w:rPr>
                        <w:rStyle w:val="2"/>
                        <w:rFonts w:ascii="Tahoma" w:eastAsia="Tahoma" w:hAnsi="Tahoma" w:cs="Tahoma"/>
                        <w:noProof/>
                        <w:sz w:val="26"/>
                        <w:szCs w:val="26"/>
                      </w:rPr>
                      <w:t>8</w:t>
                    </w:r>
                    <w:r>
                      <w:rPr>
                        <w:rStyle w:val="2"/>
                        <w:rFonts w:ascii="Tahoma" w:eastAsia="Tahoma" w:hAnsi="Tahoma" w:cs="Tahoma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1430A">
      <w:rPr>
        <w:bCs/>
      </w:rPr>
      <w:t>ГБПОУ «Западнодвинский технологический колледж им.И.А.Ковалева»</w:t>
    </w:r>
  </w:p>
  <w:p w:rsidR="002B3308" w:rsidRDefault="002B3308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308" w:rsidRDefault="002B3308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308" w:rsidRDefault="002B3308">
    <w:pPr>
      <w:spacing w:line="1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308" w:rsidRDefault="002B3308">
    <w:pPr>
      <w:spacing w:line="1" w:lineRule="exac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308" w:rsidRDefault="002B33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46E" w:rsidRDefault="002C746E"/>
  </w:footnote>
  <w:footnote w:type="continuationSeparator" w:id="0">
    <w:p w:rsidR="002C746E" w:rsidRDefault="002C74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308" w:rsidRDefault="002B330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308" w:rsidRDefault="002B330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5782310</wp:posOffset>
              </wp:positionH>
              <wp:positionV relativeFrom="page">
                <wp:posOffset>626110</wp:posOffset>
              </wp:positionV>
              <wp:extent cx="1304290" cy="155575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4290" cy="155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3308" w:rsidRDefault="002B3308">
                          <w:pPr>
                            <w:pStyle w:val="20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Style w:val="2"/>
                              <w:rFonts w:ascii="Tahoma" w:eastAsia="Tahoma" w:hAnsi="Tahoma" w:cs="Tahoma"/>
                              <w:b/>
                              <w:bCs/>
                              <w:sz w:val="26"/>
                              <w:szCs w:val="26"/>
                            </w:rPr>
                            <w:t>Приложение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7" o:spid="_x0000_s1027" type="#_x0000_t202" style="position:absolute;margin-left:455.3pt;margin-top:49.3pt;width:102.7pt;height:12.2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" filled="f" stroked="f">
              <v:textbox style="mso-fit-shape-to-text:t" inset="0,0,0,0">
                <w:txbxContent>
                  <w:p w:rsidR="002B3308" w:rsidRDefault="002B3308">
                    <w:pPr>
                      <w:pStyle w:val="20"/>
                      <w:rPr>
                        <w:sz w:val="26"/>
                        <w:szCs w:val="26"/>
                      </w:rPr>
                    </w:pPr>
                    <w:r>
                      <w:rPr>
                        <w:rStyle w:val="2"/>
                        <w:rFonts w:ascii="Tahoma" w:eastAsia="Tahoma" w:hAnsi="Tahoma" w:cs="Tahoma"/>
                        <w:b/>
                        <w:bCs/>
                        <w:sz w:val="26"/>
                        <w:szCs w:val="26"/>
                      </w:rPr>
                      <w:t>Приложение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308" w:rsidRDefault="002B33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06A80"/>
    <w:multiLevelType w:val="hybridMultilevel"/>
    <w:tmpl w:val="FDCC2190"/>
    <w:lvl w:ilvl="0" w:tplc="A4CEF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F2EAE"/>
    <w:multiLevelType w:val="hybridMultilevel"/>
    <w:tmpl w:val="F1E47232"/>
    <w:lvl w:ilvl="0" w:tplc="A4CEF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457D5"/>
    <w:multiLevelType w:val="multilevel"/>
    <w:tmpl w:val="8540732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C5108D"/>
    <w:multiLevelType w:val="multilevel"/>
    <w:tmpl w:val="28DE4ED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DC0D1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557C5C"/>
    <w:multiLevelType w:val="multilevel"/>
    <w:tmpl w:val="55A4E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65729B"/>
    <w:multiLevelType w:val="multilevel"/>
    <w:tmpl w:val="3FE00628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ahom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"/>
      <w:lvlJc w:val="left"/>
      <w:rPr>
        <w:rFonts w:ascii="Times New Roman" w:eastAsia="Tahom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167E71"/>
    <w:multiLevelType w:val="multilevel"/>
    <w:tmpl w:val="1E40082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DC0D1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AB3E7B"/>
    <w:multiLevelType w:val="hybridMultilevel"/>
    <w:tmpl w:val="5D1A0F2E"/>
    <w:lvl w:ilvl="0" w:tplc="A4CEF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20A33"/>
    <w:multiLevelType w:val="multilevel"/>
    <w:tmpl w:val="C0FE4C5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C529E4"/>
    <w:multiLevelType w:val="multilevel"/>
    <w:tmpl w:val="69D23FCC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ahom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D138DA"/>
    <w:multiLevelType w:val="multilevel"/>
    <w:tmpl w:val="F47A848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E654D8"/>
    <w:multiLevelType w:val="multilevel"/>
    <w:tmpl w:val="9788B71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3C4A8C"/>
    <w:multiLevelType w:val="multilevel"/>
    <w:tmpl w:val="4C8877C4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1E6727"/>
    <w:multiLevelType w:val="hybridMultilevel"/>
    <w:tmpl w:val="2234816C"/>
    <w:lvl w:ilvl="0" w:tplc="A4CEF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7307E"/>
    <w:multiLevelType w:val="multilevel"/>
    <w:tmpl w:val="42BCA52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34E0151"/>
    <w:multiLevelType w:val="multilevel"/>
    <w:tmpl w:val="C5E2201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4252DC5"/>
    <w:multiLevelType w:val="hybridMultilevel"/>
    <w:tmpl w:val="49362FEE"/>
    <w:lvl w:ilvl="0" w:tplc="A4CEF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A6E6C"/>
    <w:multiLevelType w:val="multilevel"/>
    <w:tmpl w:val="8960B8F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7DA6007"/>
    <w:multiLevelType w:val="multilevel"/>
    <w:tmpl w:val="4C8877C4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F009D9"/>
    <w:multiLevelType w:val="multilevel"/>
    <w:tmpl w:val="F68A959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DC0D1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FBD45B8"/>
    <w:multiLevelType w:val="multilevel"/>
    <w:tmpl w:val="DA765FB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1737DB"/>
    <w:multiLevelType w:val="multilevel"/>
    <w:tmpl w:val="45EA79B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0A16707"/>
    <w:multiLevelType w:val="multilevel"/>
    <w:tmpl w:val="76E0146C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D7074C"/>
    <w:multiLevelType w:val="multilevel"/>
    <w:tmpl w:val="448C12BE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4340FF6"/>
    <w:multiLevelType w:val="hybridMultilevel"/>
    <w:tmpl w:val="2040C1A6"/>
    <w:lvl w:ilvl="0" w:tplc="A4CEF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24021"/>
    <w:multiLevelType w:val="multilevel"/>
    <w:tmpl w:val="5226D34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DAE348D"/>
    <w:multiLevelType w:val="multilevel"/>
    <w:tmpl w:val="82743330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FB7313A"/>
    <w:multiLevelType w:val="multilevel"/>
    <w:tmpl w:val="1FC0852E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ahom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CAA59EA"/>
    <w:multiLevelType w:val="multilevel"/>
    <w:tmpl w:val="40742F5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DC0D1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E7C2C7C"/>
    <w:multiLevelType w:val="multilevel"/>
    <w:tmpl w:val="A456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E95C69"/>
    <w:multiLevelType w:val="multilevel"/>
    <w:tmpl w:val="0A56E6E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DC0D1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2"/>
  </w:num>
  <w:num w:numId="3">
    <w:abstractNumId w:val="26"/>
  </w:num>
  <w:num w:numId="4">
    <w:abstractNumId w:val="3"/>
  </w:num>
  <w:num w:numId="5">
    <w:abstractNumId w:val="5"/>
  </w:num>
  <w:num w:numId="6">
    <w:abstractNumId w:val="11"/>
  </w:num>
  <w:num w:numId="7">
    <w:abstractNumId w:val="21"/>
  </w:num>
  <w:num w:numId="8">
    <w:abstractNumId w:val="17"/>
  </w:num>
  <w:num w:numId="9">
    <w:abstractNumId w:val="9"/>
  </w:num>
  <w:num w:numId="10">
    <w:abstractNumId w:val="19"/>
  </w:num>
  <w:num w:numId="11">
    <w:abstractNumId w:val="14"/>
  </w:num>
  <w:num w:numId="12">
    <w:abstractNumId w:val="27"/>
  </w:num>
  <w:num w:numId="13">
    <w:abstractNumId w:val="20"/>
  </w:num>
  <w:num w:numId="14">
    <w:abstractNumId w:val="30"/>
  </w:num>
  <w:num w:numId="15">
    <w:abstractNumId w:val="6"/>
  </w:num>
  <w:num w:numId="16">
    <w:abstractNumId w:val="8"/>
  </w:num>
  <w:num w:numId="17">
    <w:abstractNumId w:val="23"/>
  </w:num>
  <w:num w:numId="18">
    <w:abstractNumId w:val="18"/>
  </w:num>
  <w:num w:numId="19">
    <w:abstractNumId w:val="13"/>
  </w:num>
  <w:num w:numId="20">
    <w:abstractNumId w:val="0"/>
  </w:num>
  <w:num w:numId="21">
    <w:abstractNumId w:val="16"/>
  </w:num>
  <w:num w:numId="22">
    <w:abstractNumId w:val="24"/>
  </w:num>
  <w:num w:numId="23">
    <w:abstractNumId w:val="15"/>
  </w:num>
  <w:num w:numId="24">
    <w:abstractNumId w:val="28"/>
  </w:num>
  <w:num w:numId="25">
    <w:abstractNumId w:val="1"/>
  </w:num>
  <w:num w:numId="26">
    <w:abstractNumId w:val="10"/>
  </w:num>
  <w:num w:numId="27">
    <w:abstractNumId w:val="25"/>
  </w:num>
  <w:num w:numId="28">
    <w:abstractNumId w:val="7"/>
  </w:num>
  <w:num w:numId="29">
    <w:abstractNumId w:val="12"/>
  </w:num>
  <w:num w:numId="30">
    <w:abstractNumId w:val="29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970"/>
    <w:rsid w:val="00032484"/>
    <w:rsid w:val="00033BF5"/>
    <w:rsid w:val="0003787F"/>
    <w:rsid w:val="00072F17"/>
    <w:rsid w:val="0007463F"/>
    <w:rsid w:val="000C05B6"/>
    <w:rsid w:val="000C61AC"/>
    <w:rsid w:val="001300B4"/>
    <w:rsid w:val="00140714"/>
    <w:rsid w:val="00141496"/>
    <w:rsid w:val="00145132"/>
    <w:rsid w:val="00147980"/>
    <w:rsid w:val="0015672B"/>
    <w:rsid w:val="00162551"/>
    <w:rsid w:val="0018183F"/>
    <w:rsid w:val="00196FF6"/>
    <w:rsid w:val="001B74F4"/>
    <w:rsid w:val="001C2AC5"/>
    <w:rsid w:val="001C79AD"/>
    <w:rsid w:val="001D22D9"/>
    <w:rsid w:val="001F3E2C"/>
    <w:rsid w:val="002030B3"/>
    <w:rsid w:val="0020789C"/>
    <w:rsid w:val="00270D8E"/>
    <w:rsid w:val="00276203"/>
    <w:rsid w:val="002A5B5C"/>
    <w:rsid w:val="002B3308"/>
    <w:rsid w:val="002C746E"/>
    <w:rsid w:val="002D7234"/>
    <w:rsid w:val="00321822"/>
    <w:rsid w:val="0032238F"/>
    <w:rsid w:val="00324DBD"/>
    <w:rsid w:val="00343B42"/>
    <w:rsid w:val="003A7D4A"/>
    <w:rsid w:val="003F4944"/>
    <w:rsid w:val="0040771D"/>
    <w:rsid w:val="00423A42"/>
    <w:rsid w:val="00437E25"/>
    <w:rsid w:val="00461685"/>
    <w:rsid w:val="00467587"/>
    <w:rsid w:val="00474670"/>
    <w:rsid w:val="00477C07"/>
    <w:rsid w:val="00487EEA"/>
    <w:rsid w:val="00497A9A"/>
    <w:rsid w:val="004A36A4"/>
    <w:rsid w:val="004F114E"/>
    <w:rsid w:val="004F5C6E"/>
    <w:rsid w:val="004F630B"/>
    <w:rsid w:val="0050000A"/>
    <w:rsid w:val="00504FC2"/>
    <w:rsid w:val="00517D5E"/>
    <w:rsid w:val="005379C5"/>
    <w:rsid w:val="0055231D"/>
    <w:rsid w:val="005544EB"/>
    <w:rsid w:val="00554F1A"/>
    <w:rsid w:val="00556639"/>
    <w:rsid w:val="00567F94"/>
    <w:rsid w:val="00587002"/>
    <w:rsid w:val="00593343"/>
    <w:rsid w:val="00597910"/>
    <w:rsid w:val="005D4158"/>
    <w:rsid w:val="005E43A9"/>
    <w:rsid w:val="005F1B79"/>
    <w:rsid w:val="005F22DB"/>
    <w:rsid w:val="005F6F71"/>
    <w:rsid w:val="005F7BA1"/>
    <w:rsid w:val="00662594"/>
    <w:rsid w:val="006A7985"/>
    <w:rsid w:val="006B2BFD"/>
    <w:rsid w:val="006B476F"/>
    <w:rsid w:val="006B7F88"/>
    <w:rsid w:val="006C3DA3"/>
    <w:rsid w:val="006D2C08"/>
    <w:rsid w:val="006E0619"/>
    <w:rsid w:val="006E30AB"/>
    <w:rsid w:val="00721119"/>
    <w:rsid w:val="00733086"/>
    <w:rsid w:val="0074366A"/>
    <w:rsid w:val="00800930"/>
    <w:rsid w:val="008039FC"/>
    <w:rsid w:val="00826970"/>
    <w:rsid w:val="008369B2"/>
    <w:rsid w:val="0086212D"/>
    <w:rsid w:val="00862F52"/>
    <w:rsid w:val="00863FA5"/>
    <w:rsid w:val="0089443C"/>
    <w:rsid w:val="008A3246"/>
    <w:rsid w:val="008E038F"/>
    <w:rsid w:val="00912985"/>
    <w:rsid w:val="00923B54"/>
    <w:rsid w:val="009714B3"/>
    <w:rsid w:val="00987E44"/>
    <w:rsid w:val="009A76BA"/>
    <w:rsid w:val="009B503A"/>
    <w:rsid w:val="009B5D50"/>
    <w:rsid w:val="009C2BFF"/>
    <w:rsid w:val="009E459D"/>
    <w:rsid w:val="009F1845"/>
    <w:rsid w:val="00A33CA6"/>
    <w:rsid w:val="00A60B09"/>
    <w:rsid w:val="00A731B5"/>
    <w:rsid w:val="00A829EB"/>
    <w:rsid w:val="00A91A15"/>
    <w:rsid w:val="00AC34C5"/>
    <w:rsid w:val="00AD2F77"/>
    <w:rsid w:val="00AD3DF3"/>
    <w:rsid w:val="00B00323"/>
    <w:rsid w:val="00B22B76"/>
    <w:rsid w:val="00B437C3"/>
    <w:rsid w:val="00B86A39"/>
    <w:rsid w:val="00BA2635"/>
    <w:rsid w:val="00BA3DFD"/>
    <w:rsid w:val="00BE57D6"/>
    <w:rsid w:val="00BF0ACE"/>
    <w:rsid w:val="00BF3C76"/>
    <w:rsid w:val="00C0271F"/>
    <w:rsid w:val="00C04DA6"/>
    <w:rsid w:val="00C06CA7"/>
    <w:rsid w:val="00C270A6"/>
    <w:rsid w:val="00C30E43"/>
    <w:rsid w:val="00C442B0"/>
    <w:rsid w:val="00C66B6D"/>
    <w:rsid w:val="00C92B8D"/>
    <w:rsid w:val="00CA4C0A"/>
    <w:rsid w:val="00CF2CBE"/>
    <w:rsid w:val="00CF5BD7"/>
    <w:rsid w:val="00CF7D75"/>
    <w:rsid w:val="00D1430A"/>
    <w:rsid w:val="00D151DC"/>
    <w:rsid w:val="00D6061D"/>
    <w:rsid w:val="00D613F0"/>
    <w:rsid w:val="00D67913"/>
    <w:rsid w:val="00D67F07"/>
    <w:rsid w:val="00D73626"/>
    <w:rsid w:val="00D74722"/>
    <w:rsid w:val="00D91F1D"/>
    <w:rsid w:val="00DA121D"/>
    <w:rsid w:val="00DA3B1A"/>
    <w:rsid w:val="00DB06E3"/>
    <w:rsid w:val="00DF1773"/>
    <w:rsid w:val="00E366A3"/>
    <w:rsid w:val="00E47E56"/>
    <w:rsid w:val="00E57CB7"/>
    <w:rsid w:val="00E96C5A"/>
    <w:rsid w:val="00EA5903"/>
    <w:rsid w:val="00EE12AC"/>
    <w:rsid w:val="00EE53D4"/>
    <w:rsid w:val="00EF5458"/>
    <w:rsid w:val="00F04D44"/>
    <w:rsid w:val="00F21DDE"/>
    <w:rsid w:val="00F33352"/>
    <w:rsid w:val="00F41A33"/>
    <w:rsid w:val="00F77528"/>
    <w:rsid w:val="00F921E8"/>
    <w:rsid w:val="00FA553F"/>
    <w:rsid w:val="00FC1FAB"/>
    <w:rsid w:val="00FD278E"/>
    <w:rsid w:val="00FE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7158D"/>
  <w15:docId w15:val="{D67484F2-E275-42C1-9E8C-DF96B8FD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68"/>
      <w:szCs w:val="68"/>
      <w:u w:val="none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главление_"/>
    <w:basedOn w:val="a0"/>
    <w:link w:val="a6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11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8">
    <w:name w:val="Другое_"/>
    <w:basedOn w:val="a0"/>
    <w:link w:val="a9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Подпись к картинке"/>
    <w:basedOn w:val="a"/>
    <w:link w:val="a3"/>
    <w:rPr>
      <w:rFonts w:ascii="Arial" w:eastAsia="Arial" w:hAnsi="Arial" w:cs="Arial"/>
      <w:sz w:val="18"/>
      <w:szCs w:val="18"/>
    </w:rPr>
  </w:style>
  <w:style w:type="paragraph" w:customStyle="1" w:styleId="40">
    <w:name w:val="Основной текст (4)"/>
    <w:basedOn w:val="a"/>
    <w:link w:val="4"/>
    <w:rPr>
      <w:rFonts w:ascii="Arial" w:eastAsia="Arial" w:hAnsi="Arial" w:cs="Arial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line="216" w:lineRule="auto"/>
    </w:pPr>
    <w:rPr>
      <w:rFonts w:ascii="Arial" w:eastAsia="Arial" w:hAnsi="Arial" w:cs="Arial"/>
      <w:b/>
      <w:bCs/>
      <w:sz w:val="68"/>
      <w:szCs w:val="68"/>
    </w:rPr>
  </w:style>
  <w:style w:type="paragraph" w:customStyle="1" w:styleId="10">
    <w:name w:val="Заголовок №1"/>
    <w:basedOn w:val="a"/>
    <w:link w:val="1"/>
    <w:pPr>
      <w:spacing w:after="480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Оглавление"/>
    <w:basedOn w:val="a"/>
    <w:link w:val="a5"/>
    <w:pPr>
      <w:spacing w:after="120"/>
    </w:pPr>
    <w:rPr>
      <w:rFonts w:ascii="Tahoma" w:eastAsia="Tahoma" w:hAnsi="Tahoma" w:cs="Tahoma"/>
      <w:sz w:val="26"/>
      <w:szCs w:val="26"/>
    </w:rPr>
  </w:style>
  <w:style w:type="paragraph" w:customStyle="1" w:styleId="11">
    <w:name w:val="Основной текст1"/>
    <w:basedOn w:val="a"/>
    <w:link w:val="a7"/>
    <w:pPr>
      <w:spacing w:after="100"/>
    </w:pPr>
    <w:rPr>
      <w:rFonts w:ascii="Tahoma" w:eastAsia="Tahoma" w:hAnsi="Tahoma" w:cs="Tahoma"/>
      <w:sz w:val="26"/>
      <w:szCs w:val="26"/>
    </w:rPr>
  </w:style>
  <w:style w:type="paragraph" w:customStyle="1" w:styleId="22">
    <w:name w:val="Основной текст (2)"/>
    <w:basedOn w:val="a"/>
    <w:link w:val="21"/>
    <w:pPr>
      <w:spacing w:after="60" w:line="233" w:lineRule="auto"/>
    </w:pPr>
    <w:rPr>
      <w:rFonts w:ascii="Arial" w:eastAsia="Arial" w:hAnsi="Arial" w:cs="Arial"/>
      <w:sz w:val="18"/>
      <w:szCs w:val="18"/>
    </w:rPr>
  </w:style>
  <w:style w:type="paragraph" w:customStyle="1" w:styleId="a9">
    <w:name w:val="Другое"/>
    <w:basedOn w:val="a"/>
    <w:link w:val="a8"/>
    <w:pPr>
      <w:spacing w:after="100"/>
    </w:pPr>
    <w:rPr>
      <w:rFonts w:ascii="Tahoma" w:eastAsia="Tahoma" w:hAnsi="Tahoma" w:cs="Tahoma"/>
      <w:sz w:val="26"/>
      <w:szCs w:val="26"/>
    </w:rPr>
  </w:style>
  <w:style w:type="table" w:styleId="aa">
    <w:name w:val="Table Grid"/>
    <w:basedOn w:val="a1"/>
    <w:uiPriority w:val="39"/>
    <w:rsid w:val="00C02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1430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1430A"/>
    <w:rPr>
      <w:color w:val="000000"/>
    </w:rPr>
  </w:style>
  <w:style w:type="paragraph" w:styleId="ad">
    <w:name w:val="footer"/>
    <w:basedOn w:val="a"/>
    <w:link w:val="ae"/>
    <w:uiPriority w:val="99"/>
    <w:unhideWhenUsed/>
    <w:rsid w:val="00D1430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1430A"/>
    <w:rPr>
      <w:color w:val="000000"/>
    </w:rPr>
  </w:style>
  <w:style w:type="paragraph" w:styleId="af">
    <w:name w:val="List Paragraph"/>
    <w:basedOn w:val="a"/>
    <w:uiPriority w:val="34"/>
    <w:qFormat/>
    <w:rsid w:val="008A3246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487EE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87EEA"/>
    <w:rPr>
      <w:rFonts w:ascii="Segoe UI" w:hAnsi="Segoe UI" w:cs="Segoe UI"/>
      <w:color w:val="000000"/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863F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3">
    <w:name w:val="Strong"/>
    <w:basedOn w:val="a0"/>
    <w:uiPriority w:val="22"/>
    <w:qFormat/>
    <w:rsid w:val="00863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8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16</Pages>
  <Words>6038</Words>
  <Characters>34418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ФИС ПРИЕМ</cp:lastModifiedBy>
  <cp:revision>122</cp:revision>
  <cp:lastPrinted>2025-09-09T12:35:00Z</cp:lastPrinted>
  <dcterms:created xsi:type="dcterms:W3CDTF">2025-09-03T08:29:00Z</dcterms:created>
  <dcterms:modified xsi:type="dcterms:W3CDTF">2025-11-24T14:01:00Z</dcterms:modified>
</cp:coreProperties>
</file>