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7CA" w:rsidRDefault="004D02A8" w:rsidP="009F05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>
            <wp:extent cx="6121649" cy="8785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24666" cy="879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02A8" w:rsidRPr="00AC477F" w:rsidRDefault="004D02A8" w:rsidP="009F05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92418" w:rsidRPr="00AC477F" w:rsidRDefault="00780205" w:rsidP="009F05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6202680" cy="801400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203999" cy="8015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F92418" w:rsidRPr="00AC477F" w:rsidRDefault="00F92418" w:rsidP="009F05E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47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F92418" w:rsidRPr="00AC477F" w:rsidRDefault="00F92418" w:rsidP="009F05E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D27CA" w:rsidRPr="00AC477F" w:rsidRDefault="008D27CA" w:rsidP="009F05E5">
      <w:pPr>
        <w:tabs>
          <w:tab w:val="left" w:pos="571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СОДЕРЖАНИЕ</w:t>
      </w:r>
    </w:p>
    <w:p w:rsidR="005B6D2D" w:rsidRPr="00AC477F" w:rsidRDefault="005B6D2D" w:rsidP="009F05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B6D2D" w:rsidRPr="00AC477F" w:rsidRDefault="005B6D2D" w:rsidP="009F05E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6D2D" w:rsidRPr="00AC477F" w:rsidRDefault="005B6D2D" w:rsidP="009F05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tbl>
      <w:tblPr>
        <w:tblW w:w="9692" w:type="dxa"/>
        <w:tblInd w:w="339" w:type="dxa"/>
        <w:tblLook w:val="01E0" w:firstRow="1" w:lastRow="1" w:firstColumn="1" w:lastColumn="1" w:noHBand="0" w:noVBand="0"/>
      </w:tblPr>
      <w:tblGrid>
        <w:gridCol w:w="8274"/>
        <w:gridCol w:w="1418"/>
      </w:tblGrid>
      <w:tr w:rsidR="00AC477F" w:rsidRPr="00AC477F" w:rsidTr="00B60F90">
        <w:trPr>
          <w:trHeight w:val="720"/>
        </w:trPr>
        <w:tc>
          <w:tcPr>
            <w:tcW w:w="8274" w:type="dxa"/>
            <w:shd w:val="clear" w:color="auto" w:fill="auto"/>
          </w:tcPr>
          <w:p w:rsidR="008D27CA" w:rsidRPr="00AC477F" w:rsidRDefault="008D27CA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D27CA" w:rsidRPr="00AC477F" w:rsidRDefault="008D27CA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стр</w:t>
            </w:r>
            <w:proofErr w:type="spellEnd"/>
          </w:p>
        </w:tc>
      </w:tr>
      <w:tr w:rsidR="00AC477F" w:rsidRPr="00AC477F" w:rsidTr="00B60F90">
        <w:trPr>
          <w:trHeight w:val="720"/>
        </w:trPr>
        <w:tc>
          <w:tcPr>
            <w:tcW w:w="8274" w:type="dxa"/>
            <w:shd w:val="clear" w:color="auto" w:fill="auto"/>
          </w:tcPr>
          <w:p w:rsidR="008D27CA" w:rsidRPr="00AC477F" w:rsidRDefault="008D27CA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 ПАСПОРТ ПРОГРАММЫ УЧЕБНОЙ ПРАКТИКИ</w:t>
            </w:r>
          </w:p>
        </w:tc>
        <w:tc>
          <w:tcPr>
            <w:tcW w:w="1418" w:type="dxa"/>
            <w:shd w:val="clear" w:color="auto" w:fill="auto"/>
          </w:tcPr>
          <w:p w:rsidR="008D27CA" w:rsidRPr="00AC477F" w:rsidRDefault="008D27CA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AC477F" w:rsidRPr="00AC477F" w:rsidTr="00B60F90">
        <w:trPr>
          <w:trHeight w:val="720"/>
        </w:trPr>
        <w:tc>
          <w:tcPr>
            <w:tcW w:w="8274" w:type="dxa"/>
            <w:shd w:val="clear" w:color="auto" w:fill="auto"/>
          </w:tcPr>
          <w:p w:rsidR="008D27CA" w:rsidRPr="00AC477F" w:rsidRDefault="008D27CA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 РЕЗУЛЬТАТЫ ОСВОЕНИЯ ПРОГРАММЫ УЧЕБНОЙ ПРАКТИКИ</w:t>
            </w:r>
          </w:p>
        </w:tc>
        <w:tc>
          <w:tcPr>
            <w:tcW w:w="1418" w:type="dxa"/>
            <w:shd w:val="clear" w:color="auto" w:fill="auto"/>
          </w:tcPr>
          <w:p w:rsidR="008D27CA" w:rsidRPr="00AC477F" w:rsidRDefault="00257F62" w:rsidP="00257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</w:tr>
      <w:tr w:rsidR="00AC477F" w:rsidRPr="00AC477F" w:rsidTr="00B60F90">
        <w:trPr>
          <w:trHeight w:val="720"/>
        </w:trPr>
        <w:tc>
          <w:tcPr>
            <w:tcW w:w="8274" w:type="dxa"/>
            <w:shd w:val="clear" w:color="auto" w:fill="auto"/>
          </w:tcPr>
          <w:p w:rsidR="008D27CA" w:rsidRPr="00AC477F" w:rsidRDefault="008D27CA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 ТЕМАТИЧЕСКИЙ ПЛАН И СОДЕРЖАНИЕ УЧЕБНОЙ ПРАКТИКИ</w:t>
            </w:r>
          </w:p>
        </w:tc>
        <w:tc>
          <w:tcPr>
            <w:tcW w:w="1418" w:type="dxa"/>
            <w:shd w:val="clear" w:color="auto" w:fill="auto"/>
          </w:tcPr>
          <w:p w:rsidR="008D27CA" w:rsidRPr="00AC477F" w:rsidRDefault="00257F62" w:rsidP="00257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</w:tr>
      <w:tr w:rsidR="00AC477F" w:rsidRPr="00AC477F" w:rsidTr="00B60F90">
        <w:trPr>
          <w:trHeight w:val="720"/>
        </w:trPr>
        <w:tc>
          <w:tcPr>
            <w:tcW w:w="8274" w:type="dxa"/>
            <w:shd w:val="clear" w:color="auto" w:fill="auto"/>
          </w:tcPr>
          <w:p w:rsidR="008D27CA" w:rsidRPr="00AC477F" w:rsidRDefault="008D27CA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 УСЛОВИЯ РЕАЛИЗАЦИИ ПРОГРАММЫ УЧЕБНОЙ ПРАКТИКИ</w:t>
            </w:r>
          </w:p>
        </w:tc>
        <w:tc>
          <w:tcPr>
            <w:tcW w:w="1418" w:type="dxa"/>
            <w:shd w:val="clear" w:color="auto" w:fill="auto"/>
          </w:tcPr>
          <w:p w:rsidR="008D27CA" w:rsidRPr="00AC477F" w:rsidRDefault="00257F62" w:rsidP="00257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</w:tr>
      <w:tr w:rsidR="008D27CA" w:rsidRPr="00AC477F" w:rsidTr="00B60F90">
        <w:trPr>
          <w:trHeight w:val="720"/>
        </w:trPr>
        <w:tc>
          <w:tcPr>
            <w:tcW w:w="8274" w:type="dxa"/>
            <w:shd w:val="clear" w:color="auto" w:fill="auto"/>
          </w:tcPr>
          <w:p w:rsidR="008D27CA" w:rsidRPr="00AC477F" w:rsidRDefault="008D27CA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 КОНТРОЛЬ И ОЦЕНКА РЕЗУЛЬТАТОВ ОСВОЕНИЯ УЧЕБНОЙ ПРАКТИКИ</w:t>
            </w:r>
          </w:p>
        </w:tc>
        <w:tc>
          <w:tcPr>
            <w:tcW w:w="1418" w:type="dxa"/>
            <w:shd w:val="clear" w:color="auto" w:fill="auto"/>
          </w:tcPr>
          <w:p w:rsidR="008D27CA" w:rsidRPr="00AC477F" w:rsidRDefault="00257F62" w:rsidP="00257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</w:tr>
    </w:tbl>
    <w:p w:rsidR="005B6D2D" w:rsidRPr="00AC477F" w:rsidRDefault="005B6D2D" w:rsidP="009F05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5B6D2D" w:rsidRPr="00AC477F" w:rsidRDefault="005B6D2D" w:rsidP="009F05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5B6D2D" w:rsidRPr="00AC477F" w:rsidRDefault="005B6D2D" w:rsidP="009F05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5B6D2D" w:rsidRPr="00AC477F" w:rsidRDefault="005B6D2D" w:rsidP="009F05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5B6D2D" w:rsidRPr="00AC477F" w:rsidRDefault="005B6D2D" w:rsidP="009F05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5B6D2D" w:rsidRPr="00AC477F" w:rsidRDefault="005B6D2D" w:rsidP="009F05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5B6D2D" w:rsidRPr="00AC477F" w:rsidRDefault="005B6D2D" w:rsidP="009F05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5B6D2D" w:rsidRPr="00AC477F" w:rsidRDefault="005B6D2D" w:rsidP="009F05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5B6D2D" w:rsidRPr="00AC477F" w:rsidRDefault="005B6D2D" w:rsidP="009F05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5B6D2D" w:rsidRPr="00AC477F" w:rsidRDefault="005B6D2D" w:rsidP="009F05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5B6D2D" w:rsidRPr="00AC477F" w:rsidRDefault="005B6D2D" w:rsidP="009F05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5B6D2D" w:rsidRPr="00AC477F" w:rsidRDefault="005B6D2D" w:rsidP="009F05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5B6D2D" w:rsidRPr="00AC477F" w:rsidRDefault="005B6D2D" w:rsidP="009F05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5B6D2D" w:rsidRPr="00AC477F" w:rsidRDefault="005B6D2D" w:rsidP="009F05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5B6D2D" w:rsidRPr="00AC477F" w:rsidRDefault="005B6D2D" w:rsidP="009F05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5B6D2D" w:rsidRPr="00AC477F" w:rsidRDefault="005B6D2D" w:rsidP="009F05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8D27CA" w:rsidRPr="00AC477F" w:rsidRDefault="008D27CA" w:rsidP="009F05E5">
      <w:pPr>
        <w:spacing w:after="0" w:line="240" w:lineRule="auto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br w:type="page"/>
      </w:r>
    </w:p>
    <w:p w:rsidR="005B6D2D" w:rsidRPr="00AC477F" w:rsidRDefault="005B6D2D" w:rsidP="009F05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lastRenderedPageBreak/>
        <w:t>1. ПАСПОРТ ПРОГРАММЫ УЧЕБНОЙ ПРАКТИКИ</w:t>
      </w:r>
    </w:p>
    <w:p w:rsidR="005B6D2D" w:rsidRPr="00AC477F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B6D2D" w:rsidRPr="00AC477F" w:rsidRDefault="005B6D2D" w:rsidP="009F05E5">
      <w:pPr>
        <w:widowControl w:val="0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Область применения программы</w:t>
      </w:r>
    </w:p>
    <w:p w:rsidR="005B6D2D" w:rsidRPr="00AC477F" w:rsidRDefault="005B6D2D" w:rsidP="009F05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6D2D" w:rsidRPr="00AC477F" w:rsidRDefault="005B6D2D" w:rsidP="009F05E5">
      <w:pPr>
        <w:spacing w:after="0" w:line="240" w:lineRule="auto"/>
        <w:ind w:firstLine="6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Программа учебной практики</w:t>
      </w:r>
      <w:r w:rsidR="00933BBE"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разработана на основе Федерального государственного образовательного стандарта (далее – ФГОС) по  </w:t>
      </w:r>
      <w:r w:rsidRPr="00AC47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специальности среднего профессионального образования (далее </w:t>
      </w:r>
      <w:r w:rsidR="008D27CA" w:rsidRPr="00AC47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AC47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СПО</w:t>
      </w:r>
      <w:r w:rsidR="008D27CA" w:rsidRPr="00AC47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 </w:t>
      </w:r>
      <w:r w:rsidR="008D27CA"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43.02.1</w:t>
      </w:r>
      <w:r w:rsidR="0090740C"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6 Туризм и гостеприимство</w:t>
      </w:r>
      <w:r w:rsidR="008D27CA" w:rsidRPr="00AC47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33BBE" w:rsidRPr="00AC47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D27CA"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входящей</w:t>
      </w: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укрупненную группу</w:t>
      </w:r>
      <w:r w:rsidR="008D27CA"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специальностей</w:t>
      </w: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43.</w:t>
      </w:r>
      <w:r w:rsidR="008E2582"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00.00</w:t>
      </w: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Сервис и туризм и основных видов деятельности (</w:t>
      </w:r>
      <w:r w:rsidRPr="00AC47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ВД</w:t>
      </w: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): </w:t>
      </w:r>
    </w:p>
    <w:p w:rsidR="005B6D2D" w:rsidRPr="00AC477F" w:rsidRDefault="005B6D2D" w:rsidP="009F05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8699"/>
      </w:tblGrid>
      <w:tr w:rsidR="00AC477F" w:rsidRPr="00AC477F" w:rsidTr="008D27CA">
        <w:trPr>
          <w:jc w:val="center"/>
        </w:trPr>
        <w:tc>
          <w:tcPr>
            <w:tcW w:w="1190" w:type="dxa"/>
          </w:tcPr>
          <w:p w:rsidR="005B6D2D" w:rsidRPr="00AC477F" w:rsidRDefault="005B6D2D" w:rsidP="009F05E5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ВД 1</w:t>
            </w:r>
          </w:p>
        </w:tc>
        <w:tc>
          <w:tcPr>
            <w:tcW w:w="8699" w:type="dxa"/>
          </w:tcPr>
          <w:p w:rsidR="005B6D2D" w:rsidRPr="00AC477F" w:rsidRDefault="004A0E6D" w:rsidP="009F05E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 контроль текущей деятельности служб предприятий туризма и гостеприимства</w:t>
            </w:r>
          </w:p>
        </w:tc>
      </w:tr>
      <w:tr w:rsidR="00AC477F" w:rsidRPr="00AC477F" w:rsidTr="008D27CA">
        <w:trPr>
          <w:jc w:val="center"/>
        </w:trPr>
        <w:tc>
          <w:tcPr>
            <w:tcW w:w="1190" w:type="dxa"/>
          </w:tcPr>
          <w:p w:rsidR="005B6D2D" w:rsidRPr="00AC477F" w:rsidRDefault="005B6D2D" w:rsidP="009F05E5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ВД 2</w:t>
            </w:r>
          </w:p>
        </w:tc>
        <w:tc>
          <w:tcPr>
            <w:tcW w:w="8699" w:type="dxa"/>
          </w:tcPr>
          <w:p w:rsidR="005B6D2D" w:rsidRPr="00AC477F" w:rsidRDefault="008E2582" w:rsidP="009F05E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1" w:name="_Toc91599801"/>
            <w:bookmarkStart w:id="2" w:name="_Toc126159184"/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гостиничных услуг</w:t>
            </w:r>
            <w:bookmarkEnd w:id="1"/>
            <w:bookmarkEnd w:id="2"/>
          </w:p>
        </w:tc>
      </w:tr>
      <w:tr w:rsidR="005B6D2D" w:rsidRPr="00AC477F" w:rsidTr="008D27CA">
        <w:trPr>
          <w:jc w:val="center"/>
        </w:trPr>
        <w:tc>
          <w:tcPr>
            <w:tcW w:w="1190" w:type="dxa"/>
          </w:tcPr>
          <w:p w:rsidR="005B6D2D" w:rsidRPr="00AC477F" w:rsidRDefault="005B6D2D" w:rsidP="009F05E5">
            <w:pPr>
              <w:pStyle w:val="2"/>
              <w:spacing w:before="0" w:after="0"/>
              <w:jc w:val="center"/>
              <w:rPr>
                <w:rStyle w:val="af8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Style w:val="af8"/>
                <w:rFonts w:ascii="Times New Roman" w:hAnsi="Times New Roman"/>
                <w:color w:val="000000" w:themeColor="text1"/>
                <w:sz w:val="24"/>
                <w:szCs w:val="24"/>
              </w:rPr>
              <w:t>ВД 3</w:t>
            </w:r>
          </w:p>
        </w:tc>
        <w:tc>
          <w:tcPr>
            <w:tcW w:w="8699" w:type="dxa"/>
          </w:tcPr>
          <w:p w:rsidR="005B6D2D" w:rsidRPr="00AC477F" w:rsidRDefault="008E2582" w:rsidP="009F05E5">
            <w:pPr>
              <w:pStyle w:val="2"/>
              <w:spacing w:before="0" w:after="0"/>
              <w:jc w:val="both"/>
              <w:rPr>
                <w:rStyle w:val="af8"/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Освоение профессии рабочего, должности служащего в соответствии с перечнем профессий рабочих, должностей служащих, соответствующих профессиональной деятельности выпускников 11176 Бармен</w:t>
            </w:r>
          </w:p>
        </w:tc>
      </w:tr>
    </w:tbl>
    <w:p w:rsidR="005B6D2D" w:rsidRPr="00AC477F" w:rsidRDefault="005B6D2D" w:rsidP="009F05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6D2D" w:rsidRPr="00AC477F" w:rsidRDefault="005B6D2D" w:rsidP="009F05E5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Цели и задачи учебной практики: </w:t>
      </w:r>
    </w:p>
    <w:p w:rsidR="005B6D2D" w:rsidRPr="00AC477F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B6D2D" w:rsidRPr="00AC477F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Формирование у студентов первоначальных практических профессиональных умений в рамках модулей СПО по основным видам деятельности для освоения специальности, обучение трудовым приемам, операциям и способам выполнения трудовых процессов, характерных для соответствующей профессии и необходимых для последующего освоения ими общих и профессиональных компетенций по избранной профессии. </w:t>
      </w:r>
    </w:p>
    <w:p w:rsidR="005B6D2D" w:rsidRPr="00AC477F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6D2D" w:rsidRPr="00AC477F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1.3. Требования к результатам освоения учебной практики</w:t>
      </w:r>
    </w:p>
    <w:p w:rsidR="005B6D2D" w:rsidRPr="00AC477F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B6D2D" w:rsidRPr="00AC477F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В результате прохождения учебной практики по видам деятельности студент должен</w:t>
      </w:r>
      <w:r w:rsidRPr="00AC47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5B6D2D" w:rsidRPr="00AC477F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9"/>
        <w:gridCol w:w="7509"/>
      </w:tblGrid>
      <w:tr w:rsidR="00AC477F" w:rsidRPr="00AC477F" w:rsidTr="004A0E6D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2D" w:rsidRPr="00AC477F" w:rsidRDefault="005B6D2D" w:rsidP="009F0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2D" w:rsidRPr="00AC477F" w:rsidRDefault="005B6D2D" w:rsidP="009F0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Требования к знаниям, умениям, практическому опыту</w:t>
            </w:r>
          </w:p>
        </w:tc>
      </w:tr>
      <w:tr w:rsidR="00AC477F" w:rsidRPr="00AC477F" w:rsidTr="004A0E6D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2D" w:rsidRPr="00AC477F" w:rsidRDefault="00646B42" w:rsidP="009F0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 контроль текущей деятельности служб предприятий туризма и гостеприимства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2D" w:rsidRPr="00AC477F" w:rsidRDefault="005B6D2D" w:rsidP="00B60F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Иметь практический опыт:</w:t>
            </w:r>
          </w:p>
          <w:p w:rsidR="00646B42" w:rsidRPr="00AC477F" w:rsidRDefault="00646B42" w:rsidP="00B60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 производить координацию работы сотрудников с службы предприятия туризма и гостеприимства;</w:t>
            </w:r>
          </w:p>
          <w:p w:rsidR="00646B42" w:rsidRPr="00AC477F" w:rsidRDefault="00646B42" w:rsidP="00B60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осуществлять организацию и контроль работы сотрудников службы предприятия туризма и гостеприимства;</w:t>
            </w:r>
          </w:p>
          <w:p w:rsidR="00646B42" w:rsidRPr="00AC477F" w:rsidRDefault="00646B42" w:rsidP="00B60F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использовать технику переговоров, устного общения, включая телефонные переговоры.</w:t>
            </w:r>
          </w:p>
          <w:p w:rsidR="005B6D2D" w:rsidRPr="00AC477F" w:rsidRDefault="005B6D2D" w:rsidP="00B60F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Знать:</w:t>
            </w:r>
          </w:p>
          <w:p w:rsidR="00646B42" w:rsidRPr="00AC477F" w:rsidRDefault="00646B42" w:rsidP="00B60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законодательство Российской Федерации в сфере туризма и гостеприимства;</w:t>
            </w:r>
          </w:p>
          <w:p w:rsidR="00646B42" w:rsidRPr="00AC477F" w:rsidRDefault="00646B42" w:rsidP="00B60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основы трудового законодательства Российской Федерации;</w:t>
            </w:r>
          </w:p>
          <w:p w:rsidR="00646B42" w:rsidRPr="00AC477F" w:rsidRDefault="00646B42" w:rsidP="00B60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основы организации, планирования и контроля деятельности сотрудников;</w:t>
            </w:r>
          </w:p>
          <w:p w:rsidR="00646B42" w:rsidRPr="00AC477F" w:rsidRDefault="00646B42" w:rsidP="00B60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теория межличностного и делового общения, переговоров, конфликтологии;</w:t>
            </w:r>
          </w:p>
          <w:p w:rsidR="00646B42" w:rsidRPr="00AC477F" w:rsidRDefault="00646B42" w:rsidP="00B60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оказывать первую помощь;</w:t>
            </w:r>
          </w:p>
          <w:p w:rsidR="00646B42" w:rsidRPr="00AC477F" w:rsidRDefault="00646B42" w:rsidP="00B60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цены на туристские продукты и отдельные туристские и дополнительные услуги;</w:t>
            </w:r>
          </w:p>
          <w:p w:rsidR="00646B42" w:rsidRPr="00AC477F" w:rsidRDefault="00646B42" w:rsidP="00B60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ассортимент и характеристики предлагаемых туристских услуг;</w:t>
            </w:r>
          </w:p>
          <w:p w:rsidR="00646B42" w:rsidRPr="00AC477F" w:rsidRDefault="00646B42" w:rsidP="00B60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программное обеспечение деятельности туристских организаций;</w:t>
            </w:r>
          </w:p>
          <w:p w:rsidR="00646B42" w:rsidRPr="00AC477F" w:rsidRDefault="00646B42" w:rsidP="00B60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этику делового общения;</w:t>
            </w:r>
          </w:p>
          <w:p w:rsidR="00646B42" w:rsidRPr="00AC477F" w:rsidRDefault="00646B42" w:rsidP="00B60F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- основы делопроизводства.</w:t>
            </w:r>
          </w:p>
          <w:p w:rsidR="005B6D2D" w:rsidRPr="00AC477F" w:rsidRDefault="005B6D2D" w:rsidP="00B60F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Уметь:</w:t>
            </w:r>
          </w:p>
          <w:p w:rsidR="00646B42" w:rsidRPr="00AC477F" w:rsidRDefault="00646B42" w:rsidP="00B60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владеть технологией делопроизводства (ведение документации, хранение и извлечение информации);</w:t>
            </w:r>
          </w:p>
          <w:p w:rsidR="00646B42" w:rsidRPr="00AC477F" w:rsidRDefault="00646B42" w:rsidP="00B60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взаимодействовать с туроператорами, экскурсионными бюро, кассами продажи билетов;</w:t>
            </w:r>
          </w:p>
          <w:p w:rsidR="00646B42" w:rsidRPr="00AC477F" w:rsidRDefault="00646B42" w:rsidP="00B60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владеть техникой переговоров, устного общения, включая телефонные переговоры;</w:t>
            </w:r>
          </w:p>
          <w:p w:rsidR="005B6D2D" w:rsidRPr="00AC477F" w:rsidRDefault="00646B42" w:rsidP="00B60F90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владеть культурой межличностного общения.</w:t>
            </w:r>
          </w:p>
        </w:tc>
      </w:tr>
      <w:tr w:rsidR="00AC477F" w:rsidRPr="00AC477F" w:rsidTr="004A0E6D">
        <w:trPr>
          <w:trHeight w:val="411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2D" w:rsidRPr="00AC477F" w:rsidRDefault="00B60F90" w:rsidP="009F05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Предоставление гостиничных услуг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2D" w:rsidRPr="00AC477F" w:rsidRDefault="005B6D2D" w:rsidP="00B60F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Иметь практический опыт</w:t>
            </w: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B60F90" w:rsidRPr="00AC477F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оценки и планирования потребностей департаментов (служб, отделов) в материальных ресурсах и персонале;</w:t>
            </w:r>
          </w:p>
          <w:p w:rsidR="00B60F90" w:rsidRPr="00AC477F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проведения вводного и текущего инструктажа подчиненных;</w:t>
            </w:r>
          </w:p>
          <w:p w:rsidR="00B60F90" w:rsidRPr="00AC477F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распределения обязанностей и определения степени ответственности подчиненных;</w:t>
            </w:r>
          </w:p>
          <w:p w:rsidR="00B60F90" w:rsidRPr="00AC477F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планирования текущей деятельности департаментов (служб, отделов) гостиничного комплекса;</w:t>
            </w:r>
          </w:p>
          <w:p w:rsidR="00B60F90" w:rsidRPr="00AC477F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формирования системы бизнес-процессов, регламентов и стандартов гостиничного комплекса;</w:t>
            </w:r>
          </w:p>
          <w:p w:rsidR="00B60F90" w:rsidRPr="00AC477F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координации и контроля деятельности департаментов (служб, отделов);</w:t>
            </w:r>
          </w:p>
          <w:p w:rsidR="00B60F90" w:rsidRPr="00AC477F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контроля выполнения сотрудниками стандартов обслуживания и регламентов служб питания, приема и размещения, номерного фонда;</w:t>
            </w:r>
          </w:p>
          <w:p w:rsidR="00B60F90" w:rsidRPr="00AC477F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взаимодействия со отделами (службами) гостиничного комплекса;</w:t>
            </w:r>
          </w:p>
          <w:p w:rsidR="00B60F90" w:rsidRPr="00AC477F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управления конфликтными ситуациями в департаментах (службах, отделах);</w:t>
            </w:r>
          </w:p>
          <w:p w:rsidR="00B60F90" w:rsidRPr="00AC477F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стимулирования подчиненных и реализации мер по обеспечению их лояльности;</w:t>
            </w:r>
          </w:p>
          <w:p w:rsidR="00B60F90" w:rsidRPr="00AC477F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организации и контроля соблюдения требований охраны труда на рабочем месте;</w:t>
            </w:r>
          </w:p>
          <w:p w:rsidR="00B60F90" w:rsidRPr="00AC477F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информирования гостей о службах и услугах гостиничного комплекса или иного средства размещения;</w:t>
            </w:r>
          </w:p>
          <w:p w:rsidR="00B60F90" w:rsidRPr="00AC477F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информирования гостей о городе (населенном пункте), в котором расположен гостиничный комплекс или иное средство размещения;</w:t>
            </w:r>
          </w:p>
          <w:p w:rsidR="00B60F90" w:rsidRPr="00AC477F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приема корреспонденции для гостей и ее доставка адресату;</w:t>
            </w:r>
          </w:p>
          <w:p w:rsidR="00B60F90" w:rsidRPr="00AC477F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оказания помощи в проведении ознакомительных экскурсий по гостиничному комплексу или иному средству размещения для заинтересованных лиц;</w:t>
            </w:r>
          </w:p>
          <w:p w:rsidR="00B60F90" w:rsidRPr="00AC477F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помощи в получении услуг по бронированию авиабилетов и железнодорожных билетов, билетов в театры, на музыкальные и развлекательные мероприятия, в музеи, по аренде автомобилей, такси, информации по работе городского транспорта, об офисных услугах, услугах магазинов, ресторанов, баров, медицинских учреждений и прочих услуг, оказываемых организациями в городе (населенном пункте), в котором расположен гостиничный комплекс или иное средство размещения;</w:t>
            </w:r>
          </w:p>
          <w:p w:rsidR="00B60F90" w:rsidRPr="00AC477F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приема и учета запросов и просьб гостей по услугам в </w:t>
            </w: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гостиничном комплексе или ином средстве размещения и городе (населенном пункте), в котором оно расположено;</w:t>
            </w:r>
          </w:p>
          <w:p w:rsidR="00B60F90" w:rsidRPr="00AC477F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подготовка отчетов о своей работе за смену;</w:t>
            </w:r>
          </w:p>
          <w:p w:rsidR="00B60F90" w:rsidRPr="00AC477F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встречи и регистрации гостей гостиничного комплекса или иного средства размещения;</w:t>
            </w:r>
          </w:p>
          <w:p w:rsidR="00B60F90" w:rsidRPr="00AC477F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ввода данных о гостях в информационную систему управления гостиничным комплексом или иным средством размещения;</w:t>
            </w:r>
          </w:p>
          <w:p w:rsidR="00B60F90" w:rsidRPr="00AC477F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выдачи зарегистрированным гостям ключей от номера гостиничного;</w:t>
            </w:r>
          </w:p>
          <w:p w:rsidR="00B60F90" w:rsidRPr="00AC477F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комплекса или иного средства размещения и их хранение;</w:t>
            </w:r>
          </w:p>
          <w:p w:rsidR="00B60F90" w:rsidRPr="00AC477F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информирования гостей гостиничного комплекса или иного средства;</w:t>
            </w:r>
          </w:p>
          <w:p w:rsidR="00B60F90" w:rsidRPr="00AC477F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размещения об основных и дополнительных услугах гостиничного комплекса или иного средства размещения;</w:t>
            </w:r>
          </w:p>
          <w:p w:rsidR="00B60F90" w:rsidRPr="00AC477F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приема на хранение ценностей гостей гостиничных комплексов или иных средств размещения;</w:t>
            </w:r>
          </w:p>
          <w:p w:rsidR="00B60F90" w:rsidRPr="00AC477F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приема заказов гостей на основные и дополнительные услуги гостиничного комплекса или иного средства размещения</w:t>
            </w:r>
          </w:p>
          <w:p w:rsidR="00B60F90" w:rsidRPr="00AC477F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выполнение услуг гостиницы, закрепленных за сотрудниками службы</w:t>
            </w:r>
          </w:p>
          <w:p w:rsidR="00B60F90" w:rsidRPr="00AC477F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приема и размещения гостиничного комплекса или иного средства размещения;</w:t>
            </w:r>
          </w:p>
          <w:p w:rsidR="00B60F90" w:rsidRPr="00AC477F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проведения расчетов с гостями во время их нахождения в гостиничном комплексе или ином средстве размещения;</w:t>
            </w:r>
          </w:p>
          <w:p w:rsidR="00B60F90" w:rsidRPr="00AC477F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проведения текущего аудита службы приема и размещения гостиничного комплекса или иного средства размещения;</w:t>
            </w:r>
          </w:p>
          <w:p w:rsidR="00B60F90" w:rsidRPr="00AC477F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передачи дел и отчетов по окончании смены дежурному администратору службы приема и размещения;</w:t>
            </w:r>
          </w:p>
          <w:p w:rsidR="00B60F90" w:rsidRPr="00AC477F" w:rsidRDefault="00B60F90" w:rsidP="00B60F9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проведения расчетных операций при отъезде гостей из гостиничного комплекса или иного средства размещения</w:t>
            </w:r>
          </w:p>
          <w:p w:rsidR="00B60F90" w:rsidRPr="00AC477F" w:rsidRDefault="00B60F90" w:rsidP="00B60F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хранения и выдачи багажа гостей гостиничных комплексов и иных средств размещения.</w:t>
            </w:r>
          </w:p>
          <w:p w:rsidR="005B6D2D" w:rsidRPr="00AC477F" w:rsidRDefault="005B6D2D" w:rsidP="00B60F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Уметь:</w:t>
            </w:r>
          </w:p>
          <w:p w:rsidR="00B60F90" w:rsidRPr="00AC477F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анализировать результаты деятельности служб питания, приема и размещения, номерного фонда, а также потребности в материальных ресурсах и персонале, принимать меры по их изменению;</w:t>
            </w:r>
          </w:p>
          <w:p w:rsidR="00B60F90" w:rsidRPr="00AC477F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осуществлять планирование, организацию, координацию и контроль деятельности служб питания, приема и размещения, номерного фонда, взаимодействие с другими службами гостиничного комплекса;</w:t>
            </w:r>
          </w:p>
          <w:p w:rsidR="00B60F90" w:rsidRPr="00AC477F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использовать информационные технологии для ведения делопроизводства и выполнения регламентов служб питания, приема и размещения, номерного фонда;</w:t>
            </w:r>
          </w:p>
          <w:p w:rsidR="00B60F90" w:rsidRPr="00AC477F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контролировать последовательность применения подчиненными требований охраны труда на рабочем месте, при работе с инвентарем, стационарным оборудованием, сейфами, хранилищами и другим оборудованием;</w:t>
            </w:r>
          </w:p>
          <w:p w:rsidR="00B60F90" w:rsidRPr="00AC477F" w:rsidRDefault="00B60F90" w:rsidP="00B60F9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предоставлять гостям информацию о службах и услугах гостиничного комплекса или иного средства размещения;</w:t>
            </w:r>
          </w:p>
          <w:p w:rsidR="00B60F90" w:rsidRPr="00AC477F" w:rsidRDefault="00B60F90" w:rsidP="00B60F9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предоставлять гостям информацию о городе (населенном </w:t>
            </w: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пункте), в котором расположен гостиничный комплекс или иное средство размещения;</w:t>
            </w:r>
          </w:p>
          <w:p w:rsidR="00B60F90" w:rsidRPr="00AC477F" w:rsidRDefault="00B60F90" w:rsidP="00B60F9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оказывать помощь в проведении ознакомительных экскурсий по гостиничному комплексу или иному средству размещения для заинтересованных лиц;</w:t>
            </w:r>
          </w:p>
          <w:p w:rsidR="00B60F90" w:rsidRPr="00AC477F" w:rsidRDefault="00B60F90" w:rsidP="00B60F9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оказывать помощь гостям в чрезвычайных ситуациях, в том числе при эвакуации из гостиничного комплекса или иного средства размещения;</w:t>
            </w:r>
          </w:p>
          <w:p w:rsidR="00B60F90" w:rsidRPr="00AC477F" w:rsidRDefault="00B60F90" w:rsidP="00B60F9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принимать и отвечать на гостевые запросы, в том числе по телефону, и контролировать их выполнение службами гостиничного комплекса или иного средства размещения;</w:t>
            </w:r>
          </w:p>
          <w:p w:rsidR="00B60F90" w:rsidRPr="00AC477F" w:rsidRDefault="00B60F90" w:rsidP="00B60F9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находить информацию об услугах по бронированию авиабилетов и железнодорожных билетов, билетов в театры, на музыкальные и развлекательные мероприятия, в музеи, по аренде автомобилей, такси, по работе городского транспорта, об офисных услугах, о работе магазинов, ресторанов, баров, казино, медицинских учреждений и о прочих услугах, оказываемых организациями в городе (населенном пункте), в котором расположен гостиничный комплекс или иное средство размещения;</w:t>
            </w:r>
          </w:p>
          <w:p w:rsidR="00B60F90" w:rsidRPr="00AC477F" w:rsidRDefault="00B60F90" w:rsidP="00B60F9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предоставлять дополнительные услуги, связанные с выполнением запросов и просьб гостей по услугам в отеле и городе (населенном пункте), в котором расположен гостиничный комплекс или иное средство размещения;</w:t>
            </w:r>
          </w:p>
          <w:p w:rsidR="00B60F90" w:rsidRPr="00AC477F" w:rsidRDefault="00B60F90" w:rsidP="00B60F9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разрешать возникшие у гостей проблемы, связанные с услугами в отеле и городе (населенном пункте), в котором расположен гостиничный комплекс или иное средство размещения;</w:t>
            </w:r>
          </w:p>
          <w:p w:rsidR="00B60F90" w:rsidRPr="00AC477F" w:rsidRDefault="00B60F90" w:rsidP="00B60F9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использовать специализированные программные комплексы, применяемые в гостиницах и иных средствах размещения;</w:t>
            </w:r>
          </w:p>
          <w:p w:rsidR="00B60F90" w:rsidRPr="00AC477F" w:rsidRDefault="00B60F90" w:rsidP="00B60F90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оказывать помощь гостям в чрезвычайных ситуациях, в том числе при эвакуации из гостиничного комплекса или иного средства размещения вести журнал передачи смены;</w:t>
            </w:r>
          </w:p>
          <w:p w:rsidR="00B60F90" w:rsidRPr="00AC477F" w:rsidRDefault="00B60F90" w:rsidP="00B60F9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осуществлять регистрацию российских и иностранных гостей гостиничного комплекса или иного средства размещения;</w:t>
            </w:r>
          </w:p>
          <w:p w:rsidR="00B60F90" w:rsidRPr="00AC477F" w:rsidRDefault="00B60F90" w:rsidP="00B60F9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обрабатывать информацию о гостях гостиничного комплекса или иного средства размещения с использование специализированных программных комплексов;</w:t>
            </w:r>
          </w:p>
          <w:p w:rsidR="00B60F90" w:rsidRPr="00AC477F" w:rsidRDefault="00B60F90" w:rsidP="00B60F9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осуществлять расчеты с гостями во время их размещения в гостиничном комплексе или ином средстве размещения в наличной и безналичной форме;</w:t>
            </w:r>
          </w:p>
          <w:p w:rsidR="00B60F90" w:rsidRPr="00AC477F" w:rsidRDefault="00B60F90" w:rsidP="00B60F9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оказывать помощь гостям в чрезвычайных ситуациях, в том числе при эвакуации из гостиничного комплекса или иного средства размещения;</w:t>
            </w:r>
          </w:p>
          <w:p w:rsidR="00B60F90" w:rsidRPr="00AC477F" w:rsidRDefault="00B60F90" w:rsidP="00B60F9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информировать о деятельности служб и услугах гостиничного комплекса или иного средства размещения;</w:t>
            </w:r>
          </w:p>
          <w:p w:rsidR="00B60F90" w:rsidRPr="00AC477F" w:rsidRDefault="00B60F90" w:rsidP="00B60F9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хранить ключи и ценности гостей в соответствии с правилами гостиничного комплекса или иного средства размещения;</w:t>
            </w:r>
          </w:p>
          <w:p w:rsidR="00B60F90" w:rsidRPr="00AC477F" w:rsidRDefault="00B60F90" w:rsidP="00B60F9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осуществлять расчеты с гостями во время их нахождения в гостиничном комплексе или ином средстве размещения в наличной и безналичной форме;</w:t>
            </w:r>
          </w:p>
          <w:p w:rsidR="00B60F90" w:rsidRPr="00AC477F" w:rsidRDefault="00B60F90" w:rsidP="00B60F9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оказывать помощь гостям в чрезвычайных ситуациях, в том числе при эвакуации из гостиничного комплекса или иного средства </w:t>
            </w: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размещения;</w:t>
            </w:r>
          </w:p>
          <w:p w:rsidR="00B60F90" w:rsidRPr="00AC477F" w:rsidRDefault="00B60F90" w:rsidP="00B60F9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осуществлять текущий аудит службы приема и размещения гостиничного комплекса или иного средства размещения;</w:t>
            </w:r>
          </w:p>
          <w:p w:rsidR="00B60F90" w:rsidRPr="00AC477F" w:rsidRDefault="00B60F90" w:rsidP="00B60F9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осуществлять расчеты с гостями во время их выезда из гостиничного комплекса или иного средства размещения в наличной и безналичной форме;</w:t>
            </w:r>
          </w:p>
          <w:p w:rsidR="00B60F90" w:rsidRPr="00AC477F" w:rsidRDefault="00B60F90" w:rsidP="00B60F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оформлять документы, подтверждающие пребывание гостя в гостиничном комплексе или ином средстве размещения.</w:t>
            </w:r>
          </w:p>
          <w:p w:rsidR="005B6D2D" w:rsidRPr="00AC477F" w:rsidRDefault="005B6D2D" w:rsidP="00B60F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Знать:</w:t>
            </w:r>
          </w:p>
          <w:p w:rsidR="00B60F90" w:rsidRPr="00AC477F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законодательство российской федерации о предоставлении гостиничных услуг;</w:t>
            </w:r>
          </w:p>
          <w:p w:rsidR="00B60F90" w:rsidRPr="00AC477F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основы организации деятельности различных видов гостиничных комплексов;</w:t>
            </w:r>
          </w:p>
          <w:p w:rsidR="00B60F90" w:rsidRPr="00AC477F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технологии организации процесса питания;</w:t>
            </w:r>
          </w:p>
          <w:p w:rsidR="00B60F90" w:rsidRPr="00AC477F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основы организации, планирования и контроля деятельности подчиненных;</w:t>
            </w:r>
          </w:p>
          <w:p w:rsidR="00B60F90" w:rsidRPr="00AC477F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теории мотивации персонала и обеспечения лояльности персонала;</w:t>
            </w:r>
          </w:p>
          <w:p w:rsidR="00B60F90" w:rsidRPr="00AC477F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теория межличностного и делового общения, переговоров, конфликтологии малой группы;</w:t>
            </w:r>
          </w:p>
          <w:p w:rsidR="00B60F90" w:rsidRPr="00AC477F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гостиничный маркетинг и технологии продаж;</w:t>
            </w:r>
          </w:p>
          <w:p w:rsidR="00B60F90" w:rsidRPr="00AC477F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требования охраны труда на рабочем месте в службе приема и размещения;</w:t>
            </w:r>
          </w:p>
          <w:p w:rsidR="00B60F90" w:rsidRPr="00AC477F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специализированные информационные программы и технологии, используемые в работе служб питания, приема и размещения, номерного фонда;</w:t>
            </w:r>
          </w:p>
          <w:p w:rsidR="00B60F90" w:rsidRPr="00AC477F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основы охраны здоровья, санитарии и гигиены;</w:t>
            </w:r>
          </w:p>
          <w:p w:rsidR="00B60F90" w:rsidRPr="00AC477F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правила обслуживания в гостиницах и иных средствах размещения;</w:t>
            </w:r>
          </w:p>
          <w:p w:rsidR="00B60F90" w:rsidRPr="00AC477F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правила регистрации и размещения российских и зарубежных гостей в гостиницах и иных средствах размещения;</w:t>
            </w:r>
          </w:p>
          <w:p w:rsidR="00B60F90" w:rsidRPr="00AC477F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правила проведения расчетов с гостями гостиничного комплекса или иного средства размещения в наличной и безналичной форме;</w:t>
            </w:r>
          </w:p>
          <w:p w:rsidR="00B60F90" w:rsidRPr="00AC477F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правила антитеррористической безопасности и безопасности гостей;</w:t>
            </w:r>
          </w:p>
          <w:p w:rsidR="005B6D2D" w:rsidRPr="00AC477F" w:rsidRDefault="00B60F90" w:rsidP="00B60F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правила обслуживания в гостиницах и иных средствах размещения;</w:t>
            </w:r>
          </w:p>
          <w:p w:rsidR="00B60F90" w:rsidRPr="00AC477F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иностранный язык с учетом характеристик постоянных клиентов гостиничного комплекса или иных средств размещения;</w:t>
            </w:r>
          </w:p>
          <w:p w:rsidR="00B60F90" w:rsidRPr="00AC477F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методы обеспечения лояльности гостей гостиниц и иных средств размещения;</w:t>
            </w:r>
          </w:p>
          <w:p w:rsidR="00B60F90" w:rsidRPr="00AC477F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основы этики, этикета и психологии обслуживания гостей в гостиницах и иных средствах размещения;</w:t>
            </w:r>
          </w:p>
          <w:p w:rsidR="00B60F90" w:rsidRPr="00AC477F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основы охраны здоровья, санитарии и гигиены;</w:t>
            </w:r>
          </w:p>
          <w:p w:rsidR="00B60F90" w:rsidRPr="00AC477F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принципы работы специализированных программных комплексов, используемых в гостиницах и иных средствах размещения;</w:t>
            </w:r>
          </w:p>
          <w:p w:rsidR="00B60F90" w:rsidRPr="00AC477F" w:rsidRDefault="00B60F90" w:rsidP="00B60F90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правила бронирования номеров в гостиницах и иных средствах размещения;</w:t>
            </w:r>
          </w:p>
          <w:p w:rsidR="00B60F90" w:rsidRPr="00AC477F" w:rsidRDefault="00B60F90" w:rsidP="00B60F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правила хранения и выдачи багажа гостей в гостиницах и иных </w:t>
            </w: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средствах размещения.</w:t>
            </w:r>
          </w:p>
        </w:tc>
      </w:tr>
      <w:tr w:rsidR="005B6D2D" w:rsidRPr="00AC477F" w:rsidTr="004A0E6D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2D" w:rsidRPr="00AC477F" w:rsidRDefault="00B60F90" w:rsidP="00B60F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Освоение профессии рабочего, должности служащего в соответствии с перечнем профессий рабочих, должностей служащих, соответствующих профессиональной деятельности выпускников 11176 Бармен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2D" w:rsidRPr="00AC477F" w:rsidRDefault="005B6D2D" w:rsidP="00B60F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Иметь практический опыт:</w:t>
            </w:r>
          </w:p>
          <w:p w:rsidR="00B60F90" w:rsidRPr="00AC477F" w:rsidRDefault="00B60F90" w:rsidP="00B60F90">
            <w:pPr>
              <w:pStyle w:val="ae"/>
              <w:spacing w:after="0"/>
              <w:jc w:val="both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 xml:space="preserve">- подготовки бара к обслуживанию; </w:t>
            </w:r>
          </w:p>
          <w:p w:rsidR="00B60F90" w:rsidRPr="00AC477F" w:rsidRDefault="00B60F90" w:rsidP="00B60F90">
            <w:pPr>
              <w:pStyle w:val="ae"/>
              <w:spacing w:after="0"/>
              <w:jc w:val="both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 xml:space="preserve">- встречи гостей бара и приёма заказа; </w:t>
            </w:r>
          </w:p>
          <w:p w:rsidR="00B60F90" w:rsidRPr="00AC477F" w:rsidRDefault="00B60F90" w:rsidP="00B60F90">
            <w:pPr>
              <w:pStyle w:val="ae"/>
              <w:spacing w:after="0"/>
              <w:jc w:val="both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>- обслуживания потребителей алкогольными и прочими напитками;</w:t>
            </w:r>
          </w:p>
          <w:p w:rsidR="00B60F90" w:rsidRPr="00AC477F" w:rsidRDefault="00B60F90" w:rsidP="00B60F90">
            <w:pPr>
              <w:pStyle w:val="ae"/>
              <w:spacing w:after="0"/>
              <w:jc w:val="both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>- приготовления и подачи горячих напитков;</w:t>
            </w:r>
          </w:p>
          <w:p w:rsidR="00B60F90" w:rsidRPr="00AC477F" w:rsidRDefault="00B60F90" w:rsidP="00B60F90">
            <w:pPr>
              <w:pStyle w:val="ae"/>
              <w:spacing w:after="0"/>
              <w:jc w:val="both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 xml:space="preserve">- приготовления и подачи смешанных напитков и коктейлей; </w:t>
            </w:r>
          </w:p>
          <w:p w:rsidR="00B60F90" w:rsidRPr="00AC477F" w:rsidRDefault="00B60F90" w:rsidP="00B60F90">
            <w:pPr>
              <w:pStyle w:val="ae"/>
              <w:spacing w:after="0"/>
              <w:jc w:val="both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>- приготовления и подачи простых закусок;</w:t>
            </w:r>
          </w:p>
          <w:p w:rsidR="00B60F90" w:rsidRPr="00AC477F" w:rsidRDefault="00B60F90" w:rsidP="00B60F90">
            <w:pPr>
              <w:pStyle w:val="ae"/>
              <w:spacing w:after="0"/>
              <w:jc w:val="both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>- принятия и оформления платежей;</w:t>
            </w:r>
          </w:p>
          <w:p w:rsidR="00B60F90" w:rsidRPr="00AC477F" w:rsidRDefault="00B60F90" w:rsidP="00B60F90">
            <w:pPr>
              <w:pStyle w:val="ae"/>
              <w:spacing w:after="0"/>
              <w:jc w:val="both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>- оформления отчётно-финансовых документов;</w:t>
            </w:r>
          </w:p>
          <w:p w:rsidR="00B60F90" w:rsidRPr="00AC477F" w:rsidRDefault="00B60F90" w:rsidP="00B60F90">
            <w:pPr>
              <w:pStyle w:val="ae"/>
              <w:spacing w:after="0"/>
              <w:jc w:val="both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 xml:space="preserve">- подготовка бара к закрытию; </w:t>
            </w:r>
          </w:p>
          <w:p w:rsidR="005B6D2D" w:rsidRPr="00AC477F" w:rsidRDefault="00B60F90" w:rsidP="00B60F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подготовка к обслуживанию выездного мероприятия;</w:t>
            </w:r>
          </w:p>
          <w:p w:rsidR="00B60F90" w:rsidRPr="00AC477F" w:rsidRDefault="00B60F90" w:rsidP="00B60F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Уметь:</w:t>
            </w:r>
          </w:p>
          <w:p w:rsidR="00B60F90" w:rsidRPr="00AC477F" w:rsidRDefault="00B60F90" w:rsidP="00B60F90">
            <w:pPr>
              <w:pStyle w:val="ae"/>
              <w:spacing w:after="0"/>
              <w:jc w:val="both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>- подготовить бар к обслуживанию;</w:t>
            </w:r>
          </w:p>
          <w:p w:rsidR="00B60F90" w:rsidRPr="00AC477F" w:rsidRDefault="00B60F90" w:rsidP="00B60F90">
            <w:pPr>
              <w:pStyle w:val="ae"/>
              <w:spacing w:after="0"/>
              <w:jc w:val="both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 xml:space="preserve"> - обслуживать потребителей за барной стойкой алкогольными и безалкогольными напитками и прочей продукцией бара;</w:t>
            </w:r>
          </w:p>
          <w:p w:rsidR="00B60F90" w:rsidRPr="00AC477F" w:rsidRDefault="00B60F90" w:rsidP="00B60F90">
            <w:pPr>
              <w:pStyle w:val="ae"/>
              <w:spacing w:after="0"/>
              <w:jc w:val="both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 xml:space="preserve"> - принимать заказ и давать пояснения потребителям по напиткам и продукции бара; </w:t>
            </w:r>
          </w:p>
          <w:p w:rsidR="00B60F90" w:rsidRPr="00AC477F" w:rsidRDefault="00B60F90" w:rsidP="00B60F90">
            <w:pPr>
              <w:pStyle w:val="ae"/>
              <w:spacing w:after="0"/>
              <w:jc w:val="both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 xml:space="preserve"> - готовить смешанные напитки, алкогольные и безалкогольные коктейли, используя необходимые методы приготовления и оформления;</w:t>
            </w:r>
          </w:p>
          <w:p w:rsidR="00B60F90" w:rsidRPr="00AC477F" w:rsidRDefault="00B60F90" w:rsidP="00B60F90">
            <w:pPr>
              <w:pStyle w:val="ae"/>
              <w:spacing w:after="0"/>
              <w:jc w:val="both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 xml:space="preserve"> - эксплуатировать в процессе работы оборудование бара с соблюдением требований охраны труда и санитарных норм и правил;</w:t>
            </w:r>
          </w:p>
          <w:p w:rsidR="00B60F90" w:rsidRPr="00AC477F" w:rsidRDefault="00B60F90" w:rsidP="00B60F90">
            <w:pPr>
              <w:pStyle w:val="ae"/>
              <w:spacing w:after="0"/>
              <w:jc w:val="both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 xml:space="preserve"> - готовить простые закуски, соблюдая санитарные требования к процессу приготовления;</w:t>
            </w:r>
          </w:p>
          <w:p w:rsidR="00B60F90" w:rsidRPr="00AC477F" w:rsidRDefault="00B60F90" w:rsidP="00B60F90">
            <w:pPr>
              <w:pStyle w:val="ae"/>
              <w:spacing w:after="0"/>
              <w:jc w:val="both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 xml:space="preserve"> - соблюдать необходимые условия и сроки хранения продуктов и напитков в баре;</w:t>
            </w:r>
          </w:p>
          <w:p w:rsidR="00B60F90" w:rsidRPr="00AC477F" w:rsidRDefault="00B60F90" w:rsidP="00B60F90">
            <w:pPr>
              <w:pStyle w:val="ae"/>
              <w:spacing w:after="0"/>
              <w:jc w:val="both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 xml:space="preserve"> - производить расчёт с потребителем, оформлять платежи по счетам и вести кассовую документацию;</w:t>
            </w:r>
          </w:p>
          <w:p w:rsidR="00B60F90" w:rsidRPr="00AC477F" w:rsidRDefault="00B60F90" w:rsidP="00B60F90">
            <w:pPr>
              <w:pStyle w:val="ae"/>
              <w:spacing w:after="0"/>
              <w:jc w:val="both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 xml:space="preserve"> - осуществлять инвентаризацию запасов продуктов и напитков в баре;</w:t>
            </w:r>
          </w:p>
          <w:p w:rsidR="00B60F90" w:rsidRPr="00AC477F" w:rsidRDefault="00B60F90" w:rsidP="00B60F90">
            <w:pPr>
              <w:pStyle w:val="ae"/>
              <w:spacing w:after="0"/>
              <w:jc w:val="both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 xml:space="preserve"> - оформлять необходимую отчётно-учётную документацию;</w:t>
            </w:r>
          </w:p>
          <w:p w:rsidR="00B60F90" w:rsidRPr="00AC477F" w:rsidRDefault="00B60F90" w:rsidP="00B60F90">
            <w:pPr>
              <w:pStyle w:val="ae"/>
              <w:spacing w:after="0"/>
              <w:jc w:val="both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 xml:space="preserve"> - соблюдать правила профессионального этикета;</w:t>
            </w:r>
          </w:p>
          <w:p w:rsidR="00B60F90" w:rsidRPr="00AC477F" w:rsidRDefault="00B60F90" w:rsidP="00B60F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 соблюдать правила личной гигиены;</w:t>
            </w:r>
          </w:p>
          <w:p w:rsidR="00B60F90" w:rsidRPr="00AC477F" w:rsidRDefault="00B60F90" w:rsidP="00B60F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Знать:</w:t>
            </w:r>
          </w:p>
          <w:p w:rsidR="00B60F90" w:rsidRPr="00AC477F" w:rsidRDefault="00B60F90" w:rsidP="00B60F90">
            <w:pPr>
              <w:pStyle w:val="ae"/>
              <w:spacing w:after="0"/>
              <w:jc w:val="both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 xml:space="preserve">- виды и классификации баров; </w:t>
            </w:r>
          </w:p>
          <w:p w:rsidR="00B60F90" w:rsidRPr="00AC477F" w:rsidRDefault="00B60F90" w:rsidP="00B60F90">
            <w:pPr>
              <w:pStyle w:val="ae"/>
              <w:spacing w:after="0"/>
              <w:jc w:val="both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 xml:space="preserve">- планировочные решения баров; </w:t>
            </w:r>
          </w:p>
          <w:p w:rsidR="00B60F90" w:rsidRPr="00AC477F" w:rsidRDefault="00B60F90" w:rsidP="00B60F90">
            <w:pPr>
              <w:pStyle w:val="ae"/>
              <w:spacing w:after="0"/>
              <w:jc w:val="both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 xml:space="preserve">- материально-техническое и информационное оснащение баров; </w:t>
            </w:r>
          </w:p>
          <w:p w:rsidR="00B60F90" w:rsidRPr="00AC477F" w:rsidRDefault="00B60F90" w:rsidP="00B60F90">
            <w:pPr>
              <w:pStyle w:val="ae"/>
              <w:spacing w:after="0"/>
              <w:jc w:val="both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 xml:space="preserve">- характеристику алкогольных и безалкогольных напитков; </w:t>
            </w:r>
          </w:p>
          <w:p w:rsidR="00B60F90" w:rsidRPr="00AC477F" w:rsidRDefault="00B60F90" w:rsidP="00B60F90">
            <w:pPr>
              <w:pStyle w:val="ae"/>
              <w:spacing w:after="0"/>
              <w:jc w:val="both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 xml:space="preserve">- правила и последовательность подготовки бара к обслуживанию; </w:t>
            </w:r>
          </w:p>
          <w:p w:rsidR="00B60F90" w:rsidRPr="00AC477F" w:rsidRDefault="00B60F90" w:rsidP="00B60F90">
            <w:pPr>
              <w:pStyle w:val="ae"/>
              <w:spacing w:after="0"/>
              <w:jc w:val="both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 xml:space="preserve">- виды и методы обслуживания в баре; </w:t>
            </w:r>
          </w:p>
          <w:p w:rsidR="00B60F90" w:rsidRPr="00AC477F" w:rsidRDefault="00B60F90" w:rsidP="00B60F90">
            <w:pPr>
              <w:pStyle w:val="ae"/>
              <w:spacing w:after="0"/>
              <w:jc w:val="both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 xml:space="preserve">- технологию приготовления смешанных напитков и горячих напитков; </w:t>
            </w:r>
          </w:p>
          <w:p w:rsidR="00B60F90" w:rsidRPr="00AC477F" w:rsidRDefault="00B60F90" w:rsidP="00B60F90">
            <w:pPr>
              <w:pStyle w:val="ae"/>
              <w:spacing w:after="0"/>
              <w:jc w:val="both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 xml:space="preserve">- технологию приготовления простых закусок; </w:t>
            </w:r>
          </w:p>
          <w:p w:rsidR="00B60F90" w:rsidRPr="00AC477F" w:rsidRDefault="00B60F90" w:rsidP="00B60F90">
            <w:pPr>
              <w:pStyle w:val="ae"/>
              <w:spacing w:after="0"/>
              <w:jc w:val="both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 xml:space="preserve">- правила ведения учётно-отчётной и кассовой документации; </w:t>
            </w:r>
          </w:p>
          <w:p w:rsidR="00B60F90" w:rsidRPr="00AC477F" w:rsidRDefault="00B60F90" w:rsidP="00B60F90">
            <w:pPr>
              <w:pStyle w:val="ae"/>
              <w:spacing w:after="0"/>
              <w:jc w:val="both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 xml:space="preserve">- сроки и условия хранения различных групп товаров и готовой продукции; </w:t>
            </w:r>
          </w:p>
          <w:p w:rsidR="00B60F90" w:rsidRPr="00AC477F" w:rsidRDefault="00B60F90" w:rsidP="00B60F90">
            <w:pPr>
              <w:pStyle w:val="ae"/>
              <w:spacing w:after="0"/>
              <w:jc w:val="both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 xml:space="preserve">- правила личной подготовки бармена к обслуживанию; </w:t>
            </w:r>
          </w:p>
          <w:p w:rsidR="00B60F90" w:rsidRPr="00AC477F" w:rsidRDefault="00B60F90" w:rsidP="00B60F90">
            <w:pPr>
              <w:pStyle w:val="ae"/>
              <w:spacing w:after="0"/>
              <w:jc w:val="both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 xml:space="preserve">- правила охраны труда; </w:t>
            </w:r>
          </w:p>
          <w:p w:rsidR="00B60F90" w:rsidRPr="00AC477F" w:rsidRDefault="00B60F90" w:rsidP="00B60F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правила культуры обслуживания и этикета при взаимодействии бармена с гостями.</w:t>
            </w:r>
          </w:p>
        </w:tc>
      </w:tr>
    </w:tbl>
    <w:p w:rsidR="005B6D2D" w:rsidRPr="00AC477F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B6D2D" w:rsidRPr="00AC477F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1.3. Количество часов на освоение программы учебной практики:</w:t>
      </w:r>
    </w:p>
    <w:p w:rsidR="005B6D2D" w:rsidRPr="00AC477F" w:rsidRDefault="005B6D2D" w:rsidP="009F05E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Всего – </w:t>
      </w:r>
      <w:r w:rsidR="0090740C" w:rsidRPr="00AC47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99687F" w:rsidRPr="00AC47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52</w:t>
      </w:r>
      <w:r w:rsidR="00926185" w:rsidRPr="00AC47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час</w:t>
      </w:r>
      <w:r w:rsidR="0099687F"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том числе: </w:t>
      </w:r>
    </w:p>
    <w:p w:rsidR="005B6D2D" w:rsidRPr="00AC477F" w:rsidRDefault="005B6D2D" w:rsidP="009F05E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освоения ПМ</w:t>
      </w:r>
      <w:r w:rsidR="008D27CA"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01 – 72 часа; </w:t>
      </w:r>
    </w:p>
    <w:p w:rsidR="005B6D2D" w:rsidRPr="00AC477F" w:rsidRDefault="005B6D2D" w:rsidP="009F05E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освоения ПМ</w:t>
      </w:r>
      <w:r w:rsidR="008D27CA"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02 –</w:t>
      </w:r>
      <w:r w:rsidR="0090740C"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687F"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108</w:t>
      </w: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D27CA"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час</w:t>
      </w:r>
      <w:r w:rsidR="0099687F"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B6D2D" w:rsidRPr="00AC477F" w:rsidRDefault="005B6D2D" w:rsidP="009F05E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освоения ПМ.03 – </w:t>
      </w:r>
      <w:r w:rsidR="0090740C"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72 час</w:t>
      </w:r>
      <w:r w:rsidR="00926185"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90740C"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60F90" w:rsidRPr="00AC477F" w:rsidRDefault="00B60F90" w:rsidP="009F05E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0F90" w:rsidRPr="00AC477F" w:rsidRDefault="00B60F90" w:rsidP="009F05E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6D2D" w:rsidRPr="00AC477F" w:rsidRDefault="005B6D2D" w:rsidP="009F05E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color w:val="000000" w:themeColor="text1"/>
        </w:rPr>
      </w:pPr>
      <w:r w:rsidRPr="00AC477F">
        <w:rPr>
          <w:b/>
          <w:caps/>
          <w:color w:val="000000" w:themeColor="text1"/>
        </w:rPr>
        <w:t>2. результаты освоения программы учебной практики</w:t>
      </w:r>
    </w:p>
    <w:p w:rsidR="005B6D2D" w:rsidRPr="00AC477F" w:rsidRDefault="005B6D2D" w:rsidP="009F05E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6D2D" w:rsidRPr="00AC477F" w:rsidRDefault="005B6D2D" w:rsidP="009F05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Результатом освоения программы учебной практики является</w:t>
      </w:r>
      <w:r w:rsidR="00BF21AA"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сформированность у студентов первоначальных практических профессиональных умений в рамках модулей СПО по основным видам деятельности (ВД),</w:t>
      </w:r>
      <w:r w:rsidR="00646B42"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по специальности 43.02.1</w:t>
      </w:r>
      <w:r w:rsidR="00646B42"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6B42"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Туризм и гостеприимство</w:t>
      </w: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основных видов деятельности (ВД), необходимых для последующего освоения ими профессиональных (ПК) и общих (ОК) компетенций по избранной профессии.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8691"/>
      </w:tblGrid>
      <w:tr w:rsidR="00AC477F" w:rsidRPr="00AC477F" w:rsidTr="002678C6">
        <w:tc>
          <w:tcPr>
            <w:tcW w:w="1340" w:type="dxa"/>
          </w:tcPr>
          <w:p w:rsidR="005B6D2D" w:rsidRPr="00AC477F" w:rsidRDefault="005B6D2D" w:rsidP="009F05E5">
            <w:pPr>
              <w:pStyle w:val="2"/>
              <w:spacing w:before="0" w:after="0"/>
              <w:jc w:val="center"/>
              <w:rPr>
                <w:rStyle w:val="af8"/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ab/>
            </w:r>
            <w:r w:rsidRPr="00AC477F">
              <w:rPr>
                <w:rStyle w:val="af8"/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691" w:type="dxa"/>
          </w:tcPr>
          <w:p w:rsidR="005B6D2D" w:rsidRPr="00AC477F" w:rsidRDefault="005B6D2D" w:rsidP="009F05E5">
            <w:pPr>
              <w:pStyle w:val="2"/>
              <w:spacing w:before="0" w:after="0"/>
              <w:jc w:val="center"/>
              <w:rPr>
                <w:rStyle w:val="af8"/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77F">
              <w:rPr>
                <w:rStyle w:val="af8"/>
                <w:rFonts w:ascii="Times New Roman" w:eastAsia="Calibri" w:hAnsi="Times New Roman"/>
                <w:color w:val="000000" w:themeColor="text1"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AC477F" w:rsidRPr="00AC477F" w:rsidTr="002678C6">
        <w:tc>
          <w:tcPr>
            <w:tcW w:w="1340" w:type="dxa"/>
          </w:tcPr>
          <w:p w:rsidR="005B6D2D" w:rsidRPr="00AC477F" w:rsidRDefault="005B6D2D" w:rsidP="009F05E5">
            <w:pPr>
              <w:pStyle w:val="2"/>
              <w:spacing w:before="0" w:after="0"/>
              <w:jc w:val="center"/>
              <w:rPr>
                <w:rStyle w:val="af8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Style w:val="af8"/>
                <w:rFonts w:ascii="Times New Roman" w:hAnsi="Times New Roman"/>
                <w:color w:val="000000" w:themeColor="text1"/>
                <w:sz w:val="24"/>
                <w:szCs w:val="24"/>
              </w:rPr>
              <w:t>ОК 01.</w:t>
            </w:r>
          </w:p>
        </w:tc>
        <w:tc>
          <w:tcPr>
            <w:tcW w:w="8691" w:type="dxa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AC477F" w:rsidRPr="00AC477F" w:rsidTr="002678C6">
        <w:tc>
          <w:tcPr>
            <w:tcW w:w="1340" w:type="dxa"/>
          </w:tcPr>
          <w:p w:rsidR="005B6D2D" w:rsidRPr="00AC477F" w:rsidRDefault="005B6D2D" w:rsidP="009F05E5">
            <w:pPr>
              <w:pStyle w:val="2"/>
              <w:spacing w:before="0" w:after="0"/>
              <w:jc w:val="center"/>
              <w:rPr>
                <w:rStyle w:val="af8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Style w:val="af8"/>
                <w:rFonts w:ascii="Times New Roman" w:hAnsi="Times New Roman"/>
                <w:color w:val="000000" w:themeColor="text1"/>
                <w:sz w:val="24"/>
                <w:szCs w:val="24"/>
              </w:rPr>
              <w:t>ОК 02.</w:t>
            </w:r>
          </w:p>
        </w:tc>
        <w:tc>
          <w:tcPr>
            <w:tcW w:w="8691" w:type="dxa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AC477F" w:rsidRPr="00AC477F" w:rsidTr="002678C6">
        <w:tc>
          <w:tcPr>
            <w:tcW w:w="1340" w:type="dxa"/>
          </w:tcPr>
          <w:p w:rsidR="005B6D2D" w:rsidRPr="00AC477F" w:rsidRDefault="005B6D2D" w:rsidP="009F05E5">
            <w:pPr>
              <w:pStyle w:val="2"/>
              <w:spacing w:before="0" w:after="0"/>
              <w:jc w:val="center"/>
              <w:rPr>
                <w:rStyle w:val="af8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Style w:val="af8"/>
                <w:rFonts w:ascii="Times New Roman" w:hAnsi="Times New Roman"/>
                <w:color w:val="000000" w:themeColor="text1"/>
                <w:sz w:val="24"/>
                <w:szCs w:val="24"/>
              </w:rPr>
              <w:t>ОК 03.</w:t>
            </w:r>
          </w:p>
        </w:tc>
        <w:tc>
          <w:tcPr>
            <w:tcW w:w="8691" w:type="dxa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AC477F" w:rsidRPr="00AC477F" w:rsidTr="002678C6">
        <w:tc>
          <w:tcPr>
            <w:tcW w:w="1340" w:type="dxa"/>
          </w:tcPr>
          <w:p w:rsidR="005B6D2D" w:rsidRPr="00AC477F" w:rsidRDefault="005B6D2D" w:rsidP="009F05E5">
            <w:pPr>
              <w:pStyle w:val="2"/>
              <w:spacing w:before="0" w:after="0"/>
              <w:jc w:val="center"/>
              <w:rPr>
                <w:rStyle w:val="af8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Style w:val="af8"/>
                <w:rFonts w:ascii="Times New Roman" w:hAnsi="Times New Roman"/>
                <w:color w:val="000000" w:themeColor="text1"/>
                <w:sz w:val="24"/>
                <w:szCs w:val="24"/>
              </w:rPr>
              <w:t>ОК 04.</w:t>
            </w:r>
          </w:p>
        </w:tc>
        <w:tc>
          <w:tcPr>
            <w:tcW w:w="8691" w:type="dxa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AC477F" w:rsidRPr="00AC477F" w:rsidTr="002678C6">
        <w:tc>
          <w:tcPr>
            <w:tcW w:w="1340" w:type="dxa"/>
          </w:tcPr>
          <w:p w:rsidR="005B6D2D" w:rsidRPr="00AC477F" w:rsidRDefault="005B6D2D" w:rsidP="009F05E5">
            <w:pPr>
              <w:pStyle w:val="2"/>
              <w:spacing w:before="0" w:after="0"/>
              <w:jc w:val="center"/>
              <w:rPr>
                <w:rStyle w:val="af8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Style w:val="af8"/>
                <w:rFonts w:ascii="Times New Roman" w:hAnsi="Times New Roman"/>
                <w:color w:val="000000" w:themeColor="text1"/>
                <w:sz w:val="24"/>
                <w:szCs w:val="24"/>
              </w:rPr>
              <w:t>ОК 05.</w:t>
            </w:r>
          </w:p>
        </w:tc>
        <w:tc>
          <w:tcPr>
            <w:tcW w:w="8691" w:type="dxa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AC477F" w:rsidRPr="00AC477F" w:rsidTr="002678C6">
        <w:tc>
          <w:tcPr>
            <w:tcW w:w="1340" w:type="dxa"/>
          </w:tcPr>
          <w:p w:rsidR="005B6D2D" w:rsidRPr="00AC477F" w:rsidRDefault="005B6D2D" w:rsidP="009F05E5">
            <w:pPr>
              <w:pStyle w:val="2"/>
              <w:spacing w:before="0" w:after="0"/>
              <w:jc w:val="center"/>
              <w:rPr>
                <w:rStyle w:val="af8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Style w:val="af8"/>
                <w:rFonts w:ascii="Times New Roman" w:hAnsi="Times New Roman"/>
                <w:color w:val="000000" w:themeColor="text1"/>
                <w:sz w:val="24"/>
                <w:szCs w:val="24"/>
              </w:rPr>
              <w:t>ОК 06.</w:t>
            </w:r>
          </w:p>
        </w:tc>
        <w:tc>
          <w:tcPr>
            <w:tcW w:w="8691" w:type="dxa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AC477F" w:rsidRPr="00AC477F" w:rsidTr="002678C6">
        <w:tc>
          <w:tcPr>
            <w:tcW w:w="1340" w:type="dxa"/>
          </w:tcPr>
          <w:p w:rsidR="005B6D2D" w:rsidRPr="00AC477F" w:rsidRDefault="005B6D2D" w:rsidP="009F05E5">
            <w:pPr>
              <w:pStyle w:val="2"/>
              <w:spacing w:before="0" w:after="0"/>
              <w:jc w:val="center"/>
              <w:rPr>
                <w:rStyle w:val="af8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Style w:val="af8"/>
                <w:rFonts w:ascii="Times New Roman" w:hAnsi="Times New Roman"/>
                <w:color w:val="000000" w:themeColor="text1"/>
                <w:sz w:val="24"/>
                <w:szCs w:val="24"/>
              </w:rPr>
              <w:t>ОК 07.</w:t>
            </w:r>
          </w:p>
        </w:tc>
        <w:tc>
          <w:tcPr>
            <w:tcW w:w="8691" w:type="dxa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AC477F" w:rsidRPr="00AC477F" w:rsidTr="002678C6">
        <w:tc>
          <w:tcPr>
            <w:tcW w:w="1340" w:type="dxa"/>
          </w:tcPr>
          <w:p w:rsidR="005B6D2D" w:rsidRPr="00AC477F" w:rsidRDefault="005B6D2D" w:rsidP="009F05E5">
            <w:pPr>
              <w:pStyle w:val="2"/>
              <w:spacing w:before="0" w:after="0"/>
              <w:jc w:val="center"/>
              <w:rPr>
                <w:rStyle w:val="af8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Style w:val="af8"/>
                <w:rFonts w:ascii="Times New Roman" w:hAnsi="Times New Roman"/>
                <w:color w:val="000000" w:themeColor="text1"/>
                <w:sz w:val="24"/>
                <w:szCs w:val="24"/>
              </w:rPr>
              <w:t>ОК 08.</w:t>
            </w:r>
          </w:p>
        </w:tc>
        <w:tc>
          <w:tcPr>
            <w:tcW w:w="8691" w:type="dxa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AC477F" w:rsidRPr="00AC477F" w:rsidTr="002678C6">
        <w:tc>
          <w:tcPr>
            <w:tcW w:w="1340" w:type="dxa"/>
          </w:tcPr>
          <w:p w:rsidR="005B6D2D" w:rsidRPr="00AC477F" w:rsidRDefault="005B6D2D" w:rsidP="009F05E5">
            <w:pPr>
              <w:pStyle w:val="2"/>
              <w:spacing w:before="0" w:after="0"/>
              <w:jc w:val="center"/>
              <w:rPr>
                <w:rStyle w:val="af8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Style w:val="af8"/>
                <w:rFonts w:ascii="Times New Roman" w:hAnsi="Times New Roman"/>
                <w:color w:val="000000" w:themeColor="text1"/>
                <w:sz w:val="24"/>
                <w:szCs w:val="24"/>
              </w:rPr>
              <w:t>ОК 09.</w:t>
            </w:r>
          </w:p>
        </w:tc>
        <w:tc>
          <w:tcPr>
            <w:tcW w:w="8691" w:type="dxa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AC477F" w:rsidRPr="00AC477F" w:rsidTr="002678C6">
        <w:tc>
          <w:tcPr>
            <w:tcW w:w="1340" w:type="dxa"/>
          </w:tcPr>
          <w:p w:rsidR="005B6D2D" w:rsidRPr="00AC477F" w:rsidRDefault="005B6D2D" w:rsidP="009F05E5">
            <w:pPr>
              <w:pStyle w:val="2"/>
              <w:spacing w:before="0" w:after="0"/>
              <w:jc w:val="center"/>
              <w:rPr>
                <w:rStyle w:val="af8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Style w:val="af8"/>
                <w:rFonts w:ascii="Times New Roman" w:hAnsi="Times New Roman"/>
                <w:color w:val="000000" w:themeColor="text1"/>
                <w:sz w:val="24"/>
                <w:szCs w:val="24"/>
              </w:rPr>
              <w:t>ОК 10.</w:t>
            </w:r>
          </w:p>
        </w:tc>
        <w:tc>
          <w:tcPr>
            <w:tcW w:w="8691" w:type="dxa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AC477F" w:rsidRPr="00AC477F" w:rsidTr="002678C6">
        <w:tc>
          <w:tcPr>
            <w:tcW w:w="1340" w:type="dxa"/>
          </w:tcPr>
          <w:p w:rsidR="005B6D2D" w:rsidRPr="00AC477F" w:rsidRDefault="005B6D2D" w:rsidP="009F05E5">
            <w:pPr>
              <w:pStyle w:val="2"/>
              <w:spacing w:before="0" w:after="0"/>
              <w:jc w:val="center"/>
              <w:rPr>
                <w:rStyle w:val="af8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Style w:val="af8"/>
                <w:rFonts w:ascii="Times New Roman" w:hAnsi="Times New Roman"/>
                <w:color w:val="000000" w:themeColor="text1"/>
                <w:sz w:val="24"/>
                <w:szCs w:val="24"/>
              </w:rPr>
              <w:t>ОК 11.</w:t>
            </w:r>
          </w:p>
        </w:tc>
        <w:tc>
          <w:tcPr>
            <w:tcW w:w="8691" w:type="dxa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</w:tr>
      <w:tr w:rsidR="00AC477F" w:rsidRPr="00AC477F" w:rsidTr="002678C6">
        <w:tc>
          <w:tcPr>
            <w:tcW w:w="1340" w:type="dxa"/>
          </w:tcPr>
          <w:p w:rsidR="005B6D2D" w:rsidRPr="00AC477F" w:rsidRDefault="005B6D2D" w:rsidP="009F05E5">
            <w:pPr>
              <w:pStyle w:val="2"/>
              <w:spacing w:before="0" w:after="0"/>
              <w:jc w:val="center"/>
              <w:rPr>
                <w:rStyle w:val="af8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Style w:val="af8"/>
                <w:rFonts w:ascii="Times New Roman" w:hAnsi="Times New Roman"/>
                <w:color w:val="000000" w:themeColor="text1"/>
                <w:sz w:val="24"/>
                <w:szCs w:val="24"/>
              </w:rPr>
              <w:t>ВД 1</w:t>
            </w:r>
          </w:p>
        </w:tc>
        <w:tc>
          <w:tcPr>
            <w:tcW w:w="8691" w:type="dxa"/>
          </w:tcPr>
          <w:p w:rsidR="005B6D2D" w:rsidRPr="00AC477F" w:rsidRDefault="004A0E6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 контроль текущей деятельности служб предприятий туризма и гостеприимства</w:t>
            </w:r>
          </w:p>
        </w:tc>
      </w:tr>
      <w:tr w:rsidR="00AC477F" w:rsidRPr="00AC477F" w:rsidTr="002678C6">
        <w:trPr>
          <w:trHeight w:val="522"/>
        </w:trPr>
        <w:tc>
          <w:tcPr>
            <w:tcW w:w="1340" w:type="dxa"/>
          </w:tcPr>
          <w:p w:rsidR="00D73A85" w:rsidRPr="00AC477F" w:rsidRDefault="00D73A85" w:rsidP="009F05E5">
            <w:pPr>
              <w:pStyle w:val="2"/>
              <w:spacing w:before="0" w:after="0"/>
              <w:jc w:val="center"/>
              <w:rPr>
                <w:rStyle w:val="af8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Style w:val="af8"/>
                <w:rFonts w:ascii="Times New Roman" w:hAnsi="Times New Roman"/>
                <w:color w:val="000000" w:themeColor="text1"/>
                <w:sz w:val="24"/>
                <w:szCs w:val="24"/>
              </w:rPr>
              <w:t>ПК 1.1.</w:t>
            </w:r>
          </w:p>
        </w:tc>
        <w:tc>
          <w:tcPr>
            <w:tcW w:w="8691" w:type="dxa"/>
          </w:tcPr>
          <w:p w:rsidR="00D73A85" w:rsidRPr="00AC477F" w:rsidRDefault="00D73A85" w:rsidP="009F05E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bookmarkStart w:id="3" w:name="_Toc91599764"/>
            <w:bookmarkStart w:id="4" w:name="_Toc126159153"/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Планировать текущую деятельность сотрудников служб предприятий туризма и гостеприимства</w:t>
            </w:r>
            <w:bookmarkEnd w:id="3"/>
            <w:bookmarkEnd w:id="4"/>
          </w:p>
        </w:tc>
      </w:tr>
      <w:tr w:rsidR="00AC477F" w:rsidRPr="00AC477F" w:rsidTr="002678C6">
        <w:tc>
          <w:tcPr>
            <w:tcW w:w="1340" w:type="dxa"/>
          </w:tcPr>
          <w:p w:rsidR="00D73A85" w:rsidRPr="00AC477F" w:rsidRDefault="00D73A85" w:rsidP="009F05E5">
            <w:pPr>
              <w:pStyle w:val="2"/>
              <w:spacing w:before="0" w:after="0"/>
              <w:jc w:val="center"/>
              <w:rPr>
                <w:rStyle w:val="af8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Style w:val="af8"/>
                <w:rFonts w:ascii="Times New Roman" w:hAnsi="Times New Roman"/>
                <w:color w:val="000000" w:themeColor="text1"/>
                <w:sz w:val="24"/>
                <w:szCs w:val="24"/>
              </w:rPr>
              <w:t>ПК 1.2</w:t>
            </w:r>
          </w:p>
        </w:tc>
        <w:tc>
          <w:tcPr>
            <w:tcW w:w="8691" w:type="dxa"/>
          </w:tcPr>
          <w:p w:rsidR="00D73A85" w:rsidRPr="00AC477F" w:rsidRDefault="00D73A85" w:rsidP="009F05E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bookmarkStart w:id="5" w:name="_Toc91599766"/>
            <w:bookmarkStart w:id="6" w:name="_Toc126159155"/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Организовывать текущую деятельность сотрудников служб предприятий туризма и гостеприимства</w:t>
            </w:r>
            <w:bookmarkEnd w:id="5"/>
            <w:bookmarkEnd w:id="6"/>
          </w:p>
        </w:tc>
      </w:tr>
      <w:tr w:rsidR="00AC477F" w:rsidRPr="00AC477F" w:rsidTr="002678C6">
        <w:tc>
          <w:tcPr>
            <w:tcW w:w="1340" w:type="dxa"/>
          </w:tcPr>
          <w:p w:rsidR="00D73A85" w:rsidRPr="00AC477F" w:rsidRDefault="00D73A85" w:rsidP="009F05E5">
            <w:pPr>
              <w:pStyle w:val="2"/>
              <w:spacing w:before="0" w:after="0"/>
              <w:jc w:val="center"/>
              <w:rPr>
                <w:rStyle w:val="af8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Style w:val="af8"/>
                <w:rFonts w:ascii="Times New Roman" w:hAnsi="Times New Roman"/>
                <w:color w:val="000000" w:themeColor="text1"/>
                <w:sz w:val="24"/>
                <w:szCs w:val="24"/>
              </w:rPr>
              <w:t>ПК 1.3</w:t>
            </w:r>
          </w:p>
        </w:tc>
        <w:tc>
          <w:tcPr>
            <w:tcW w:w="8691" w:type="dxa"/>
          </w:tcPr>
          <w:p w:rsidR="00D73A85" w:rsidRPr="00AC477F" w:rsidRDefault="00D73A85" w:rsidP="009F05E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bookmarkStart w:id="7" w:name="_Toc91599768"/>
            <w:bookmarkStart w:id="8" w:name="_Toc126159157"/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Координировать и контролировать деятельность сотрудников служб предприятий туризма и гостеприимства</w:t>
            </w:r>
            <w:bookmarkEnd w:id="7"/>
            <w:bookmarkEnd w:id="8"/>
          </w:p>
        </w:tc>
      </w:tr>
      <w:tr w:rsidR="00AC477F" w:rsidRPr="00AC477F" w:rsidTr="002678C6">
        <w:tc>
          <w:tcPr>
            <w:tcW w:w="1340" w:type="dxa"/>
          </w:tcPr>
          <w:p w:rsidR="002678C6" w:rsidRPr="00AC477F" w:rsidRDefault="002678C6" w:rsidP="002678C6">
            <w:pPr>
              <w:pStyle w:val="2"/>
              <w:spacing w:before="0" w:after="0"/>
              <w:jc w:val="center"/>
              <w:rPr>
                <w:rStyle w:val="af8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Style w:val="af8"/>
                <w:rFonts w:ascii="Times New Roman" w:hAnsi="Times New Roman"/>
                <w:color w:val="000000" w:themeColor="text1"/>
                <w:sz w:val="24"/>
                <w:szCs w:val="24"/>
              </w:rPr>
              <w:t>ВД 2</w:t>
            </w:r>
          </w:p>
        </w:tc>
        <w:tc>
          <w:tcPr>
            <w:tcW w:w="8691" w:type="dxa"/>
          </w:tcPr>
          <w:p w:rsidR="002678C6" w:rsidRPr="00AC477F" w:rsidRDefault="002678C6" w:rsidP="00267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гостиничных услуг</w:t>
            </w:r>
          </w:p>
        </w:tc>
      </w:tr>
      <w:tr w:rsidR="00AC477F" w:rsidRPr="00AC477F" w:rsidTr="002678C6">
        <w:tc>
          <w:tcPr>
            <w:tcW w:w="1340" w:type="dxa"/>
          </w:tcPr>
          <w:p w:rsidR="002678C6" w:rsidRPr="00AC477F" w:rsidRDefault="002678C6" w:rsidP="002678C6">
            <w:pPr>
              <w:pStyle w:val="2"/>
              <w:spacing w:before="0" w:after="0"/>
              <w:jc w:val="center"/>
              <w:rPr>
                <w:rStyle w:val="af8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Style w:val="af8"/>
                <w:rFonts w:ascii="Times New Roman" w:hAnsi="Times New Roman"/>
                <w:color w:val="000000" w:themeColor="text1"/>
                <w:sz w:val="24"/>
                <w:szCs w:val="24"/>
              </w:rPr>
              <w:t>ПК 2.1</w:t>
            </w:r>
          </w:p>
        </w:tc>
        <w:tc>
          <w:tcPr>
            <w:tcW w:w="8691" w:type="dxa"/>
          </w:tcPr>
          <w:p w:rsidR="002678C6" w:rsidRPr="00AC477F" w:rsidRDefault="002678C6" w:rsidP="00267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9" w:name="_Toc91599803"/>
            <w:bookmarkStart w:id="10" w:name="_Toc126159186"/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Организовывать и осуществлять прием и размещение гостей</w:t>
            </w:r>
            <w:bookmarkEnd w:id="9"/>
            <w:bookmarkEnd w:id="10"/>
          </w:p>
        </w:tc>
      </w:tr>
      <w:tr w:rsidR="00AC477F" w:rsidRPr="00AC477F" w:rsidTr="002678C6">
        <w:tc>
          <w:tcPr>
            <w:tcW w:w="1340" w:type="dxa"/>
          </w:tcPr>
          <w:p w:rsidR="002678C6" w:rsidRPr="00AC477F" w:rsidRDefault="002678C6" w:rsidP="002678C6">
            <w:pPr>
              <w:pStyle w:val="2"/>
              <w:spacing w:before="0" w:after="0"/>
              <w:jc w:val="center"/>
              <w:rPr>
                <w:rStyle w:val="af8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Style w:val="af8"/>
                <w:rFonts w:ascii="Times New Roman" w:hAnsi="Times New Roman"/>
                <w:color w:val="000000" w:themeColor="text1"/>
                <w:sz w:val="24"/>
                <w:szCs w:val="24"/>
              </w:rPr>
              <w:t>ПК 2.2</w:t>
            </w:r>
          </w:p>
        </w:tc>
        <w:tc>
          <w:tcPr>
            <w:tcW w:w="8691" w:type="dxa"/>
          </w:tcPr>
          <w:p w:rsidR="002678C6" w:rsidRPr="00AC477F" w:rsidRDefault="002678C6" w:rsidP="00267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1" w:name="_Toc91599805"/>
            <w:bookmarkStart w:id="12" w:name="_Toc126159188"/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Организовывать и осуществлять эксплуатацию номерного фонда гостиничного предприятия</w:t>
            </w:r>
            <w:bookmarkEnd w:id="11"/>
            <w:bookmarkEnd w:id="12"/>
          </w:p>
        </w:tc>
      </w:tr>
      <w:tr w:rsidR="00AC477F" w:rsidRPr="00AC477F" w:rsidTr="002678C6">
        <w:tc>
          <w:tcPr>
            <w:tcW w:w="1340" w:type="dxa"/>
          </w:tcPr>
          <w:p w:rsidR="002678C6" w:rsidRPr="00AC477F" w:rsidRDefault="002678C6" w:rsidP="002678C6">
            <w:pPr>
              <w:pStyle w:val="2"/>
              <w:spacing w:before="0" w:after="0"/>
              <w:jc w:val="center"/>
              <w:rPr>
                <w:rStyle w:val="af8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Style w:val="af8"/>
                <w:rFonts w:ascii="Times New Roman" w:hAnsi="Times New Roman"/>
                <w:color w:val="000000" w:themeColor="text1"/>
                <w:sz w:val="24"/>
                <w:szCs w:val="24"/>
              </w:rPr>
              <w:t>ПК 2.3</w:t>
            </w:r>
          </w:p>
        </w:tc>
        <w:tc>
          <w:tcPr>
            <w:tcW w:w="8691" w:type="dxa"/>
          </w:tcPr>
          <w:p w:rsidR="002678C6" w:rsidRPr="00AC477F" w:rsidRDefault="002678C6" w:rsidP="002678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3" w:name="_Toc91599807"/>
            <w:bookmarkStart w:id="14" w:name="_Toc126159190"/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Организовывать и осуществлять бронирование и продажу гостиничных услуг</w:t>
            </w:r>
            <w:bookmarkEnd w:id="13"/>
            <w:bookmarkEnd w:id="14"/>
          </w:p>
        </w:tc>
      </w:tr>
      <w:tr w:rsidR="00AC477F" w:rsidRPr="00AC477F" w:rsidTr="002678C6">
        <w:tc>
          <w:tcPr>
            <w:tcW w:w="1340" w:type="dxa"/>
          </w:tcPr>
          <w:p w:rsidR="005B6D2D" w:rsidRPr="00AC477F" w:rsidRDefault="005B6D2D" w:rsidP="009F05E5">
            <w:pPr>
              <w:pStyle w:val="2"/>
              <w:spacing w:before="0" w:after="0"/>
              <w:jc w:val="center"/>
              <w:rPr>
                <w:rStyle w:val="af8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Style w:val="af8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ВД </w:t>
            </w:r>
            <w:r w:rsidR="004A0E6D" w:rsidRPr="00AC477F">
              <w:rPr>
                <w:rStyle w:val="af8"/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691" w:type="dxa"/>
          </w:tcPr>
          <w:p w:rsidR="005B6D2D" w:rsidRPr="00AC477F" w:rsidRDefault="002678C6" w:rsidP="009F05E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Style w:val="af8"/>
                <w:rFonts w:ascii="Times New Roman" w:hAnsi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Освоение профессии рабочего, должности служащего в соответствии с перечнем профессий рабочих, должностей служащих, соответствующих профессиональной деятельности выпускников 11176 Бармен</w:t>
            </w:r>
          </w:p>
        </w:tc>
      </w:tr>
      <w:tr w:rsidR="00AC477F" w:rsidRPr="00AC477F" w:rsidTr="002678C6">
        <w:trPr>
          <w:trHeight w:val="291"/>
        </w:trPr>
        <w:tc>
          <w:tcPr>
            <w:tcW w:w="1340" w:type="dxa"/>
          </w:tcPr>
          <w:p w:rsidR="00D73A85" w:rsidRPr="00AC477F" w:rsidRDefault="00D73A85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ПК 3.1.</w:t>
            </w:r>
          </w:p>
        </w:tc>
        <w:tc>
          <w:tcPr>
            <w:tcW w:w="8691" w:type="dxa"/>
          </w:tcPr>
          <w:p w:rsidR="00D73A85" w:rsidRPr="00AC477F" w:rsidRDefault="002678C6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Обслуживать потребителей организаций питания напитками</w:t>
            </w:r>
          </w:p>
        </w:tc>
      </w:tr>
    </w:tbl>
    <w:p w:rsidR="005B6D2D" w:rsidRPr="00AC477F" w:rsidRDefault="005B6D2D" w:rsidP="009F05E5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olor w:val="000000" w:themeColor="text1"/>
        </w:rPr>
        <w:sectPr w:rsidR="005B6D2D" w:rsidRPr="00AC477F" w:rsidSect="00D73A85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/>
          <w:pgMar w:top="709" w:right="851" w:bottom="851" w:left="1134" w:header="709" w:footer="709" w:gutter="0"/>
          <w:cols w:space="720"/>
        </w:sectPr>
      </w:pPr>
    </w:p>
    <w:p w:rsidR="005B6D2D" w:rsidRPr="00AC477F" w:rsidRDefault="005B6D2D" w:rsidP="00105DF9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olor w:val="000000" w:themeColor="text1"/>
        </w:rPr>
      </w:pPr>
      <w:r w:rsidRPr="00AC477F">
        <w:rPr>
          <w:b/>
          <w:color w:val="000000" w:themeColor="text1"/>
        </w:rPr>
        <w:lastRenderedPageBreak/>
        <w:t>3. ТЕМАТИЧЕСКИЙ ПЛАН И СОДЕРЖАНИЕ УЧЕБНОЙ ПРАКТИКИ</w:t>
      </w:r>
    </w:p>
    <w:p w:rsidR="005B6D2D" w:rsidRPr="00AC477F" w:rsidRDefault="005B6D2D" w:rsidP="009F05E5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olor w:val="000000" w:themeColor="text1"/>
        </w:rPr>
      </w:pPr>
      <w:r w:rsidRPr="00AC477F">
        <w:rPr>
          <w:b/>
          <w:color w:val="000000" w:themeColor="text1"/>
        </w:rPr>
        <w:t>3.</w:t>
      </w:r>
      <w:proofErr w:type="gramStart"/>
      <w:r w:rsidRPr="00AC477F">
        <w:rPr>
          <w:b/>
          <w:color w:val="000000" w:themeColor="text1"/>
        </w:rPr>
        <w:t>1.Тематический</w:t>
      </w:r>
      <w:proofErr w:type="gramEnd"/>
      <w:r w:rsidR="0099687F" w:rsidRPr="00AC477F">
        <w:rPr>
          <w:b/>
          <w:color w:val="000000" w:themeColor="text1"/>
        </w:rPr>
        <w:t xml:space="preserve"> </w:t>
      </w:r>
      <w:r w:rsidRPr="00AC477F">
        <w:rPr>
          <w:b/>
          <w:color w:val="000000" w:themeColor="text1"/>
        </w:rPr>
        <w:t>план учебной практики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992"/>
        <w:gridCol w:w="5103"/>
        <w:gridCol w:w="4820"/>
        <w:gridCol w:w="1134"/>
      </w:tblGrid>
      <w:tr w:rsidR="00AC477F" w:rsidRPr="00AC477F" w:rsidTr="0032415F">
        <w:tc>
          <w:tcPr>
            <w:tcW w:w="817" w:type="dxa"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Код ПК</w:t>
            </w:r>
          </w:p>
        </w:tc>
        <w:tc>
          <w:tcPr>
            <w:tcW w:w="2410" w:type="dxa"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Код и наименования профессиональных модулей</w:t>
            </w:r>
          </w:p>
        </w:tc>
        <w:tc>
          <w:tcPr>
            <w:tcW w:w="992" w:type="dxa"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Количество часов по ПМ</w:t>
            </w:r>
          </w:p>
        </w:tc>
        <w:tc>
          <w:tcPr>
            <w:tcW w:w="5103" w:type="dxa"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Виды работ</w:t>
            </w:r>
          </w:p>
        </w:tc>
        <w:tc>
          <w:tcPr>
            <w:tcW w:w="4820" w:type="dxa"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Наименования тем учебной практики</w:t>
            </w:r>
          </w:p>
        </w:tc>
        <w:tc>
          <w:tcPr>
            <w:tcW w:w="1134" w:type="dxa"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Количество часов по темам</w:t>
            </w:r>
          </w:p>
        </w:tc>
      </w:tr>
      <w:tr w:rsidR="00AC477F" w:rsidRPr="00AC477F" w:rsidTr="0032415F">
        <w:tc>
          <w:tcPr>
            <w:tcW w:w="817" w:type="dxa"/>
            <w:vMerge w:val="restart"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 1.1-1.3</w:t>
            </w:r>
          </w:p>
        </w:tc>
        <w:tc>
          <w:tcPr>
            <w:tcW w:w="2410" w:type="dxa"/>
            <w:vMerge w:val="restart"/>
          </w:tcPr>
          <w:p w:rsidR="005B6D2D" w:rsidRPr="00AC477F" w:rsidRDefault="00D73A85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ПМ. 01 Организация и контроль текущей деятельности служб предприятий туризма и гостеприимства</w:t>
            </w:r>
            <w:r w:rsidRPr="00AC477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17463" w:rsidRPr="00AC477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МДК 01.01</w:t>
            </w:r>
            <w:r w:rsidR="00D17463" w:rsidRPr="00AC477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17463"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Координация работы служб предприятий туризма и гостеприимства </w:t>
            </w:r>
            <w:r w:rsidR="00D17463" w:rsidRPr="00AC477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МДК 01.02 </w:t>
            </w:r>
            <w:r w:rsidR="00D17463"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Изучение основ делопроизводства </w:t>
            </w:r>
          </w:p>
          <w:p w:rsidR="00D17463" w:rsidRPr="00AC477F" w:rsidRDefault="00D17463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МДК 01.03</w:t>
            </w: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Соблюдение норм этики делового общения</w:t>
            </w:r>
          </w:p>
          <w:p w:rsidR="00D17463" w:rsidRPr="00AC477F" w:rsidRDefault="00D17463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МДК 01.04</w:t>
            </w:r>
            <w:r w:rsidRPr="00AC477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расчетов с клиентом за предоставленные услуги туризма и гостеприимства</w:t>
            </w:r>
          </w:p>
        </w:tc>
        <w:tc>
          <w:tcPr>
            <w:tcW w:w="992" w:type="dxa"/>
            <w:vMerge w:val="restart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5103" w:type="dxa"/>
            <w:vMerge w:val="restar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Виды работ:</w:t>
            </w:r>
          </w:p>
          <w:p w:rsidR="00D17463" w:rsidRPr="00AC477F" w:rsidRDefault="00D17463" w:rsidP="009F05E5">
            <w:pPr>
              <w:pStyle w:val="afb"/>
              <w:numPr>
                <w:ilvl w:val="0"/>
                <w:numId w:val="17"/>
              </w:numPr>
              <w:ind w:left="459" w:hanging="425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>Организация рабочего места;</w:t>
            </w:r>
          </w:p>
          <w:p w:rsidR="00D17463" w:rsidRPr="00AC477F" w:rsidRDefault="00D17463" w:rsidP="009F05E5">
            <w:pPr>
              <w:pStyle w:val="afb"/>
              <w:numPr>
                <w:ilvl w:val="0"/>
                <w:numId w:val="17"/>
              </w:numPr>
              <w:ind w:left="459" w:hanging="425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>Изучение интерфейса и порядка использования специализированного программного обеспечения;</w:t>
            </w:r>
          </w:p>
          <w:p w:rsidR="00D17463" w:rsidRPr="00AC477F" w:rsidRDefault="00D17463" w:rsidP="009F05E5">
            <w:pPr>
              <w:pStyle w:val="afb"/>
              <w:numPr>
                <w:ilvl w:val="0"/>
                <w:numId w:val="17"/>
              </w:numPr>
              <w:ind w:left="459" w:hanging="425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>Использование технических, телекоммуникационных средств и профессиональных программ;</w:t>
            </w:r>
          </w:p>
          <w:p w:rsidR="00D17463" w:rsidRPr="00AC477F" w:rsidRDefault="00D17463" w:rsidP="009F05E5">
            <w:pPr>
              <w:pStyle w:val="afb"/>
              <w:numPr>
                <w:ilvl w:val="0"/>
                <w:numId w:val="17"/>
              </w:numPr>
              <w:ind w:left="459" w:hanging="425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>Отслеживать и получать обратную связь от соответствующих служб;</w:t>
            </w:r>
          </w:p>
          <w:p w:rsidR="005B6D2D" w:rsidRPr="00AC477F" w:rsidRDefault="00D17463" w:rsidP="009F05E5">
            <w:pPr>
              <w:pStyle w:val="af7"/>
              <w:numPr>
                <w:ilvl w:val="0"/>
                <w:numId w:val="17"/>
              </w:numPr>
              <w:ind w:left="459" w:hanging="425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Разработка плана целей деятельности служб.</w:t>
            </w:r>
          </w:p>
          <w:p w:rsidR="00D17463" w:rsidRPr="00AC477F" w:rsidRDefault="00D17463" w:rsidP="009F05E5">
            <w:pPr>
              <w:pStyle w:val="afb"/>
              <w:numPr>
                <w:ilvl w:val="0"/>
                <w:numId w:val="17"/>
              </w:numPr>
              <w:ind w:left="459" w:hanging="425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>Осуществление делопроизводства и документооборота;</w:t>
            </w:r>
          </w:p>
          <w:p w:rsidR="00D17463" w:rsidRPr="00AC477F" w:rsidRDefault="00D17463" w:rsidP="009F05E5">
            <w:pPr>
              <w:pStyle w:val="afb"/>
              <w:numPr>
                <w:ilvl w:val="0"/>
                <w:numId w:val="17"/>
              </w:numPr>
              <w:ind w:left="459" w:hanging="425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>Составление деловых документов;</w:t>
            </w:r>
          </w:p>
          <w:p w:rsidR="00D17463" w:rsidRPr="00AC477F" w:rsidRDefault="00D17463" w:rsidP="009F05E5">
            <w:pPr>
              <w:pStyle w:val="afb"/>
              <w:numPr>
                <w:ilvl w:val="0"/>
                <w:numId w:val="17"/>
              </w:numPr>
              <w:ind w:left="459" w:hanging="425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>Составление организационных и распорядительных документов;</w:t>
            </w:r>
          </w:p>
          <w:p w:rsidR="00D17463" w:rsidRPr="00AC477F" w:rsidRDefault="00D17463" w:rsidP="009F05E5">
            <w:pPr>
              <w:pStyle w:val="af7"/>
              <w:numPr>
                <w:ilvl w:val="0"/>
                <w:numId w:val="17"/>
              </w:numPr>
              <w:ind w:left="459" w:hanging="425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Создание отчетов.</w:t>
            </w:r>
          </w:p>
          <w:p w:rsidR="00D17463" w:rsidRPr="00AC477F" w:rsidRDefault="00D17463" w:rsidP="009F05E5">
            <w:pPr>
              <w:pStyle w:val="af7"/>
              <w:numPr>
                <w:ilvl w:val="0"/>
                <w:numId w:val="17"/>
              </w:numPr>
              <w:ind w:left="459" w:hanging="425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Отработка навыков использования техник и приемов эффективного общения с гостями, деловыми партнерами и коллегами.</w:t>
            </w:r>
          </w:p>
          <w:p w:rsidR="00D17463" w:rsidRPr="00AC477F" w:rsidRDefault="00D17463" w:rsidP="009F05E5">
            <w:pPr>
              <w:pStyle w:val="afb"/>
              <w:numPr>
                <w:ilvl w:val="0"/>
                <w:numId w:val="17"/>
              </w:numPr>
              <w:ind w:left="459" w:hanging="425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>Организация и подготовка процесса обслуживания клиентов при расчете за предоставленные услуги;</w:t>
            </w:r>
          </w:p>
          <w:p w:rsidR="00D17463" w:rsidRPr="00AC477F" w:rsidRDefault="00D17463" w:rsidP="009F05E5">
            <w:pPr>
              <w:pStyle w:val="afb"/>
              <w:numPr>
                <w:ilvl w:val="0"/>
                <w:numId w:val="17"/>
              </w:numPr>
              <w:ind w:left="459" w:hanging="425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 xml:space="preserve">Составление диалогов между клиентами </w:t>
            </w:r>
            <w:r w:rsidRPr="00AC477F">
              <w:rPr>
                <w:color w:val="000000" w:themeColor="text1"/>
              </w:rPr>
              <w:lastRenderedPageBreak/>
              <w:t>и сотрудниками предприятий туризма и гостеприимства во время расчетов;</w:t>
            </w:r>
          </w:p>
          <w:p w:rsidR="00D17463" w:rsidRPr="00AC477F" w:rsidRDefault="00D17463" w:rsidP="009F05E5">
            <w:pPr>
              <w:pStyle w:val="afb"/>
              <w:numPr>
                <w:ilvl w:val="0"/>
                <w:numId w:val="17"/>
              </w:numPr>
              <w:ind w:left="459" w:hanging="425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>Рекламации, жалобы, претензии в сфере гостеприимства: алгоритм и правила работы;</w:t>
            </w:r>
          </w:p>
          <w:p w:rsidR="00D17463" w:rsidRPr="00AC477F" w:rsidRDefault="00D17463" w:rsidP="009F05E5">
            <w:pPr>
              <w:pStyle w:val="afb"/>
              <w:numPr>
                <w:ilvl w:val="0"/>
                <w:numId w:val="17"/>
              </w:numPr>
              <w:ind w:left="459" w:hanging="425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>Подготовка к обслуживанию и приему клиентов;</w:t>
            </w:r>
          </w:p>
          <w:p w:rsidR="00D17463" w:rsidRPr="00AC477F" w:rsidRDefault="00D17463" w:rsidP="009F05E5">
            <w:pPr>
              <w:pStyle w:val="afb"/>
              <w:numPr>
                <w:ilvl w:val="0"/>
                <w:numId w:val="17"/>
              </w:numPr>
              <w:ind w:left="459" w:hanging="425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>Решение различных ситуаций при расчете с клиентами;</w:t>
            </w:r>
          </w:p>
          <w:p w:rsidR="00D17463" w:rsidRPr="00AC477F" w:rsidRDefault="00D17463" w:rsidP="009F05E5">
            <w:pPr>
              <w:pStyle w:val="af7"/>
              <w:numPr>
                <w:ilvl w:val="0"/>
                <w:numId w:val="17"/>
              </w:numPr>
              <w:ind w:left="459" w:hanging="425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Владения техникой, с помощью которой осуществляется расчет.</w:t>
            </w:r>
          </w:p>
        </w:tc>
        <w:tc>
          <w:tcPr>
            <w:tcW w:w="4820" w:type="dxa"/>
          </w:tcPr>
          <w:p w:rsidR="005B6D2D" w:rsidRPr="00AC477F" w:rsidRDefault="005B6D2D" w:rsidP="009F05E5">
            <w:pPr>
              <w:pStyle w:val="af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Тема 1.1</w:t>
            </w:r>
            <w:r w:rsidR="002143B1"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.  </w:t>
            </w:r>
            <w:r w:rsidRPr="00AC47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Организация и технология работы службы приема и размещения с гостями.</w:t>
            </w:r>
          </w:p>
        </w:tc>
        <w:tc>
          <w:tcPr>
            <w:tcW w:w="1134" w:type="dxa"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AC477F" w:rsidRPr="00AC477F" w:rsidTr="0032415F">
        <w:tc>
          <w:tcPr>
            <w:tcW w:w="817" w:type="dxa"/>
            <w:vMerge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5B6D2D" w:rsidRPr="00AC477F" w:rsidRDefault="002143B1" w:rsidP="009F05E5">
            <w:pPr>
              <w:pStyle w:val="af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Тема </w:t>
            </w:r>
            <w:r w:rsidR="005B6D2D"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1.2</w:t>
            </w: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AC47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5B6D2D" w:rsidRPr="00AC47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Технология взаимодействия сотрудников службы приема и размещения с гостями.</w:t>
            </w:r>
          </w:p>
        </w:tc>
        <w:tc>
          <w:tcPr>
            <w:tcW w:w="1134" w:type="dxa"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AC477F" w:rsidRPr="00AC477F" w:rsidTr="0032415F">
        <w:tc>
          <w:tcPr>
            <w:tcW w:w="817" w:type="dxa"/>
            <w:vMerge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5B6D2D" w:rsidRPr="00AC477F" w:rsidRDefault="005B6D2D" w:rsidP="009F05E5">
            <w:pPr>
              <w:pStyle w:val="af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Тема 1.3</w:t>
            </w:r>
            <w:r w:rsidR="002143B1"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AC47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Технологический цикл обслуживания гостей. </w:t>
            </w:r>
          </w:p>
        </w:tc>
        <w:tc>
          <w:tcPr>
            <w:tcW w:w="1134" w:type="dxa"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AC477F" w:rsidRPr="00AC477F" w:rsidTr="0032415F">
        <w:tc>
          <w:tcPr>
            <w:tcW w:w="817" w:type="dxa"/>
            <w:vMerge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5B6D2D" w:rsidRPr="00AC477F" w:rsidRDefault="005B6D2D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1.4</w:t>
            </w:r>
            <w:r w:rsidR="002143B1"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Прием и размещение гостей</w:t>
            </w:r>
          </w:p>
        </w:tc>
        <w:tc>
          <w:tcPr>
            <w:tcW w:w="1134" w:type="dxa"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AC477F" w:rsidRPr="00AC477F" w:rsidTr="0032415F">
        <w:tc>
          <w:tcPr>
            <w:tcW w:w="817" w:type="dxa"/>
            <w:vMerge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5B6D2D" w:rsidRPr="00AC477F" w:rsidRDefault="005B6D2D" w:rsidP="009F05E5">
            <w:pPr>
              <w:pStyle w:val="af7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 1.5</w:t>
            </w:r>
            <w:r w:rsidR="002143B1"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  <w:r w:rsidR="002143B1"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Регистрация </w:t>
            </w: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иностранных </w:t>
            </w:r>
            <w:r w:rsidRPr="00AC47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граждан.</w:t>
            </w:r>
          </w:p>
        </w:tc>
        <w:tc>
          <w:tcPr>
            <w:tcW w:w="1134" w:type="dxa"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AC477F" w:rsidRPr="00AC477F" w:rsidTr="0032415F">
        <w:tc>
          <w:tcPr>
            <w:tcW w:w="817" w:type="dxa"/>
            <w:vMerge/>
          </w:tcPr>
          <w:p w:rsidR="002143B1" w:rsidRPr="00AC477F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143B1" w:rsidRPr="00AC477F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143B1" w:rsidRPr="00AC477F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2143B1" w:rsidRPr="00AC477F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2143B1" w:rsidRPr="00AC477F" w:rsidRDefault="002143B1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Тема 1.6. </w:t>
            </w:r>
            <w:r w:rsidRPr="00AC477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Документация службы бронирования и продаж.</w:t>
            </w:r>
          </w:p>
        </w:tc>
        <w:tc>
          <w:tcPr>
            <w:tcW w:w="1134" w:type="dxa"/>
            <w:vAlign w:val="center"/>
          </w:tcPr>
          <w:p w:rsidR="002143B1" w:rsidRPr="00AC477F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AC477F" w:rsidRPr="00AC477F" w:rsidTr="0032415F">
        <w:tc>
          <w:tcPr>
            <w:tcW w:w="817" w:type="dxa"/>
            <w:vMerge/>
          </w:tcPr>
          <w:p w:rsidR="002143B1" w:rsidRPr="00AC477F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143B1" w:rsidRPr="00AC477F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143B1" w:rsidRPr="00AC477F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2143B1" w:rsidRPr="00AC477F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2143B1" w:rsidRPr="00AC477F" w:rsidRDefault="002143B1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Тема 1.7.</w:t>
            </w: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Ценообразование и ценовая политика гостиничного предприятия.</w:t>
            </w:r>
          </w:p>
        </w:tc>
        <w:tc>
          <w:tcPr>
            <w:tcW w:w="1134" w:type="dxa"/>
            <w:vAlign w:val="center"/>
          </w:tcPr>
          <w:p w:rsidR="002143B1" w:rsidRPr="00AC477F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AC477F" w:rsidRPr="00AC477F" w:rsidTr="0032415F">
        <w:tc>
          <w:tcPr>
            <w:tcW w:w="817" w:type="dxa"/>
            <w:vMerge/>
          </w:tcPr>
          <w:p w:rsidR="002143B1" w:rsidRPr="00AC477F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143B1" w:rsidRPr="00AC477F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143B1" w:rsidRPr="00AC477F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2143B1" w:rsidRPr="00AC477F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2143B1" w:rsidRPr="00AC477F" w:rsidRDefault="002143B1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Тема 1.8.</w:t>
            </w: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Организация взаимодействия сотрудников с гостями при приеме, регистрации, размещении и выписки</w:t>
            </w: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2143B1" w:rsidRPr="00AC477F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AC477F" w:rsidRPr="00AC477F" w:rsidTr="0032415F">
        <w:tc>
          <w:tcPr>
            <w:tcW w:w="817" w:type="dxa"/>
            <w:vMerge/>
          </w:tcPr>
          <w:p w:rsidR="002143B1" w:rsidRPr="00AC477F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143B1" w:rsidRPr="00AC477F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143B1" w:rsidRPr="00AC477F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2143B1" w:rsidRPr="00AC477F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2143B1" w:rsidRPr="00AC477F" w:rsidRDefault="002143B1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1.9.</w:t>
            </w: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Анализ бронирования с использованием телефона, Интернета и туроператора. Анализ бронирования через сайты отелей и системы интернет-бронирования.</w:t>
            </w:r>
          </w:p>
        </w:tc>
        <w:tc>
          <w:tcPr>
            <w:tcW w:w="1134" w:type="dxa"/>
            <w:vAlign w:val="center"/>
          </w:tcPr>
          <w:p w:rsidR="002143B1" w:rsidRPr="00AC477F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AC477F" w:rsidRPr="00AC477F" w:rsidTr="0032415F">
        <w:tc>
          <w:tcPr>
            <w:tcW w:w="817" w:type="dxa"/>
            <w:vMerge/>
          </w:tcPr>
          <w:p w:rsidR="002143B1" w:rsidRPr="00AC477F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143B1" w:rsidRPr="00AC477F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143B1" w:rsidRPr="00AC477F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2143B1" w:rsidRPr="00AC477F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2143B1" w:rsidRPr="00AC477F" w:rsidRDefault="002143B1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1.10.</w:t>
            </w: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Анализ бронирования через центральную систему бронирования и </w:t>
            </w: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GDS</w:t>
            </w: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при непосредственном общении с гостем</w:t>
            </w:r>
          </w:p>
        </w:tc>
        <w:tc>
          <w:tcPr>
            <w:tcW w:w="1134" w:type="dxa"/>
            <w:vAlign w:val="center"/>
          </w:tcPr>
          <w:p w:rsidR="002143B1" w:rsidRPr="00AC477F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AC477F" w:rsidRPr="00AC477F" w:rsidTr="0032415F">
        <w:tc>
          <w:tcPr>
            <w:tcW w:w="817" w:type="dxa"/>
            <w:vMerge/>
          </w:tcPr>
          <w:p w:rsidR="002143B1" w:rsidRPr="00AC477F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143B1" w:rsidRPr="00AC477F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143B1" w:rsidRPr="00AC477F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2143B1" w:rsidRPr="00AC477F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2143B1" w:rsidRPr="00AC477F" w:rsidRDefault="002143B1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1.11.</w:t>
            </w: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Индивидуальное бронирование с использованием профессиональных программ </w:t>
            </w:r>
          </w:p>
        </w:tc>
        <w:tc>
          <w:tcPr>
            <w:tcW w:w="1134" w:type="dxa"/>
            <w:vAlign w:val="center"/>
          </w:tcPr>
          <w:p w:rsidR="002143B1" w:rsidRPr="00AC477F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AC477F" w:rsidRPr="00AC477F" w:rsidTr="0032415F">
        <w:tc>
          <w:tcPr>
            <w:tcW w:w="817" w:type="dxa"/>
            <w:vMerge/>
          </w:tcPr>
          <w:p w:rsidR="002143B1" w:rsidRPr="00AC477F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143B1" w:rsidRPr="00AC477F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2143B1" w:rsidRPr="00AC477F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2143B1" w:rsidRPr="00AC477F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2143B1" w:rsidRPr="00AC477F" w:rsidRDefault="002143B1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Тема 1.12. </w:t>
            </w: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Групповое бронирование с использованием профессиональных программ. Коллективное бронирование с использованием профессиональных программ </w:t>
            </w:r>
          </w:p>
        </w:tc>
        <w:tc>
          <w:tcPr>
            <w:tcW w:w="1134" w:type="dxa"/>
            <w:vAlign w:val="center"/>
          </w:tcPr>
          <w:p w:rsidR="002143B1" w:rsidRPr="00AC477F" w:rsidRDefault="002143B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4</w:t>
            </w:r>
          </w:p>
        </w:tc>
      </w:tr>
      <w:tr w:rsidR="00AC477F" w:rsidRPr="00AC477F" w:rsidTr="0032415F">
        <w:tc>
          <w:tcPr>
            <w:tcW w:w="817" w:type="dxa"/>
            <w:vMerge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5B6D2D" w:rsidRPr="00AC477F" w:rsidRDefault="005B6D2D" w:rsidP="009F05E5">
            <w:pPr>
              <w:pStyle w:val="af7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Промежуточная аттестация в форме </w:t>
            </w: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дифференцированного зачета</w:t>
            </w:r>
          </w:p>
        </w:tc>
        <w:tc>
          <w:tcPr>
            <w:tcW w:w="1134" w:type="dxa"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2</w:t>
            </w:r>
          </w:p>
        </w:tc>
      </w:tr>
      <w:tr w:rsidR="00AC477F" w:rsidRPr="00AC477F" w:rsidTr="002143B1">
        <w:trPr>
          <w:trHeight w:val="253"/>
        </w:trPr>
        <w:tc>
          <w:tcPr>
            <w:tcW w:w="817" w:type="dxa"/>
            <w:vMerge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AC477F" w:rsidRPr="00AC477F" w:rsidTr="0032415F">
        <w:tc>
          <w:tcPr>
            <w:tcW w:w="817" w:type="dxa"/>
            <w:vMerge w:val="restart"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 2.1-2.3</w:t>
            </w:r>
          </w:p>
        </w:tc>
        <w:tc>
          <w:tcPr>
            <w:tcW w:w="2410" w:type="dxa"/>
            <w:vMerge w:val="restart"/>
          </w:tcPr>
          <w:p w:rsidR="00AF2051" w:rsidRPr="00AC477F" w:rsidRDefault="002F787F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15" w:name="_Toc486876325"/>
            <w:bookmarkStart w:id="16" w:name="_Toc487128945"/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ПМ.</w:t>
            </w:r>
            <w:r w:rsidR="005B6D2D"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02 </w:t>
            </w:r>
            <w:bookmarkEnd w:id="15"/>
            <w:bookmarkEnd w:id="16"/>
            <w:r w:rsidR="0099687F"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Предоставление гостиничных услуг</w:t>
            </w:r>
          </w:p>
          <w:p w:rsidR="0099687F" w:rsidRPr="00AC477F" w:rsidRDefault="00AF2051" w:rsidP="009F05E5">
            <w:pPr>
              <w:pStyle w:val="af7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МДК 02.01 </w:t>
            </w:r>
            <w:r w:rsidR="0099687F" w:rsidRPr="00AC477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Организация деятельности службы приема, размещения и бронирования гостиницы</w:t>
            </w:r>
          </w:p>
          <w:p w:rsidR="0099687F" w:rsidRPr="00AC477F" w:rsidRDefault="00AF2051" w:rsidP="009F05E5">
            <w:pPr>
              <w:pStyle w:val="af7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МДК 02.02 </w:t>
            </w:r>
            <w:r w:rsidR="0099687F" w:rsidRPr="00AC477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Организация деятельности службы управления номерного фонда и дополнительных услуг</w:t>
            </w:r>
          </w:p>
          <w:p w:rsidR="005B6D2D" w:rsidRPr="00AC477F" w:rsidRDefault="00AF2051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МДК </w:t>
            </w:r>
            <w:proofErr w:type="gramStart"/>
            <w:r w:rsidRPr="00AC477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02.03  </w:t>
            </w:r>
            <w:r w:rsidR="0099687F"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</w:t>
            </w:r>
            <w:proofErr w:type="gramEnd"/>
            <w:r w:rsidR="0099687F"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деятельности департамента маркетинга и </w:t>
            </w:r>
            <w:r w:rsidR="0099687F"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рекламы</w:t>
            </w:r>
          </w:p>
        </w:tc>
        <w:tc>
          <w:tcPr>
            <w:tcW w:w="992" w:type="dxa"/>
            <w:vMerge w:val="restart"/>
          </w:tcPr>
          <w:p w:rsidR="005B6D2D" w:rsidRPr="00AC477F" w:rsidRDefault="0099687F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108</w:t>
            </w:r>
          </w:p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5B6D2D" w:rsidRPr="00AC477F" w:rsidRDefault="005B6D2D" w:rsidP="009F74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Виды работ: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Отработка приемов организации рабочего место службы приема и размещения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Выяснение потребностей и пожеланий гостя относительно услуг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Составление и обработка необходимой документацию по загрузке номеров, ожидаемому заезду, выезду, состоянию номеров, начислению на счета гостей за дополнительные услуги. 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Отработка навыков общения с потребителем в процессе приема, регистрации и размещения гостей на иностранном языке, с использованием техники и приемов эффективного общения с гостями, деловыми партнерами и коллегами и приемов саморегуляции поведения в процессе межличностного общения.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профессиональных программ для приема, регистрации и выписки гостей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работ по оформлению гостей (VIP-гостей, групп, корпоративных гостей). 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Отработка навыков регистрации иностранных граждан.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Отработка взаимодействия с турагентствами, туроператорами и иными сторонними организациями.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оказания перечня услуг, предоставляемых в гостиницах (по договору).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и подготовка счетов гостей.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Отработка навыков начисления и осуществления расчетов с гостями 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Отработка навыков работы с информационной базой данных о наличии занятых, свободных мест, о гостях (проживающих, выписавшихся, отъезжающих).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Ознакомление со стандартами обслуживания в гостинице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работы офиса административно-хозяйственной службы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Овладение практическими навыками супервайзера, координатора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контроля над качеством уборки и правила приема гостевых номеров, проверка санитарного состояния номеров, служебных и общественных помещений в соответствии со стандартами обслуживания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приема и инвентаризации гостиничного белья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различных видов уборочных работ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документов на забытые вещи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сохранности предметов интерьера номеров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в работе знаний иностранных языков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Оказание персональных и дополнительных </w:t>
            </w: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услуг гостям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магнитных карт от гостиничных номеров, профессиональное оборудование, инвентарь, противопожарное оборудование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услуг хранения ценных вещей (камеры хранения, сейфы и депозитные ячейки)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документации на хранение ценных вещей проживающих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актов при возмещении ущерба или порчи личных вещей гостей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Ознакомление с системой сейфового хранения и соблюдением безопасности в гостинице и стандартами использования депозитных ячеек, индивидуальных сейфов, хранения багажа в камерах хранения.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Ознакомление с техникой безопасности и охраной труда при работе с оборудованием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актов на списание инвентаря и оборудования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рабочего места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интерфейса и порядка использования специализированного программного обеспечения для гостиничного предприятия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технических, телекоммуникационных средств и профессиональных программ для приема заказа и обеспечения бронирования;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бронирования с использованием телефона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бронирования с использованием Интернета и туроператора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бронирования через сайты отелей и системы интернет-бронирования.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Оформление индивидуального бронирования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гостям информации о наличии свободных номеров запрошенной категории на требуемый период и их стоимости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группового, от компаний и коллективного бронирования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Внесений изменений в листы ожидания и оформление заявок на резервирование номеров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гостям информации об условиях аннуляции бронирования и возможных штрафных санкциях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Внесение дополнительной информации в заказ на бронирование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счетов на полную или частичную предоплату и подтверждение о резервировании номеров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бланков, внесение изменений в бланки при неявке, отмене и аннуляции бронирования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Отслеживать и проверять обновляющуюся информацию по бронированию мест и специальным заказам на услуги и состоянию номерного фонда.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Передавать информацию соответствующим службам отеля об особых или дополнительных требованиях гостей к номерам и заказанным услугам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над передачей незабронированных номеров для продажи в службу приема и размещения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отчетов по бронированию</w:t>
            </w:r>
          </w:p>
          <w:p w:rsidR="005B6D2D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Отслеживать и получать обратную связь от соответствующих служб отеля.</w:t>
            </w:r>
          </w:p>
        </w:tc>
        <w:tc>
          <w:tcPr>
            <w:tcW w:w="4820" w:type="dxa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Тема 2.1.</w:t>
            </w:r>
            <w:r w:rsidR="00AF2051"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организации работы службы питания гостиничного комплекса.</w:t>
            </w:r>
          </w:p>
        </w:tc>
        <w:tc>
          <w:tcPr>
            <w:tcW w:w="1134" w:type="dxa"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AC477F" w:rsidRPr="00AC477F" w:rsidTr="0032415F">
        <w:tc>
          <w:tcPr>
            <w:tcW w:w="817" w:type="dxa"/>
            <w:vMerge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AC477F" w:rsidRDefault="005B6D2D" w:rsidP="009F05E5">
            <w:pPr>
              <w:pStyle w:val="3"/>
              <w:spacing w:before="0" w:after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AC477F" w:rsidRDefault="005B6D2D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B6D2D" w:rsidRPr="00AC477F" w:rsidRDefault="005B6D2D" w:rsidP="009F05E5">
            <w:pPr>
              <w:pStyle w:val="1"/>
              <w:ind w:firstLine="0"/>
              <w:rPr>
                <w:b/>
                <w:color w:val="000000" w:themeColor="text1"/>
                <w:lang w:eastAsia="ru-RU"/>
              </w:rPr>
            </w:pPr>
            <w:r w:rsidRPr="00AC477F">
              <w:rPr>
                <w:b/>
                <w:color w:val="000000" w:themeColor="text1"/>
                <w:lang w:eastAsia="ru-RU"/>
              </w:rPr>
              <w:t>Тема 2.2.</w:t>
            </w:r>
            <w:r w:rsidR="00AF2051" w:rsidRPr="00AC477F">
              <w:rPr>
                <w:b/>
                <w:color w:val="000000" w:themeColor="text1"/>
                <w:lang w:eastAsia="ru-RU"/>
              </w:rPr>
              <w:t xml:space="preserve"> </w:t>
            </w:r>
            <w:r w:rsidRPr="00AC477F">
              <w:rPr>
                <w:color w:val="000000" w:themeColor="text1"/>
              </w:rPr>
              <w:t>Основные сведения о предприятиях общественного питания.</w:t>
            </w:r>
          </w:p>
        </w:tc>
        <w:tc>
          <w:tcPr>
            <w:tcW w:w="1134" w:type="dxa"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AC477F" w:rsidRPr="00AC477F" w:rsidTr="0032415F">
        <w:tc>
          <w:tcPr>
            <w:tcW w:w="817" w:type="dxa"/>
            <w:vMerge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AC477F" w:rsidRDefault="005B6D2D" w:rsidP="009F05E5">
            <w:pPr>
              <w:pStyle w:val="3"/>
              <w:spacing w:before="0" w:after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AC477F" w:rsidRDefault="005B6D2D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B6D2D" w:rsidRPr="00AC477F" w:rsidRDefault="005B6D2D" w:rsidP="009F05E5">
            <w:pPr>
              <w:pStyle w:val="1"/>
              <w:ind w:firstLine="0"/>
              <w:rPr>
                <w:b/>
                <w:color w:val="000000" w:themeColor="text1"/>
                <w:lang w:eastAsia="ru-RU"/>
              </w:rPr>
            </w:pPr>
            <w:r w:rsidRPr="00AC477F">
              <w:rPr>
                <w:b/>
                <w:color w:val="000000" w:themeColor="text1"/>
                <w:lang w:eastAsia="ru-RU"/>
              </w:rPr>
              <w:t>Тема 2.3.</w:t>
            </w:r>
            <w:r w:rsidR="00AF2051" w:rsidRPr="00AC477F">
              <w:rPr>
                <w:b/>
                <w:color w:val="000000" w:themeColor="text1"/>
                <w:lang w:eastAsia="ru-RU"/>
              </w:rPr>
              <w:t xml:space="preserve"> </w:t>
            </w:r>
            <w:r w:rsidRPr="00AC477F">
              <w:rPr>
                <w:bCs/>
                <w:color w:val="000000" w:themeColor="text1"/>
              </w:rPr>
              <w:t>Особенности подготовки и технологий организации обслуживания в организациях службы питания.</w:t>
            </w:r>
          </w:p>
        </w:tc>
        <w:tc>
          <w:tcPr>
            <w:tcW w:w="1134" w:type="dxa"/>
            <w:vAlign w:val="center"/>
          </w:tcPr>
          <w:p w:rsidR="005B6D2D" w:rsidRPr="00AC477F" w:rsidRDefault="00AF205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AC477F" w:rsidRPr="00AC477F" w:rsidTr="0032415F">
        <w:tc>
          <w:tcPr>
            <w:tcW w:w="817" w:type="dxa"/>
            <w:vMerge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AC477F" w:rsidRDefault="005B6D2D" w:rsidP="009F05E5">
            <w:pPr>
              <w:pStyle w:val="3"/>
              <w:spacing w:before="0" w:after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AC477F" w:rsidRDefault="005B6D2D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B6D2D" w:rsidRPr="00AC477F" w:rsidRDefault="00AF2051" w:rsidP="009F05E5">
            <w:pPr>
              <w:pStyle w:val="1"/>
              <w:ind w:firstLine="0"/>
              <w:jc w:val="both"/>
              <w:rPr>
                <w:color w:val="000000" w:themeColor="text1"/>
                <w:lang w:eastAsia="ru-RU"/>
              </w:rPr>
            </w:pPr>
            <w:r w:rsidRPr="00AC477F">
              <w:rPr>
                <w:b/>
                <w:color w:val="000000" w:themeColor="text1"/>
                <w:lang w:eastAsia="ru-RU"/>
              </w:rPr>
              <w:t>Тема </w:t>
            </w:r>
            <w:r w:rsidR="005B6D2D" w:rsidRPr="00AC477F">
              <w:rPr>
                <w:b/>
                <w:color w:val="000000" w:themeColor="text1"/>
                <w:lang w:eastAsia="ru-RU"/>
              </w:rPr>
              <w:t>2.4.</w:t>
            </w:r>
            <w:r w:rsidRPr="00AC477F">
              <w:rPr>
                <w:b/>
                <w:color w:val="000000" w:themeColor="text1"/>
                <w:lang w:eastAsia="ru-RU"/>
              </w:rPr>
              <w:t> </w:t>
            </w:r>
            <w:r w:rsidR="005B6D2D" w:rsidRPr="00AC477F">
              <w:rPr>
                <w:color w:val="000000" w:themeColor="text1"/>
              </w:rPr>
              <w:t>Организация деятельности сотрудников службы питания гостиничного комплекса.</w:t>
            </w:r>
          </w:p>
        </w:tc>
        <w:tc>
          <w:tcPr>
            <w:tcW w:w="1134" w:type="dxa"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AC477F" w:rsidRPr="00AC477F" w:rsidTr="0032415F">
        <w:tc>
          <w:tcPr>
            <w:tcW w:w="817" w:type="dxa"/>
            <w:vMerge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B6D2D" w:rsidRPr="00AC477F" w:rsidRDefault="005B6D2D" w:rsidP="009F05E5">
            <w:pPr>
              <w:pStyle w:val="1"/>
              <w:ind w:firstLine="0"/>
              <w:rPr>
                <w:color w:val="000000" w:themeColor="text1"/>
                <w:lang w:eastAsia="ru-RU"/>
              </w:rPr>
            </w:pPr>
            <w:r w:rsidRPr="00AC477F">
              <w:rPr>
                <w:b/>
                <w:color w:val="000000" w:themeColor="text1"/>
                <w:lang w:eastAsia="ru-RU"/>
              </w:rPr>
              <w:t>Тема 2.5.</w:t>
            </w:r>
            <w:r w:rsidR="00AF2051" w:rsidRPr="00AC477F">
              <w:rPr>
                <w:b/>
                <w:color w:val="000000" w:themeColor="text1"/>
                <w:lang w:eastAsia="ru-RU"/>
              </w:rPr>
              <w:t xml:space="preserve"> </w:t>
            </w:r>
            <w:r w:rsidRPr="00AC477F">
              <w:rPr>
                <w:bCs/>
                <w:color w:val="000000" w:themeColor="text1"/>
              </w:rPr>
              <w:t>Специальные виды услуг и формы обслуживания.</w:t>
            </w:r>
          </w:p>
        </w:tc>
        <w:tc>
          <w:tcPr>
            <w:tcW w:w="1134" w:type="dxa"/>
            <w:vAlign w:val="center"/>
          </w:tcPr>
          <w:p w:rsidR="005B6D2D" w:rsidRPr="00AC477F" w:rsidRDefault="00AF205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AC477F" w:rsidRPr="00AC477F" w:rsidTr="0032415F">
        <w:tc>
          <w:tcPr>
            <w:tcW w:w="817" w:type="dxa"/>
            <w:vMerge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 2.6.</w:t>
            </w: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Обслуживание туристов в гостиницах.</w:t>
            </w:r>
          </w:p>
        </w:tc>
        <w:tc>
          <w:tcPr>
            <w:tcW w:w="1134" w:type="dxa"/>
            <w:vAlign w:val="center"/>
          </w:tcPr>
          <w:p w:rsidR="005B6D2D" w:rsidRPr="00AC477F" w:rsidRDefault="00AF205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AC477F" w:rsidRPr="00AC477F" w:rsidTr="0032415F">
        <w:tc>
          <w:tcPr>
            <w:tcW w:w="817" w:type="dxa"/>
            <w:vMerge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Тема 2.7.</w:t>
            </w:r>
            <w:r w:rsidRPr="00AC477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Контроль и качество предоставления услуг потребителям.</w:t>
            </w:r>
          </w:p>
        </w:tc>
        <w:tc>
          <w:tcPr>
            <w:tcW w:w="1134" w:type="dxa"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AC477F" w:rsidRPr="00AC477F" w:rsidTr="0032415F">
        <w:tc>
          <w:tcPr>
            <w:tcW w:w="817" w:type="dxa"/>
            <w:vMerge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Тема 2.8. </w:t>
            </w: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Организация, осуществление специальных видов услуг, стилей и методов обслуживания службы питания гостиничного комплекса</w:t>
            </w: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AC477F" w:rsidRPr="00AC477F" w:rsidTr="0032415F">
        <w:tc>
          <w:tcPr>
            <w:tcW w:w="817" w:type="dxa"/>
            <w:vMerge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Тема 2.9.</w:t>
            </w: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Контролирование специальных видов услуг, стилей и методов </w:t>
            </w: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обслуживания службы питания гостиничного комплекса</w:t>
            </w: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</w:tr>
      <w:tr w:rsidR="00AC477F" w:rsidRPr="00AC477F" w:rsidTr="0032415F">
        <w:tc>
          <w:tcPr>
            <w:tcW w:w="817" w:type="dxa"/>
            <w:vMerge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Тема 2.10.</w:t>
            </w:r>
            <w:r w:rsidRPr="00AC477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Подготовка и организация обслуживания официальных приемов.</w:t>
            </w:r>
          </w:p>
        </w:tc>
        <w:tc>
          <w:tcPr>
            <w:tcW w:w="1134" w:type="dxa"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AC477F" w:rsidRPr="00AC477F" w:rsidTr="0032415F">
        <w:tc>
          <w:tcPr>
            <w:tcW w:w="817" w:type="dxa"/>
            <w:vMerge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Тема 2.11.</w:t>
            </w:r>
            <w:r w:rsidRPr="00AC477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Подготовка и технология обслуживания конференций, семинаров, совещаний.</w:t>
            </w:r>
          </w:p>
        </w:tc>
        <w:tc>
          <w:tcPr>
            <w:tcW w:w="1134" w:type="dxa"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AC477F" w:rsidRPr="00AC477F" w:rsidTr="0032415F">
        <w:tc>
          <w:tcPr>
            <w:tcW w:w="817" w:type="dxa"/>
            <w:vMerge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Тема 2.12.</w:t>
            </w:r>
            <w:r w:rsidRPr="00AC477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Подготовка и организация обслуживания службы </w:t>
            </w:r>
            <w:proofErr w:type="spellStart"/>
            <w:r w:rsidRPr="00AC477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Рум</w:t>
            </w:r>
            <w:proofErr w:type="spellEnd"/>
            <w:r w:rsidRPr="00AC477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– сервис.</w:t>
            </w:r>
          </w:p>
        </w:tc>
        <w:tc>
          <w:tcPr>
            <w:tcW w:w="1134" w:type="dxa"/>
            <w:vAlign w:val="center"/>
          </w:tcPr>
          <w:p w:rsidR="005B6D2D" w:rsidRPr="00AC477F" w:rsidRDefault="00AF2051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4</w:t>
            </w:r>
          </w:p>
        </w:tc>
      </w:tr>
      <w:tr w:rsidR="00AC477F" w:rsidRPr="00AC477F" w:rsidTr="0032415F">
        <w:tc>
          <w:tcPr>
            <w:tcW w:w="817" w:type="dxa"/>
            <w:vMerge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5B6D2D" w:rsidRPr="00AC477F" w:rsidRDefault="005B6D2D" w:rsidP="009F05E5">
            <w:pPr>
              <w:pStyle w:val="af7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Промежуточная аттестация в форме </w:t>
            </w: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дифференцированного зачета</w:t>
            </w:r>
          </w:p>
        </w:tc>
        <w:tc>
          <w:tcPr>
            <w:tcW w:w="1134" w:type="dxa"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2</w:t>
            </w:r>
          </w:p>
        </w:tc>
      </w:tr>
      <w:tr w:rsidR="00AC477F" w:rsidRPr="00AC477F" w:rsidTr="00E57563">
        <w:trPr>
          <w:trHeight w:val="419"/>
        </w:trPr>
        <w:tc>
          <w:tcPr>
            <w:tcW w:w="817" w:type="dxa"/>
            <w:vMerge w:val="restart"/>
          </w:tcPr>
          <w:p w:rsidR="005B6D2D" w:rsidRPr="00AC477F" w:rsidRDefault="00216B84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ПК 3.1</w:t>
            </w:r>
          </w:p>
        </w:tc>
        <w:tc>
          <w:tcPr>
            <w:tcW w:w="2410" w:type="dxa"/>
            <w:vMerge w:val="restart"/>
          </w:tcPr>
          <w:p w:rsidR="00F04DD6" w:rsidRPr="00AC477F" w:rsidRDefault="005B6D2D" w:rsidP="009F05E5">
            <w:pPr>
              <w:pStyle w:val="af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ПМ. 0</w:t>
            </w:r>
            <w:r w:rsidR="000809EF"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F04DD6" w:rsidRPr="00AC477F" w:rsidRDefault="0099687F" w:rsidP="009F05E5">
            <w:pPr>
              <w:pStyle w:val="af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Освоение профессии рабочего, должности служащего в соответствии с перечнем профессий рабочих, должностей служащих, соответствующих профессиональной деятельности выпускников</w:t>
            </w:r>
          </w:p>
          <w:p w:rsidR="00F04DD6" w:rsidRPr="00AC477F" w:rsidRDefault="0099687F" w:rsidP="009F05E5">
            <w:pPr>
              <w:pStyle w:val="af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11176 Бармен</w:t>
            </w:r>
          </w:p>
          <w:p w:rsidR="00F04DD6" w:rsidRPr="00AC477F" w:rsidRDefault="000809EF" w:rsidP="00F04DD6">
            <w:pPr>
              <w:pStyle w:val="af7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МДК 03.01 </w:t>
            </w:r>
            <w:r w:rsidR="00F04DD6" w:rsidRPr="00AC477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Выполнение работ по обслуживанию гостей в баре</w:t>
            </w:r>
          </w:p>
          <w:p w:rsidR="005B6D2D" w:rsidRPr="00AC477F" w:rsidRDefault="00F04DD6" w:rsidP="00F04DD6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организации питания</w:t>
            </w:r>
          </w:p>
        </w:tc>
        <w:tc>
          <w:tcPr>
            <w:tcW w:w="992" w:type="dxa"/>
            <w:vMerge w:val="restart"/>
          </w:tcPr>
          <w:p w:rsidR="005B6D2D" w:rsidRPr="00AC477F" w:rsidRDefault="002C5B1D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5103" w:type="dxa"/>
            <w:vMerge w:val="restart"/>
          </w:tcPr>
          <w:p w:rsidR="005B6D2D" w:rsidRPr="00AC477F" w:rsidRDefault="005B6D2D" w:rsidP="009F05E5">
            <w:pPr>
              <w:pStyle w:val="afb"/>
              <w:widowControl w:val="0"/>
              <w:autoSpaceDE w:val="0"/>
              <w:autoSpaceDN w:val="0"/>
              <w:ind w:left="0"/>
              <w:contextualSpacing w:val="0"/>
              <w:jc w:val="both"/>
              <w:rPr>
                <w:b/>
                <w:color w:val="000000" w:themeColor="text1"/>
              </w:rPr>
            </w:pPr>
            <w:r w:rsidRPr="00AC477F">
              <w:rPr>
                <w:b/>
                <w:color w:val="000000" w:themeColor="text1"/>
              </w:rPr>
              <w:t>Виды работ:</w:t>
            </w:r>
          </w:p>
          <w:p w:rsidR="00346F90" w:rsidRPr="00AC477F" w:rsidRDefault="00346F90" w:rsidP="00346F90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color w:val="000000" w:themeColor="text1"/>
                <w:sz w:val="24"/>
                <w:szCs w:val="24"/>
              </w:rPr>
              <w:t>1. Отработка оформления витрины бара и барной стойки.</w:t>
            </w:r>
          </w:p>
          <w:p w:rsidR="00346F90" w:rsidRPr="00AC477F" w:rsidRDefault="00346F90" w:rsidP="00346F90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color w:val="000000" w:themeColor="text1"/>
                <w:sz w:val="24"/>
                <w:szCs w:val="24"/>
              </w:rPr>
              <w:t xml:space="preserve">2. Отработка практических навыков встречи гостей бара и приёма заказа. </w:t>
            </w:r>
          </w:p>
          <w:p w:rsidR="00346F90" w:rsidRPr="00AC477F" w:rsidRDefault="00346F90" w:rsidP="00346F90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color w:val="000000" w:themeColor="text1"/>
                <w:sz w:val="24"/>
                <w:szCs w:val="24"/>
              </w:rPr>
              <w:t>3. Отработка приемов натирания, хранения, подачи стеклянной посуды и приборов.</w:t>
            </w:r>
          </w:p>
          <w:p w:rsidR="00346F90" w:rsidRPr="00AC477F" w:rsidRDefault="00346F90" w:rsidP="00346F90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color w:val="000000" w:themeColor="text1"/>
                <w:sz w:val="24"/>
                <w:szCs w:val="24"/>
              </w:rPr>
              <w:t xml:space="preserve">Определение диапазона вин по запаху, вкусу и внешнему виду. </w:t>
            </w:r>
          </w:p>
          <w:p w:rsidR="00346F90" w:rsidRPr="00AC477F" w:rsidRDefault="00346F90" w:rsidP="00346F90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color w:val="000000" w:themeColor="text1"/>
                <w:sz w:val="24"/>
                <w:szCs w:val="24"/>
              </w:rPr>
              <w:t xml:space="preserve">4. Отработка навыков по подбору стеклянной посуды, выбранному напитку. </w:t>
            </w:r>
          </w:p>
          <w:p w:rsidR="00346F90" w:rsidRPr="00AC477F" w:rsidRDefault="00346F90" w:rsidP="00346F90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color w:val="000000" w:themeColor="text1"/>
                <w:sz w:val="24"/>
                <w:szCs w:val="24"/>
              </w:rPr>
              <w:t>5. Отработка навыков разливания вина за столом, соблюдая этикета.</w:t>
            </w:r>
          </w:p>
          <w:p w:rsidR="00346F90" w:rsidRPr="00AC477F" w:rsidRDefault="00346F90" w:rsidP="00346F90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color w:val="000000" w:themeColor="text1"/>
                <w:sz w:val="24"/>
                <w:szCs w:val="24"/>
              </w:rPr>
              <w:t>6. Подача шампанского.</w:t>
            </w:r>
          </w:p>
          <w:p w:rsidR="00346F90" w:rsidRPr="00AC477F" w:rsidRDefault="00346F90" w:rsidP="00346F90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color w:val="000000" w:themeColor="text1"/>
                <w:sz w:val="24"/>
                <w:szCs w:val="24"/>
              </w:rPr>
              <w:t>7. Декантация вина за столиком с гостями.</w:t>
            </w:r>
          </w:p>
          <w:p w:rsidR="00346F90" w:rsidRPr="00AC477F" w:rsidRDefault="00346F90" w:rsidP="00346F90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color w:val="000000" w:themeColor="text1"/>
                <w:sz w:val="24"/>
                <w:szCs w:val="24"/>
              </w:rPr>
              <w:t>8. Отработка навыков работы с шампанскими или игристыми винами.</w:t>
            </w:r>
          </w:p>
          <w:p w:rsidR="00346F90" w:rsidRPr="00AC477F" w:rsidRDefault="00346F90" w:rsidP="00346F90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color w:val="000000" w:themeColor="text1"/>
                <w:sz w:val="24"/>
                <w:szCs w:val="24"/>
              </w:rPr>
              <w:t xml:space="preserve">9. Отработка приемов по работе с </w:t>
            </w:r>
            <w:proofErr w:type="spellStart"/>
            <w:r w:rsidRPr="00AC477F">
              <w:rPr>
                <w:color w:val="000000" w:themeColor="text1"/>
                <w:sz w:val="24"/>
                <w:szCs w:val="24"/>
              </w:rPr>
              <w:t>весо</w:t>
            </w:r>
            <w:proofErr w:type="spellEnd"/>
            <w:r w:rsidRPr="00AC477F">
              <w:rPr>
                <w:color w:val="000000" w:themeColor="text1"/>
                <w:sz w:val="24"/>
                <w:szCs w:val="24"/>
              </w:rPr>
              <w:t>-измерительным и торгово-технологическим оборудованием.</w:t>
            </w:r>
          </w:p>
          <w:p w:rsidR="00346F90" w:rsidRPr="00AC477F" w:rsidRDefault="00346F90" w:rsidP="00346F90">
            <w:pPr>
              <w:pStyle w:val="TableParagraph"/>
              <w:tabs>
                <w:tab w:val="left" w:pos="24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color w:val="000000" w:themeColor="text1"/>
                <w:sz w:val="24"/>
                <w:szCs w:val="24"/>
              </w:rPr>
              <w:t>10.Отработка правила подачи вина в бутылках. Изучение температурного режима подачи алкогольных и безалкогольных напитков.</w:t>
            </w:r>
          </w:p>
          <w:p w:rsidR="00346F90" w:rsidRPr="00AC477F" w:rsidRDefault="00346F90" w:rsidP="00346F90">
            <w:pPr>
              <w:pStyle w:val="TableParagraph"/>
              <w:tabs>
                <w:tab w:val="left" w:pos="24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color w:val="000000" w:themeColor="text1"/>
                <w:sz w:val="24"/>
                <w:szCs w:val="24"/>
              </w:rPr>
              <w:t>11.Отработка переливания вина и напитков.</w:t>
            </w:r>
          </w:p>
          <w:p w:rsidR="00346F90" w:rsidRPr="00AC477F" w:rsidRDefault="00346F90" w:rsidP="00346F90">
            <w:pPr>
              <w:pStyle w:val="TableParagraph"/>
              <w:tabs>
                <w:tab w:val="left" w:pos="24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color w:val="000000" w:themeColor="text1"/>
                <w:sz w:val="24"/>
                <w:szCs w:val="24"/>
              </w:rPr>
              <w:t>12. Приготовление лимонадов. Отработка техники приготовления на примере «</w:t>
            </w:r>
            <w:proofErr w:type="spellStart"/>
            <w:r w:rsidRPr="00AC477F">
              <w:rPr>
                <w:color w:val="000000" w:themeColor="text1"/>
                <w:sz w:val="24"/>
                <w:szCs w:val="24"/>
              </w:rPr>
              <w:t>Махито</w:t>
            </w:r>
            <w:proofErr w:type="spellEnd"/>
            <w:r w:rsidRPr="00AC477F">
              <w:rPr>
                <w:color w:val="000000" w:themeColor="text1"/>
                <w:sz w:val="24"/>
                <w:szCs w:val="24"/>
              </w:rPr>
              <w:t xml:space="preserve">» «Лимонад». </w:t>
            </w:r>
          </w:p>
          <w:p w:rsidR="00346F90" w:rsidRPr="00AC477F" w:rsidRDefault="00346F90" w:rsidP="00346F90">
            <w:pPr>
              <w:pStyle w:val="TableParagraph"/>
              <w:tabs>
                <w:tab w:val="left" w:pos="24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color w:val="000000" w:themeColor="text1"/>
                <w:sz w:val="24"/>
                <w:szCs w:val="24"/>
              </w:rPr>
              <w:t xml:space="preserve">13. Отработка техники и способов приготовления молочных коктейлей с фруктами, ягодами и сиропами. (Банановый, мятный, карамельный, с черной смородиной). </w:t>
            </w:r>
          </w:p>
          <w:p w:rsidR="00346F90" w:rsidRPr="00AC477F" w:rsidRDefault="00346F90" w:rsidP="00346F90">
            <w:pPr>
              <w:pStyle w:val="TableParagraph"/>
              <w:tabs>
                <w:tab w:val="left" w:pos="24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color w:val="000000" w:themeColor="text1"/>
                <w:sz w:val="24"/>
                <w:szCs w:val="24"/>
              </w:rPr>
              <w:t xml:space="preserve">14. Отработка техники и способов приготовления коктейлей на основе кофе. </w:t>
            </w:r>
            <w:r w:rsidRPr="00AC477F">
              <w:rPr>
                <w:color w:val="000000" w:themeColor="text1"/>
                <w:sz w:val="24"/>
                <w:szCs w:val="24"/>
              </w:rPr>
              <w:lastRenderedPageBreak/>
              <w:t xml:space="preserve">(Южный кофе, кофе «Мехико», Ирландский кофе). </w:t>
            </w:r>
          </w:p>
          <w:p w:rsidR="00346F90" w:rsidRPr="00AC477F" w:rsidRDefault="00346F90" w:rsidP="00346F90">
            <w:pPr>
              <w:pStyle w:val="TableParagraph"/>
              <w:tabs>
                <w:tab w:val="left" w:pos="24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color w:val="000000" w:themeColor="text1"/>
                <w:sz w:val="24"/>
                <w:szCs w:val="24"/>
              </w:rPr>
              <w:t xml:space="preserve">15. Отработка техники и способов приготовления горячих напитков. Горячий ром с маслом, «Пчела Майя», «Шарлотта». </w:t>
            </w:r>
          </w:p>
          <w:p w:rsidR="005B6D2D" w:rsidRPr="00AC477F" w:rsidRDefault="00346F90" w:rsidP="00346F90">
            <w:pPr>
              <w:pStyle w:val="afb"/>
              <w:ind w:left="0"/>
              <w:jc w:val="both"/>
              <w:rPr>
                <w:b/>
                <w:color w:val="000000" w:themeColor="text1"/>
              </w:rPr>
            </w:pPr>
            <w:r w:rsidRPr="00AC477F">
              <w:rPr>
                <w:color w:val="000000" w:themeColor="text1"/>
              </w:rPr>
              <w:t>16. Отработка техники и способов приготовления напитков группы: «</w:t>
            </w:r>
            <w:proofErr w:type="spellStart"/>
            <w:r w:rsidRPr="00AC477F">
              <w:rPr>
                <w:color w:val="000000" w:themeColor="text1"/>
              </w:rPr>
              <w:t>Хайболл</w:t>
            </w:r>
            <w:proofErr w:type="spellEnd"/>
            <w:r w:rsidRPr="00AC477F">
              <w:rPr>
                <w:color w:val="000000" w:themeColor="text1"/>
              </w:rPr>
              <w:t>», «</w:t>
            </w:r>
            <w:proofErr w:type="spellStart"/>
            <w:r w:rsidRPr="00AC477F">
              <w:rPr>
                <w:color w:val="000000" w:themeColor="text1"/>
              </w:rPr>
              <w:t>Колинз</w:t>
            </w:r>
            <w:proofErr w:type="spellEnd"/>
            <w:r w:rsidRPr="00AC477F">
              <w:rPr>
                <w:color w:val="000000" w:themeColor="text1"/>
              </w:rPr>
              <w:t>»</w:t>
            </w:r>
          </w:p>
        </w:tc>
        <w:tc>
          <w:tcPr>
            <w:tcW w:w="4820" w:type="dxa"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Тема </w:t>
            </w:r>
            <w:r w:rsidR="002C5B1D"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.1. </w:t>
            </w: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Понятие о структуре и режиме работы гостиничного предприятия.</w:t>
            </w:r>
          </w:p>
        </w:tc>
        <w:tc>
          <w:tcPr>
            <w:tcW w:w="1134" w:type="dxa"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AC477F" w:rsidRPr="00AC477F" w:rsidTr="0032415F">
        <w:trPr>
          <w:trHeight w:val="419"/>
        </w:trPr>
        <w:tc>
          <w:tcPr>
            <w:tcW w:w="817" w:type="dxa"/>
            <w:vMerge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AC477F" w:rsidRDefault="005B6D2D" w:rsidP="009F05E5">
            <w:pPr>
              <w:pStyle w:val="af7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Тема </w:t>
            </w:r>
            <w:r w:rsidR="002C5B1D"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.2. </w:t>
            </w: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Понятие об организации поэтажного обслуживания номерного фонда.</w:t>
            </w:r>
          </w:p>
        </w:tc>
        <w:tc>
          <w:tcPr>
            <w:tcW w:w="1134" w:type="dxa"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AC477F" w:rsidRPr="00AC477F" w:rsidTr="0032415F">
        <w:trPr>
          <w:trHeight w:val="419"/>
        </w:trPr>
        <w:tc>
          <w:tcPr>
            <w:tcW w:w="817" w:type="dxa"/>
            <w:vMerge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AC477F" w:rsidRDefault="005B6D2D" w:rsidP="009F05E5">
            <w:pPr>
              <w:pStyle w:val="af7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Тема </w:t>
            </w:r>
            <w:r w:rsidR="002C5B1D"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.3. </w:t>
            </w: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Санитарно- гигиенические требования к эксплуатации помещений</w:t>
            </w:r>
            <w:r w:rsidR="002C5B1D"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содержанию номерного фонда</w:t>
            </w:r>
          </w:p>
        </w:tc>
        <w:tc>
          <w:tcPr>
            <w:tcW w:w="1134" w:type="dxa"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AC477F" w:rsidRPr="00AC477F" w:rsidTr="0032415F">
        <w:trPr>
          <w:trHeight w:val="280"/>
        </w:trPr>
        <w:tc>
          <w:tcPr>
            <w:tcW w:w="817" w:type="dxa"/>
            <w:vMerge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AC477F" w:rsidRDefault="005B6D2D" w:rsidP="009F05E5">
            <w:pPr>
              <w:pStyle w:val="af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Тема </w:t>
            </w:r>
            <w:r w:rsidR="002C5B1D"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2C5B1D"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Функциональные обязанности горничной.</w:t>
            </w:r>
          </w:p>
        </w:tc>
        <w:tc>
          <w:tcPr>
            <w:tcW w:w="1134" w:type="dxa"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AC477F" w:rsidRPr="00AC477F" w:rsidTr="0032415F">
        <w:trPr>
          <w:trHeight w:val="320"/>
        </w:trPr>
        <w:tc>
          <w:tcPr>
            <w:tcW w:w="817" w:type="dxa"/>
            <w:vMerge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AC477F" w:rsidRDefault="005B6D2D" w:rsidP="009F05E5">
            <w:pPr>
              <w:pStyle w:val="af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5B6D2D" w:rsidRPr="00AC477F" w:rsidRDefault="002C5B1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 3</w:t>
            </w:r>
            <w:r w:rsidR="005B6D2D"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5B6D2D"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5B6D2D"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Уборочный инвентарь и уборочное оборудование</w:t>
            </w:r>
          </w:p>
        </w:tc>
        <w:tc>
          <w:tcPr>
            <w:tcW w:w="1134" w:type="dxa"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AC477F" w:rsidRPr="00AC477F" w:rsidTr="0032415F">
        <w:trPr>
          <w:trHeight w:val="255"/>
        </w:trPr>
        <w:tc>
          <w:tcPr>
            <w:tcW w:w="817" w:type="dxa"/>
            <w:vMerge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AC477F" w:rsidRDefault="005B6D2D" w:rsidP="009F05E5">
            <w:pPr>
              <w:pStyle w:val="af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Тема </w:t>
            </w:r>
            <w:r w:rsidR="002C5B1D"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2C5B1D"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Содержание бельевого            хозяйства.</w:t>
            </w:r>
          </w:p>
        </w:tc>
        <w:tc>
          <w:tcPr>
            <w:tcW w:w="1134" w:type="dxa"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AC477F" w:rsidRPr="00AC477F" w:rsidTr="0032415F">
        <w:trPr>
          <w:trHeight w:val="460"/>
        </w:trPr>
        <w:tc>
          <w:tcPr>
            <w:tcW w:w="817" w:type="dxa"/>
            <w:vMerge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AC477F" w:rsidRDefault="005B6D2D" w:rsidP="009F05E5">
            <w:pPr>
              <w:pStyle w:val="af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5B6D2D" w:rsidRPr="00AC477F" w:rsidRDefault="005B6D2D" w:rsidP="009F05E5">
            <w:pPr>
              <w:pStyle w:val="1"/>
              <w:ind w:firstLine="0"/>
              <w:rPr>
                <w:b/>
                <w:color w:val="000000" w:themeColor="text1"/>
                <w:lang w:eastAsia="ru-RU"/>
              </w:rPr>
            </w:pPr>
            <w:r w:rsidRPr="00AC477F">
              <w:rPr>
                <w:b/>
                <w:color w:val="000000" w:themeColor="text1"/>
                <w:lang w:eastAsia="ru-RU"/>
              </w:rPr>
              <w:t xml:space="preserve">Тема </w:t>
            </w:r>
            <w:r w:rsidR="002C5B1D" w:rsidRPr="00AC477F">
              <w:rPr>
                <w:b/>
                <w:color w:val="000000" w:themeColor="text1"/>
                <w:lang w:eastAsia="ru-RU"/>
              </w:rPr>
              <w:t>3</w:t>
            </w:r>
            <w:r w:rsidRPr="00AC477F">
              <w:rPr>
                <w:b/>
                <w:color w:val="000000" w:themeColor="text1"/>
                <w:lang w:eastAsia="ru-RU"/>
              </w:rPr>
              <w:t>.</w:t>
            </w:r>
            <w:r w:rsidR="002C5B1D" w:rsidRPr="00AC477F">
              <w:rPr>
                <w:b/>
                <w:color w:val="000000" w:themeColor="text1"/>
                <w:lang w:eastAsia="ru-RU"/>
              </w:rPr>
              <w:t>7</w:t>
            </w:r>
            <w:r w:rsidRPr="00AC477F">
              <w:rPr>
                <w:b/>
                <w:color w:val="000000" w:themeColor="text1"/>
                <w:lang w:eastAsia="ru-RU"/>
              </w:rPr>
              <w:t xml:space="preserve">. </w:t>
            </w:r>
            <w:r w:rsidRPr="00AC477F">
              <w:rPr>
                <w:color w:val="000000" w:themeColor="text1"/>
              </w:rPr>
              <w:t>Комплектация тележки горничной.</w:t>
            </w:r>
          </w:p>
        </w:tc>
        <w:tc>
          <w:tcPr>
            <w:tcW w:w="1134" w:type="dxa"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AC477F" w:rsidRPr="00AC477F" w:rsidTr="0032415F">
        <w:trPr>
          <w:trHeight w:val="394"/>
        </w:trPr>
        <w:tc>
          <w:tcPr>
            <w:tcW w:w="817" w:type="dxa"/>
            <w:vMerge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AC477F" w:rsidRDefault="005B6D2D" w:rsidP="009F05E5">
            <w:pPr>
              <w:pStyle w:val="af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5B6D2D" w:rsidRPr="00AC477F" w:rsidRDefault="005B6D2D" w:rsidP="009F05E5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b/>
                <w:color w:val="000000" w:themeColor="text1"/>
                <w:sz w:val="24"/>
                <w:szCs w:val="24"/>
              </w:rPr>
              <w:t xml:space="preserve">Тема </w:t>
            </w:r>
            <w:r w:rsidR="002C5B1D" w:rsidRPr="00AC477F">
              <w:rPr>
                <w:b/>
                <w:color w:val="000000" w:themeColor="text1"/>
                <w:sz w:val="24"/>
                <w:szCs w:val="24"/>
              </w:rPr>
              <w:t>3</w:t>
            </w:r>
            <w:r w:rsidRPr="00AC477F">
              <w:rPr>
                <w:b/>
                <w:color w:val="000000" w:themeColor="text1"/>
                <w:sz w:val="24"/>
                <w:szCs w:val="24"/>
              </w:rPr>
              <w:t>.</w:t>
            </w:r>
            <w:r w:rsidR="002C5B1D" w:rsidRPr="00AC477F">
              <w:rPr>
                <w:b/>
                <w:color w:val="000000" w:themeColor="text1"/>
                <w:sz w:val="24"/>
                <w:szCs w:val="24"/>
              </w:rPr>
              <w:t>8</w:t>
            </w:r>
            <w:r w:rsidRPr="00AC477F">
              <w:rPr>
                <w:b/>
                <w:color w:val="000000" w:themeColor="text1"/>
                <w:sz w:val="24"/>
                <w:szCs w:val="24"/>
              </w:rPr>
              <w:t>.</w:t>
            </w:r>
            <w:r w:rsidRPr="00AC477F">
              <w:rPr>
                <w:color w:val="000000" w:themeColor="text1"/>
                <w:sz w:val="24"/>
                <w:szCs w:val="24"/>
              </w:rPr>
              <w:t xml:space="preserve"> Процедура и технология повседневной   уборки номеров.</w:t>
            </w:r>
          </w:p>
        </w:tc>
        <w:tc>
          <w:tcPr>
            <w:tcW w:w="1134" w:type="dxa"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AC477F" w:rsidRPr="00AC477F" w:rsidTr="0032415F">
        <w:trPr>
          <w:trHeight w:val="405"/>
        </w:trPr>
        <w:tc>
          <w:tcPr>
            <w:tcW w:w="817" w:type="dxa"/>
            <w:vMerge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AC477F" w:rsidRDefault="005B6D2D" w:rsidP="009F05E5">
            <w:pPr>
              <w:pStyle w:val="af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5B6D2D" w:rsidRPr="00AC477F" w:rsidRDefault="005B6D2D" w:rsidP="009F05E5">
            <w:pPr>
              <w:pStyle w:val="1"/>
              <w:ind w:firstLine="0"/>
              <w:rPr>
                <w:b/>
                <w:color w:val="000000" w:themeColor="text1"/>
                <w:lang w:eastAsia="ru-RU"/>
              </w:rPr>
            </w:pPr>
            <w:r w:rsidRPr="00AC477F">
              <w:rPr>
                <w:b/>
                <w:color w:val="000000" w:themeColor="text1"/>
                <w:lang w:eastAsia="ru-RU"/>
              </w:rPr>
              <w:t xml:space="preserve">Тема </w:t>
            </w:r>
            <w:r w:rsidR="002C5B1D" w:rsidRPr="00AC477F">
              <w:rPr>
                <w:b/>
                <w:color w:val="000000" w:themeColor="text1"/>
                <w:lang w:eastAsia="ru-RU"/>
              </w:rPr>
              <w:t>3</w:t>
            </w:r>
            <w:r w:rsidRPr="00AC477F">
              <w:rPr>
                <w:b/>
                <w:color w:val="000000" w:themeColor="text1"/>
                <w:lang w:eastAsia="ru-RU"/>
              </w:rPr>
              <w:t>.</w:t>
            </w:r>
            <w:r w:rsidR="002C5B1D" w:rsidRPr="00AC477F">
              <w:rPr>
                <w:b/>
                <w:color w:val="000000" w:themeColor="text1"/>
                <w:lang w:eastAsia="ru-RU"/>
              </w:rPr>
              <w:t>9</w:t>
            </w:r>
            <w:r w:rsidRPr="00AC477F">
              <w:rPr>
                <w:b/>
                <w:color w:val="000000" w:themeColor="text1"/>
                <w:lang w:eastAsia="ru-RU"/>
              </w:rPr>
              <w:t xml:space="preserve">. </w:t>
            </w:r>
            <w:r w:rsidRPr="00AC477F">
              <w:rPr>
                <w:color w:val="000000" w:themeColor="text1"/>
              </w:rPr>
              <w:t>Подготовка номеров к заселению.</w:t>
            </w:r>
          </w:p>
        </w:tc>
        <w:tc>
          <w:tcPr>
            <w:tcW w:w="1134" w:type="dxa"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AC477F" w:rsidRPr="00AC477F" w:rsidTr="0032415F">
        <w:trPr>
          <w:trHeight w:val="360"/>
        </w:trPr>
        <w:tc>
          <w:tcPr>
            <w:tcW w:w="817" w:type="dxa"/>
            <w:vMerge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AC477F" w:rsidRDefault="005B6D2D" w:rsidP="009F05E5">
            <w:pPr>
              <w:pStyle w:val="af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5B6D2D" w:rsidRPr="00AC477F" w:rsidRDefault="005B6D2D" w:rsidP="009F05E5">
            <w:pPr>
              <w:pStyle w:val="1"/>
              <w:ind w:firstLine="0"/>
              <w:rPr>
                <w:b/>
                <w:color w:val="000000" w:themeColor="text1"/>
                <w:lang w:eastAsia="ru-RU"/>
              </w:rPr>
            </w:pPr>
            <w:r w:rsidRPr="00AC477F">
              <w:rPr>
                <w:b/>
                <w:color w:val="000000" w:themeColor="text1"/>
                <w:lang w:eastAsia="ru-RU"/>
              </w:rPr>
              <w:t xml:space="preserve">Тема </w:t>
            </w:r>
            <w:r w:rsidR="002C5B1D" w:rsidRPr="00AC477F">
              <w:rPr>
                <w:b/>
                <w:color w:val="000000" w:themeColor="text1"/>
                <w:lang w:eastAsia="ru-RU"/>
              </w:rPr>
              <w:t>3</w:t>
            </w:r>
            <w:r w:rsidRPr="00AC477F">
              <w:rPr>
                <w:b/>
                <w:color w:val="000000" w:themeColor="text1"/>
                <w:lang w:eastAsia="ru-RU"/>
              </w:rPr>
              <w:t>.1</w:t>
            </w:r>
            <w:r w:rsidR="002C5B1D" w:rsidRPr="00AC477F">
              <w:rPr>
                <w:b/>
                <w:color w:val="000000" w:themeColor="text1"/>
                <w:lang w:eastAsia="ru-RU"/>
              </w:rPr>
              <w:t>0</w:t>
            </w:r>
            <w:r w:rsidRPr="00AC477F">
              <w:rPr>
                <w:b/>
                <w:color w:val="000000" w:themeColor="text1"/>
                <w:lang w:eastAsia="ru-RU"/>
              </w:rPr>
              <w:t xml:space="preserve">. </w:t>
            </w:r>
            <w:r w:rsidRPr="00AC477F">
              <w:rPr>
                <w:color w:val="000000" w:themeColor="text1"/>
              </w:rPr>
              <w:t>Правила поведения горничной при уборке номера.</w:t>
            </w:r>
          </w:p>
        </w:tc>
        <w:tc>
          <w:tcPr>
            <w:tcW w:w="1134" w:type="dxa"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AC477F" w:rsidRPr="00AC477F" w:rsidTr="0032415F">
        <w:trPr>
          <w:trHeight w:val="465"/>
        </w:trPr>
        <w:tc>
          <w:tcPr>
            <w:tcW w:w="817" w:type="dxa"/>
            <w:vMerge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AC477F" w:rsidRDefault="005B6D2D" w:rsidP="009F05E5">
            <w:pPr>
              <w:pStyle w:val="af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5B6D2D" w:rsidRPr="00AC477F" w:rsidRDefault="005B6D2D" w:rsidP="009F05E5">
            <w:pPr>
              <w:pStyle w:val="1"/>
              <w:ind w:firstLine="0"/>
              <w:rPr>
                <w:b/>
                <w:color w:val="000000" w:themeColor="text1"/>
                <w:lang w:eastAsia="ru-RU"/>
              </w:rPr>
            </w:pPr>
            <w:r w:rsidRPr="00AC477F">
              <w:rPr>
                <w:b/>
                <w:color w:val="000000" w:themeColor="text1"/>
                <w:lang w:eastAsia="ru-RU"/>
              </w:rPr>
              <w:t xml:space="preserve">Тема </w:t>
            </w:r>
            <w:r w:rsidR="002C5B1D" w:rsidRPr="00AC477F">
              <w:rPr>
                <w:b/>
                <w:color w:val="000000" w:themeColor="text1"/>
                <w:lang w:eastAsia="ru-RU"/>
              </w:rPr>
              <w:t>3</w:t>
            </w:r>
            <w:r w:rsidRPr="00AC477F">
              <w:rPr>
                <w:b/>
                <w:color w:val="000000" w:themeColor="text1"/>
                <w:lang w:eastAsia="ru-RU"/>
              </w:rPr>
              <w:t>.1</w:t>
            </w:r>
            <w:r w:rsidR="002C5B1D" w:rsidRPr="00AC477F">
              <w:rPr>
                <w:b/>
                <w:color w:val="000000" w:themeColor="text1"/>
                <w:lang w:eastAsia="ru-RU"/>
              </w:rPr>
              <w:t>1</w:t>
            </w:r>
            <w:r w:rsidRPr="00AC477F">
              <w:rPr>
                <w:b/>
                <w:color w:val="000000" w:themeColor="text1"/>
                <w:lang w:eastAsia="ru-RU"/>
              </w:rPr>
              <w:t>.</w:t>
            </w:r>
            <w:r w:rsidR="002C5B1D" w:rsidRPr="00AC477F">
              <w:rPr>
                <w:color w:val="000000" w:themeColor="text1"/>
              </w:rPr>
              <w:t xml:space="preserve"> Процедура заправки кровати</w:t>
            </w:r>
            <w:r w:rsidRPr="00AC477F">
              <w:rPr>
                <w:color w:val="000000" w:themeColor="text1"/>
              </w:rPr>
              <w:t xml:space="preserve"> в номере.</w:t>
            </w:r>
          </w:p>
        </w:tc>
        <w:tc>
          <w:tcPr>
            <w:tcW w:w="1134" w:type="dxa"/>
            <w:vAlign w:val="center"/>
          </w:tcPr>
          <w:p w:rsidR="005B6D2D" w:rsidRPr="00AC477F" w:rsidRDefault="005B6D2D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AC477F" w:rsidRPr="00AC477F" w:rsidTr="0032415F">
        <w:trPr>
          <w:trHeight w:val="495"/>
        </w:trPr>
        <w:tc>
          <w:tcPr>
            <w:tcW w:w="817" w:type="dxa"/>
            <w:vMerge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AC477F" w:rsidRDefault="005B6D2D" w:rsidP="009F05E5">
            <w:pPr>
              <w:pStyle w:val="af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5B6D2D" w:rsidRPr="00AC477F" w:rsidRDefault="005B6D2D" w:rsidP="009F05E5">
            <w:pPr>
              <w:pStyle w:val="1"/>
              <w:ind w:firstLine="0"/>
              <w:rPr>
                <w:b/>
                <w:color w:val="000000" w:themeColor="text1"/>
                <w:lang w:eastAsia="ru-RU"/>
              </w:rPr>
            </w:pPr>
            <w:r w:rsidRPr="00AC477F">
              <w:rPr>
                <w:b/>
                <w:color w:val="000000" w:themeColor="text1"/>
                <w:lang w:eastAsia="ru-RU"/>
              </w:rPr>
              <w:t xml:space="preserve">Тема </w:t>
            </w:r>
            <w:r w:rsidR="002C5B1D" w:rsidRPr="00AC477F">
              <w:rPr>
                <w:b/>
                <w:color w:val="000000" w:themeColor="text1"/>
                <w:lang w:eastAsia="ru-RU"/>
              </w:rPr>
              <w:t>3</w:t>
            </w:r>
            <w:r w:rsidRPr="00AC477F">
              <w:rPr>
                <w:b/>
                <w:color w:val="000000" w:themeColor="text1"/>
                <w:lang w:eastAsia="ru-RU"/>
              </w:rPr>
              <w:t>.1</w:t>
            </w:r>
            <w:r w:rsidR="002C5B1D" w:rsidRPr="00AC477F">
              <w:rPr>
                <w:b/>
                <w:color w:val="000000" w:themeColor="text1"/>
                <w:lang w:eastAsia="ru-RU"/>
              </w:rPr>
              <w:t>2</w:t>
            </w:r>
            <w:r w:rsidRPr="00AC477F">
              <w:rPr>
                <w:b/>
                <w:color w:val="000000" w:themeColor="text1"/>
                <w:lang w:eastAsia="ru-RU"/>
              </w:rPr>
              <w:t>.</w:t>
            </w:r>
            <w:r w:rsidRPr="00AC477F">
              <w:rPr>
                <w:color w:val="000000" w:themeColor="text1"/>
              </w:rPr>
              <w:t xml:space="preserve"> Подготовка номера ко сну.</w:t>
            </w:r>
          </w:p>
        </w:tc>
        <w:tc>
          <w:tcPr>
            <w:tcW w:w="1134" w:type="dxa"/>
            <w:vAlign w:val="center"/>
          </w:tcPr>
          <w:p w:rsidR="005B6D2D" w:rsidRPr="00AC477F" w:rsidRDefault="002C5B1D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AC477F" w:rsidRPr="00AC477F" w:rsidTr="00406DAF">
        <w:trPr>
          <w:trHeight w:val="1287"/>
        </w:trPr>
        <w:tc>
          <w:tcPr>
            <w:tcW w:w="817" w:type="dxa"/>
            <w:vMerge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B6D2D" w:rsidRPr="00AC477F" w:rsidRDefault="005B6D2D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B6D2D" w:rsidRPr="00AC477F" w:rsidRDefault="005B6D2D" w:rsidP="009F05E5">
            <w:pPr>
              <w:pStyle w:val="af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5B6D2D" w:rsidRPr="00AC477F" w:rsidRDefault="00234434" w:rsidP="009F05E5">
            <w:pPr>
              <w:pStyle w:val="1"/>
              <w:ind w:firstLine="0"/>
              <w:rPr>
                <w:b/>
                <w:color w:val="000000" w:themeColor="text1"/>
                <w:lang w:eastAsia="ru-RU"/>
              </w:rPr>
            </w:pPr>
            <w:r w:rsidRPr="00AC477F">
              <w:rPr>
                <w:color w:val="000000" w:themeColor="text1"/>
                <w:lang w:eastAsia="ru-RU"/>
              </w:rPr>
              <w:t xml:space="preserve">Промежуточная аттестация в форме </w:t>
            </w:r>
            <w:r w:rsidRPr="00AC477F">
              <w:rPr>
                <w:b/>
                <w:color w:val="000000" w:themeColor="text1"/>
                <w:lang w:eastAsia="ru-RU"/>
              </w:rPr>
              <w:t>дифференцированного зачета</w:t>
            </w:r>
          </w:p>
        </w:tc>
        <w:tc>
          <w:tcPr>
            <w:tcW w:w="1134" w:type="dxa"/>
            <w:vAlign w:val="center"/>
          </w:tcPr>
          <w:p w:rsidR="005B6D2D" w:rsidRPr="00AC477F" w:rsidRDefault="00234434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5B6D2D" w:rsidRPr="00AC477F" w:rsidTr="0032415F">
        <w:trPr>
          <w:trHeight w:val="365"/>
        </w:trPr>
        <w:tc>
          <w:tcPr>
            <w:tcW w:w="4219" w:type="dxa"/>
            <w:gridSpan w:val="3"/>
            <w:vAlign w:val="center"/>
          </w:tcPr>
          <w:p w:rsidR="005B6D2D" w:rsidRPr="00AC477F" w:rsidRDefault="005B6D2D" w:rsidP="009F05E5">
            <w:pPr>
              <w:pStyle w:val="af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Всего:</w:t>
            </w:r>
            <w:r w:rsidR="00105DF9"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F04DD6"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103" w:type="dxa"/>
          </w:tcPr>
          <w:p w:rsidR="005B6D2D" w:rsidRPr="00AC477F" w:rsidRDefault="005B6D2D" w:rsidP="009F05E5">
            <w:pPr>
              <w:pStyle w:val="af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5B6D2D" w:rsidRPr="00AC477F" w:rsidRDefault="005B6D2D" w:rsidP="009F05E5">
            <w:pPr>
              <w:pStyle w:val="af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1134" w:type="dxa"/>
          </w:tcPr>
          <w:p w:rsidR="005B6D2D" w:rsidRPr="00AC477F" w:rsidRDefault="00406DAF" w:rsidP="009F05E5">
            <w:pPr>
              <w:pStyle w:val="af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="00F04DD6"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52</w:t>
            </w:r>
          </w:p>
        </w:tc>
      </w:tr>
    </w:tbl>
    <w:p w:rsidR="005B6D2D" w:rsidRPr="00AC477F" w:rsidRDefault="005B6D2D" w:rsidP="009F05E5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olor w:val="000000" w:themeColor="text1"/>
        </w:rPr>
      </w:pPr>
    </w:p>
    <w:p w:rsidR="00E74E28" w:rsidRPr="00AC477F" w:rsidRDefault="00E74E28" w:rsidP="009F05E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C47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5B6D2D" w:rsidRPr="00AC477F" w:rsidRDefault="005B6D2D" w:rsidP="009F05E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 w:themeColor="text1"/>
        </w:rPr>
      </w:pPr>
      <w:r w:rsidRPr="00AC477F">
        <w:rPr>
          <w:b/>
          <w:caps/>
          <w:color w:val="000000" w:themeColor="text1"/>
        </w:rPr>
        <w:lastRenderedPageBreak/>
        <w:t xml:space="preserve">3.2. </w:t>
      </w:r>
      <w:r w:rsidRPr="00AC477F">
        <w:rPr>
          <w:b/>
          <w:color w:val="000000" w:themeColor="text1"/>
        </w:rPr>
        <w:t xml:space="preserve">Содержание учебной практики 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8"/>
        <w:gridCol w:w="202"/>
        <w:gridCol w:w="383"/>
        <w:gridCol w:w="121"/>
        <w:gridCol w:w="7786"/>
        <w:gridCol w:w="1028"/>
        <w:gridCol w:w="1293"/>
      </w:tblGrid>
      <w:tr w:rsidR="00AC477F" w:rsidRPr="00AC477F" w:rsidTr="005B4B42">
        <w:trPr>
          <w:trHeight w:val="20"/>
        </w:trPr>
        <w:tc>
          <w:tcPr>
            <w:tcW w:w="1480" w:type="pct"/>
            <w:gridSpan w:val="2"/>
            <w:shd w:val="clear" w:color="auto" w:fill="auto"/>
            <w:vAlign w:val="center"/>
          </w:tcPr>
          <w:p w:rsidR="0061351E" w:rsidRPr="00AC477F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Код и наименование профессиональных модулей и тем учебной практики</w:t>
            </w:r>
          </w:p>
        </w:tc>
        <w:tc>
          <w:tcPr>
            <w:tcW w:w="2750" w:type="pct"/>
            <w:gridSpan w:val="3"/>
            <w:shd w:val="clear" w:color="auto" w:fill="auto"/>
            <w:vAlign w:val="center"/>
          </w:tcPr>
          <w:p w:rsidR="0061351E" w:rsidRPr="00AC477F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учебных занятий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61351E" w:rsidRPr="00AC477F" w:rsidRDefault="0061351E" w:rsidP="009F05E5">
            <w:pPr>
              <w:spacing w:after="0" w:line="240" w:lineRule="auto"/>
              <w:ind w:left="-35" w:firstLine="35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Объем часов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61351E" w:rsidRPr="00AC477F" w:rsidRDefault="0061351E" w:rsidP="009F05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освоения</w:t>
            </w:r>
          </w:p>
        </w:tc>
      </w:tr>
      <w:tr w:rsidR="00AC477F" w:rsidRPr="00AC477F" w:rsidTr="005B4B42">
        <w:trPr>
          <w:trHeight w:val="20"/>
        </w:trPr>
        <w:tc>
          <w:tcPr>
            <w:tcW w:w="1480" w:type="pct"/>
            <w:gridSpan w:val="2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1" w:type="pc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ind w:left="-35" w:firstLine="35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9" w:type="pc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AC477F" w:rsidRPr="00AC477F" w:rsidTr="005B4B42">
        <w:trPr>
          <w:trHeight w:val="20"/>
        </w:trPr>
        <w:tc>
          <w:tcPr>
            <w:tcW w:w="4230" w:type="pct"/>
            <w:gridSpan w:val="5"/>
            <w:shd w:val="clear" w:color="auto" w:fill="auto"/>
          </w:tcPr>
          <w:p w:rsidR="00EE2E15" w:rsidRPr="00AC477F" w:rsidRDefault="00EE2E15" w:rsidP="009F05E5">
            <w:pPr>
              <w:pStyle w:val="af7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ПМ. 01 Организация и контроль текущей деятельности служб предприятий туризма и гостеприимства</w:t>
            </w:r>
            <w:r w:rsidRPr="00AC477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EE2E15" w:rsidRPr="00AC477F" w:rsidRDefault="00EE2E15" w:rsidP="009F05E5">
            <w:pPr>
              <w:pStyle w:val="af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МДК 01.01 </w:t>
            </w: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Координация работы служб предприятий туризма и гостеприимства </w:t>
            </w:r>
          </w:p>
          <w:p w:rsidR="00EE2E15" w:rsidRPr="00AC477F" w:rsidRDefault="00EE2E15" w:rsidP="009F05E5">
            <w:pPr>
              <w:pStyle w:val="af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МДК 01.02 </w:t>
            </w: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Изучение основ делопроизводства </w:t>
            </w:r>
          </w:p>
          <w:p w:rsidR="00EE2E15" w:rsidRPr="00AC477F" w:rsidRDefault="00EE2E15" w:rsidP="009F05E5">
            <w:pPr>
              <w:pStyle w:val="af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МДК 01.03 Соблюдение норм этики делового общения</w:t>
            </w:r>
          </w:p>
          <w:p w:rsidR="0061351E" w:rsidRPr="00AC477F" w:rsidRDefault="00EE2E15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МДК 01.04 </w:t>
            </w: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Осуществление расчетов с клиентом за предоставленные услуги туризма и гостеприимства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hAnsi="Times New Roman"/>
                <w:b/>
                <w:color w:val="000000" w:themeColor="text1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</w:rPr>
              <w:t>72</w:t>
            </w:r>
          </w:p>
        </w:tc>
        <w:tc>
          <w:tcPr>
            <w:tcW w:w="429" w:type="pct"/>
            <w:vMerge w:val="restart"/>
            <w:shd w:val="clear" w:color="auto" w:fill="D9D9D9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AC477F" w:rsidRPr="00AC477F" w:rsidTr="005B4B42">
        <w:trPr>
          <w:trHeight w:val="20"/>
        </w:trPr>
        <w:tc>
          <w:tcPr>
            <w:tcW w:w="4230" w:type="pct"/>
            <w:gridSpan w:val="5"/>
            <w:shd w:val="clear" w:color="auto" w:fill="auto"/>
          </w:tcPr>
          <w:p w:rsidR="0061351E" w:rsidRPr="00AC477F" w:rsidRDefault="0061351E" w:rsidP="009F05E5">
            <w:pPr>
              <w:pStyle w:val="af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Виды работ: </w:t>
            </w:r>
          </w:p>
          <w:p w:rsidR="00EE2E15" w:rsidRPr="00AC477F" w:rsidRDefault="00EE2E15" w:rsidP="009F05E5">
            <w:pPr>
              <w:pStyle w:val="afb"/>
              <w:numPr>
                <w:ilvl w:val="0"/>
                <w:numId w:val="22"/>
              </w:numPr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>Организация рабочего места;</w:t>
            </w:r>
          </w:p>
          <w:p w:rsidR="00EE2E15" w:rsidRPr="00AC477F" w:rsidRDefault="00EE2E15" w:rsidP="009F05E5">
            <w:pPr>
              <w:pStyle w:val="afb"/>
              <w:numPr>
                <w:ilvl w:val="0"/>
                <w:numId w:val="22"/>
              </w:numPr>
              <w:ind w:left="459" w:hanging="425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>Изучение интерфейса и порядка использования специализированного программного обеспечения;</w:t>
            </w:r>
          </w:p>
          <w:p w:rsidR="00EE2E15" w:rsidRPr="00AC477F" w:rsidRDefault="00EE2E15" w:rsidP="009F05E5">
            <w:pPr>
              <w:pStyle w:val="afb"/>
              <w:numPr>
                <w:ilvl w:val="0"/>
                <w:numId w:val="22"/>
              </w:numPr>
              <w:ind w:left="459" w:hanging="425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>Использование технических, телекоммуникационных средств и профессиональных программ;</w:t>
            </w:r>
          </w:p>
          <w:p w:rsidR="00EE2E15" w:rsidRPr="00AC477F" w:rsidRDefault="00EE2E15" w:rsidP="009F05E5">
            <w:pPr>
              <w:pStyle w:val="afb"/>
              <w:numPr>
                <w:ilvl w:val="0"/>
                <w:numId w:val="22"/>
              </w:numPr>
              <w:ind w:left="459" w:hanging="425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>Отслеживать и получать обратную связь от соответствующих служб;</w:t>
            </w:r>
          </w:p>
          <w:p w:rsidR="00EE2E15" w:rsidRPr="00AC477F" w:rsidRDefault="00EE2E15" w:rsidP="009F05E5">
            <w:pPr>
              <w:pStyle w:val="af7"/>
              <w:numPr>
                <w:ilvl w:val="0"/>
                <w:numId w:val="22"/>
              </w:numPr>
              <w:ind w:left="459" w:hanging="425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Разработка плана целей деятельности служб.</w:t>
            </w:r>
          </w:p>
          <w:p w:rsidR="00EE2E15" w:rsidRPr="00AC477F" w:rsidRDefault="00EE2E15" w:rsidP="009F05E5">
            <w:pPr>
              <w:pStyle w:val="afb"/>
              <w:numPr>
                <w:ilvl w:val="0"/>
                <w:numId w:val="22"/>
              </w:numPr>
              <w:ind w:left="459" w:hanging="425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>Осуществление делопроизводства и документооборота;</w:t>
            </w:r>
          </w:p>
          <w:p w:rsidR="00EE2E15" w:rsidRPr="00AC477F" w:rsidRDefault="00EE2E15" w:rsidP="009F05E5">
            <w:pPr>
              <w:pStyle w:val="afb"/>
              <w:numPr>
                <w:ilvl w:val="0"/>
                <w:numId w:val="22"/>
              </w:numPr>
              <w:ind w:left="459" w:hanging="425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>Составление деловых документов;</w:t>
            </w:r>
          </w:p>
          <w:p w:rsidR="00EE2E15" w:rsidRPr="00AC477F" w:rsidRDefault="00EE2E15" w:rsidP="009F05E5">
            <w:pPr>
              <w:pStyle w:val="afb"/>
              <w:numPr>
                <w:ilvl w:val="0"/>
                <w:numId w:val="22"/>
              </w:numPr>
              <w:ind w:left="459" w:hanging="425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>Составление организационных и распорядительных документов;</w:t>
            </w:r>
          </w:p>
          <w:p w:rsidR="00EE2E15" w:rsidRPr="00AC477F" w:rsidRDefault="00EE2E15" w:rsidP="009F05E5">
            <w:pPr>
              <w:pStyle w:val="af7"/>
              <w:numPr>
                <w:ilvl w:val="0"/>
                <w:numId w:val="22"/>
              </w:numPr>
              <w:ind w:left="459" w:hanging="425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Создание отчетов.</w:t>
            </w:r>
          </w:p>
          <w:p w:rsidR="00EE2E15" w:rsidRPr="00AC477F" w:rsidRDefault="00EE2E15" w:rsidP="009F05E5">
            <w:pPr>
              <w:pStyle w:val="af7"/>
              <w:numPr>
                <w:ilvl w:val="0"/>
                <w:numId w:val="22"/>
              </w:numPr>
              <w:ind w:left="459" w:hanging="425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Отработка навыков использования техник и приемов эффективного общения с гостями, деловыми партнерами и коллегами.</w:t>
            </w:r>
          </w:p>
          <w:p w:rsidR="00EE2E15" w:rsidRPr="00AC477F" w:rsidRDefault="00EE2E15" w:rsidP="009F05E5">
            <w:pPr>
              <w:pStyle w:val="afb"/>
              <w:numPr>
                <w:ilvl w:val="0"/>
                <w:numId w:val="22"/>
              </w:numPr>
              <w:ind w:left="459" w:hanging="425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>Организация и подготовка процесса обслуживания клиентов при расчете за предоставленные услуги;</w:t>
            </w:r>
          </w:p>
          <w:p w:rsidR="00EE2E15" w:rsidRPr="00AC477F" w:rsidRDefault="00EE2E15" w:rsidP="009F05E5">
            <w:pPr>
              <w:pStyle w:val="afb"/>
              <w:numPr>
                <w:ilvl w:val="0"/>
                <w:numId w:val="22"/>
              </w:numPr>
              <w:ind w:left="459" w:hanging="425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>Составление диалогов между клиентами и сотрудниками предприятий туризма и гостеприимства во время расчетов;</w:t>
            </w:r>
          </w:p>
          <w:p w:rsidR="00EE2E15" w:rsidRPr="00AC477F" w:rsidRDefault="00EE2E15" w:rsidP="009F05E5">
            <w:pPr>
              <w:pStyle w:val="afb"/>
              <w:numPr>
                <w:ilvl w:val="0"/>
                <w:numId w:val="22"/>
              </w:numPr>
              <w:ind w:left="459" w:hanging="425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>Рекламации, жалобы, претензии в сфере гостеприимства: алгоритм и правила работы;</w:t>
            </w:r>
          </w:p>
          <w:p w:rsidR="00EE2E15" w:rsidRPr="00AC477F" w:rsidRDefault="00EE2E15" w:rsidP="009F05E5">
            <w:pPr>
              <w:pStyle w:val="afb"/>
              <w:numPr>
                <w:ilvl w:val="0"/>
                <w:numId w:val="22"/>
              </w:numPr>
              <w:ind w:left="459" w:hanging="425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>Подготовка к обслуживанию и приему клиентов;</w:t>
            </w:r>
          </w:p>
          <w:p w:rsidR="00EE2E15" w:rsidRPr="00AC477F" w:rsidRDefault="00EE2E15" w:rsidP="009F05E5">
            <w:pPr>
              <w:pStyle w:val="afb"/>
              <w:numPr>
                <w:ilvl w:val="0"/>
                <w:numId w:val="22"/>
              </w:numPr>
              <w:ind w:left="459" w:hanging="425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>Решение различных ситуаций при расчете с клиентами;</w:t>
            </w:r>
          </w:p>
          <w:p w:rsidR="0061351E" w:rsidRPr="00AC477F" w:rsidRDefault="00EE2E15" w:rsidP="009F05E5">
            <w:pPr>
              <w:pStyle w:val="afb"/>
              <w:numPr>
                <w:ilvl w:val="0"/>
                <w:numId w:val="22"/>
              </w:numPr>
              <w:jc w:val="both"/>
              <w:rPr>
                <w:bCs/>
                <w:color w:val="000000" w:themeColor="text1"/>
              </w:rPr>
            </w:pPr>
            <w:r w:rsidRPr="00AC477F">
              <w:rPr>
                <w:color w:val="000000" w:themeColor="text1"/>
              </w:rPr>
              <w:t>Владения техникой, с помощью которой осуществляется расчет.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29" w:type="pct"/>
            <w:vMerge/>
            <w:shd w:val="clear" w:color="auto" w:fill="D9D9D9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AC477F" w:rsidRPr="00AC477F" w:rsidTr="005B4B42">
        <w:trPr>
          <w:trHeight w:val="20"/>
        </w:trPr>
        <w:tc>
          <w:tcPr>
            <w:tcW w:w="1480" w:type="pct"/>
            <w:gridSpan w:val="2"/>
            <w:vMerge w:val="restart"/>
            <w:shd w:val="clear" w:color="auto" w:fill="auto"/>
          </w:tcPr>
          <w:p w:rsidR="0061351E" w:rsidRPr="00AC477F" w:rsidRDefault="0061351E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Тема 1.1</w:t>
            </w:r>
          </w:p>
          <w:p w:rsidR="0061351E" w:rsidRPr="00AC477F" w:rsidRDefault="0061351E" w:rsidP="009F05E5">
            <w:pPr>
              <w:pStyle w:val="af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7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Организация и технология работы службы приема и размещения с гостями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FFFFFF"/>
          </w:tcPr>
          <w:p w:rsidR="0061351E" w:rsidRPr="00AC477F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1351E" w:rsidRPr="00AC477F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1351E" w:rsidRPr="00AC477F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9" w:type="pct"/>
            <w:shd w:val="clear" w:color="auto" w:fill="D9D9D9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AC477F" w:rsidRPr="00AC477F" w:rsidTr="005B4B42">
        <w:trPr>
          <w:trHeight w:val="20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технология работы службы приема с гостями.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AC477F">
              <w:rPr>
                <w:rFonts w:ascii="Times New Roman" w:hAnsi="Times New Roman"/>
                <w:color w:val="000000" w:themeColor="text1"/>
              </w:rPr>
              <w:t>2-3</w:t>
            </w:r>
          </w:p>
        </w:tc>
      </w:tr>
      <w:tr w:rsidR="00AC477F" w:rsidRPr="00AC477F" w:rsidTr="005B4B42">
        <w:trPr>
          <w:trHeight w:val="20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83" w:type="pc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технология работы размещения с гостями.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AC477F" w:rsidRPr="00AC477F" w:rsidTr="005B4B42">
        <w:trPr>
          <w:trHeight w:val="262"/>
        </w:trPr>
        <w:tc>
          <w:tcPr>
            <w:tcW w:w="1480" w:type="pct"/>
            <w:gridSpan w:val="2"/>
            <w:vMerge w:val="restart"/>
            <w:shd w:val="clear" w:color="auto" w:fill="auto"/>
          </w:tcPr>
          <w:p w:rsidR="0061351E" w:rsidRPr="00AC477F" w:rsidRDefault="0061351E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Тема 1.2</w:t>
            </w: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1351E" w:rsidRPr="00AC477F" w:rsidRDefault="0061351E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7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Технология взаимодействия </w:t>
            </w:r>
            <w:r w:rsidRPr="00AC47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сотрудников службы приема и размещения с гостями.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341" w:type="pct"/>
            <w:vMerge w:val="restart"/>
            <w:shd w:val="clear" w:color="auto" w:fill="FFFFFF"/>
          </w:tcPr>
          <w:p w:rsidR="0061351E" w:rsidRPr="00AC477F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1351E" w:rsidRPr="00AC477F" w:rsidRDefault="0061351E" w:rsidP="009F05E5">
            <w:pPr>
              <w:spacing w:after="0" w:line="240" w:lineRule="auto"/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Style w:val="a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6</w:t>
            </w:r>
          </w:p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D9D9D9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AC477F" w:rsidRPr="00AC477F" w:rsidTr="005B4B42">
        <w:trPr>
          <w:trHeight w:val="266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 взаимодействия сотрудников службы приема с гостями.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hAnsi="Times New Roman"/>
                <w:b/>
                <w:color w:val="000000" w:themeColor="text1"/>
              </w:rPr>
            </w:pPr>
            <w:r w:rsidRPr="00AC477F">
              <w:rPr>
                <w:rFonts w:ascii="Times New Roman" w:hAnsi="Times New Roman"/>
                <w:color w:val="000000" w:themeColor="text1"/>
              </w:rPr>
              <w:t>2-3</w:t>
            </w:r>
          </w:p>
        </w:tc>
      </w:tr>
      <w:tr w:rsidR="00AC477F" w:rsidRPr="00AC477F" w:rsidTr="005B4B42">
        <w:trPr>
          <w:trHeight w:val="540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83" w:type="pct"/>
            <w:shd w:val="clear" w:color="auto" w:fill="auto"/>
          </w:tcPr>
          <w:p w:rsidR="0061351E" w:rsidRPr="00AC477F" w:rsidRDefault="0061351E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7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Технология взаимодействия сотрудников службы размещения с гостями.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C477F" w:rsidRPr="00AC477F" w:rsidTr="005B4B42">
        <w:trPr>
          <w:trHeight w:val="20"/>
        </w:trPr>
        <w:tc>
          <w:tcPr>
            <w:tcW w:w="1480" w:type="pct"/>
            <w:gridSpan w:val="2"/>
            <w:vMerge w:val="restart"/>
            <w:shd w:val="clear" w:color="auto" w:fill="auto"/>
          </w:tcPr>
          <w:p w:rsidR="0061351E" w:rsidRPr="00AC477F" w:rsidRDefault="0061351E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Тема 1.3</w:t>
            </w:r>
          </w:p>
          <w:p w:rsidR="0061351E" w:rsidRPr="00AC477F" w:rsidRDefault="0061351E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7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Технологический цикл обслуживания гостей.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FFFFFF"/>
          </w:tcPr>
          <w:p w:rsidR="0061351E" w:rsidRPr="00AC477F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6</w:t>
            </w:r>
          </w:p>
        </w:tc>
        <w:tc>
          <w:tcPr>
            <w:tcW w:w="429" w:type="pct"/>
            <w:shd w:val="clear" w:color="auto" w:fill="BFBFBF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C477F" w:rsidRPr="00AC477F" w:rsidTr="005B4B42">
        <w:trPr>
          <w:trHeight w:val="345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Технологический цикл обслуживания гостей.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hAnsi="Times New Roman"/>
                <w:b/>
                <w:color w:val="000000" w:themeColor="text1"/>
              </w:rPr>
            </w:pPr>
            <w:r w:rsidRPr="00AC477F">
              <w:rPr>
                <w:rFonts w:ascii="Times New Roman" w:hAnsi="Times New Roman"/>
                <w:color w:val="000000" w:themeColor="text1"/>
              </w:rPr>
              <w:t>2-3</w:t>
            </w:r>
          </w:p>
        </w:tc>
      </w:tr>
      <w:tr w:rsidR="00AC477F" w:rsidRPr="00AC477F" w:rsidTr="005B4B42">
        <w:trPr>
          <w:trHeight w:val="180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83" w:type="pc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Стандарты качества обслуживания при приеме гостей.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C477F" w:rsidRPr="00AC477F" w:rsidTr="005B4B42">
        <w:trPr>
          <w:trHeight w:val="195"/>
        </w:trPr>
        <w:tc>
          <w:tcPr>
            <w:tcW w:w="1480" w:type="pct"/>
            <w:gridSpan w:val="2"/>
            <w:vMerge w:val="restart"/>
            <w:shd w:val="clear" w:color="auto" w:fill="auto"/>
          </w:tcPr>
          <w:p w:rsidR="0061351E" w:rsidRPr="00AC477F" w:rsidRDefault="0061351E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 1.4</w:t>
            </w:r>
          </w:p>
          <w:p w:rsidR="0061351E" w:rsidRPr="00AC477F" w:rsidRDefault="0061351E" w:rsidP="009F05E5">
            <w:pPr>
              <w:pStyle w:val="af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Прием и размещение гостей.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AC477F" w:rsidRDefault="0061351E" w:rsidP="009F05E5">
            <w:pPr>
              <w:pStyle w:val="1"/>
              <w:ind w:firstLine="0"/>
              <w:rPr>
                <w:color w:val="000000" w:themeColor="text1"/>
                <w:lang w:eastAsia="ru-RU"/>
              </w:rPr>
            </w:pPr>
            <w:r w:rsidRPr="00AC477F">
              <w:rPr>
                <w:b/>
                <w:color w:val="000000" w:themeColor="text1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6</w:t>
            </w:r>
          </w:p>
        </w:tc>
        <w:tc>
          <w:tcPr>
            <w:tcW w:w="429" w:type="pct"/>
            <w:shd w:val="clear" w:color="auto" w:fill="BFBFB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C477F" w:rsidRPr="00AC477F" w:rsidTr="005B4B42">
        <w:trPr>
          <w:trHeight w:val="135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61351E" w:rsidRPr="00AC477F" w:rsidRDefault="0061351E" w:rsidP="009F05E5">
            <w:pPr>
              <w:pStyle w:val="1"/>
              <w:ind w:firstLine="0"/>
              <w:rPr>
                <w:color w:val="000000" w:themeColor="text1"/>
                <w:lang w:eastAsia="ru-RU"/>
              </w:rPr>
            </w:pPr>
            <w:r w:rsidRPr="00AC477F">
              <w:rPr>
                <w:color w:val="000000" w:themeColor="text1"/>
              </w:rPr>
              <w:t>Прием гостей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AC477F">
              <w:rPr>
                <w:rFonts w:ascii="Times New Roman" w:hAnsi="Times New Roman"/>
                <w:color w:val="000000" w:themeColor="text1"/>
              </w:rPr>
              <w:t>2-3</w:t>
            </w:r>
          </w:p>
        </w:tc>
      </w:tr>
      <w:tr w:rsidR="00AC477F" w:rsidRPr="00AC477F" w:rsidTr="005B4B42">
        <w:trPr>
          <w:trHeight w:val="70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83" w:type="pct"/>
            <w:shd w:val="clear" w:color="auto" w:fill="auto"/>
          </w:tcPr>
          <w:p w:rsidR="0061351E" w:rsidRPr="00AC477F" w:rsidRDefault="0061351E" w:rsidP="009F05E5">
            <w:pPr>
              <w:pStyle w:val="1"/>
              <w:ind w:firstLine="0"/>
              <w:rPr>
                <w:color w:val="000000" w:themeColor="text1"/>
                <w:lang w:eastAsia="ru-RU"/>
              </w:rPr>
            </w:pPr>
            <w:r w:rsidRPr="00AC477F">
              <w:rPr>
                <w:color w:val="000000" w:themeColor="text1"/>
              </w:rPr>
              <w:t>Размещение гостей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C477F" w:rsidRPr="00AC477F" w:rsidTr="005B4B42">
        <w:trPr>
          <w:trHeight w:val="180"/>
        </w:trPr>
        <w:tc>
          <w:tcPr>
            <w:tcW w:w="1480" w:type="pct"/>
            <w:gridSpan w:val="2"/>
            <w:vMerge w:val="restart"/>
            <w:shd w:val="clear" w:color="auto" w:fill="auto"/>
          </w:tcPr>
          <w:p w:rsidR="0061351E" w:rsidRPr="00AC477F" w:rsidRDefault="0061351E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 1.5</w:t>
            </w:r>
          </w:p>
          <w:p w:rsidR="0061351E" w:rsidRPr="00AC477F" w:rsidRDefault="0061351E" w:rsidP="009F05E5">
            <w:pPr>
              <w:pStyle w:val="af7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Регистрация иностранных </w:t>
            </w:r>
            <w:r w:rsidRPr="00AC47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граждан.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AC477F" w:rsidRDefault="0061351E" w:rsidP="009F05E5">
            <w:pPr>
              <w:pStyle w:val="1"/>
              <w:ind w:firstLine="0"/>
              <w:rPr>
                <w:color w:val="000000" w:themeColor="text1"/>
                <w:lang w:eastAsia="ru-RU"/>
              </w:rPr>
            </w:pPr>
            <w:r w:rsidRPr="00AC477F">
              <w:rPr>
                <w:b/>
                <w:color w:val="000000" w:themeColor="text1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351E" w:rsidRPr="00AC477F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9" w:type="pct"/>
            <w:shd w:val="clear" w:color="auto" w:fill="BFBFB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C477F" w:rsidRPr="00AC477F" w:rsidTr="005B4B42">
        <w:trPr>
          <w:trHeight w:val="345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61351E" w:rsidRPr="00AC477F" w:rsidRDefault="0061351E" w:rsidP="009F05E5">
            <w:pPr>
              <w:pStyle w:val="af7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Регистрация иностранных </w:t>
            </w:r>
            <w:r w:rsidRPr="00AC47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граждан.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AC477F">
              <w:rPr>
                <w:rFonts w:ascii="Times New Roman" w:hAnsi="Times New Roman"/>
                <w:color w:val="000000" w:themeColor="text1"/>
              </w:rPr>
              <w:t>2-3</w:t>
            </w:r>
          </w:p>
        </w:tc>
      </w:tr>
      <w:tr w:rsidR="00AC477F" w:rsidRPr="00AC477F" w:rsidTr="005B4B42">
        <w:trPr>
          <w:trHeight w:val="210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83" w:type="pct"/>
            <w:shd w:val="clear" w:color="auto" w:fill="auto"/>
          </w:tcPr>
          <w:p w:rsidR="0061351E" w:rsidRPr="00AC477F" w:rsidRDefault="0061351E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Учет и срок пребывания иностранных граждан. Снятие с миграционного учета иностранных граждан.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C477F" w:rsidRPr="00AC477F" w:rsidTr="005B4B42">
        <w:trPr>
          <w:trHeight w:val="222"/>
        </w:trPr>
        <w:tc>
          <w:tcPr>
            <w:tcW w:w="1480" w:type="pct"/>
            <w:gridSpan w:val="2"/>
            <w:vMerge w:val="restart"/>
            <w:shd w:val="clear" w:color="auto" w:fill="auto"/>
          </w:tcPr>
          <w:p w:rsidR="0061351E" w:rsidRPr="00AC477F" w:rsidRDefault="0061351E" w:rsidP="009F05E5">
            <w:pPr>
              <w:pStyle w:val="af7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Тема 1.6</w:t>
            </w:r>
          </w:p>
          <w:p w:rsidR="0061351E" w:rsidRPr="00AC477F" w:rsidRDefault="00EE2E15" w:rsidP="009F05E5">
            <w:pPr>
              <w:pStyle w:val="af7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Документация службы бронирования и продаж.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AC477F" w:rsidRDefault="0061351E" w:rsidP="009F05E5">
            <w:pPr>
              <w:pStyle w:val="1"/>
              <w:ind w:firstLine="0"/>
              <w:rPr>
                <w:color w:val="000000" w:themeColor="text1"/>
                <w:lang w:eastAsia="ru-RU"/>
              </w:rPr>
            </w:pPr>
            <w:r w:rsidRPr="00AC477F">
              <w:rPr>
                <w:b/>
                <w:color w:val="000000" w:themeColor="text1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6 </w:t>
            </w:r>
          </w:p>
        </w:tc>
        <w:tc>
          <w:tcPr>
            <w:tcW w:w="429" w:type="pct"/>
            <w:shd w:val="clear" w:color="auto" w:fill="BFBFB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C477F" w:rsidRPr="00AC477F" w:rsidTr="005B4B42">
        <w:trPr>
          <w:trHeight w:val="315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61351E" w:rsidRPr="00AC477F" w:rsidRDefault="0061351E" w:rsidP="009F05E5">
            <w:pPr>
              <w:pStyle w:val="1"/>
              <w:ind w:firstLine="0"/>
              <w:rPr>
                <w:color w:val="000000" w:themeColor="text1"/>
                <w:lang w:eastAsia="ru-RU"/>
              </w:rPr>
            </w:pPr>
            <w:r w:rsidRPr="00AC477F">
              <w:rPr>
                <w:color w:val="000000" w:themeColor="text1"/>
                <w:lang w:eastAsia="ru-RU"/>
              </w:rPr>
              <w:t>Выезд иностранных гостей.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AC477F">
              <w:rPr>
                <w:rFonts w:ascii="Times New Roman" w:hAnsi="Times New Roman"/>
                <w:color w:val="000000" w:themeColor="text1"/>
              </w:rPr>
              <w:t>2-3</w:t>
            </w:r>
          </w:p>
        </w:tc>
      </w:tr>
      <w:tr w:rsidR="00AC477F" w:rsidRPr="00AC477F" w:rsidTr="005B4B42">
        <w:trPr>
          <w:trHeight w:val="210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83" w:type="pct"/>
            <w:shd w:val="clear" w:color="auto" w:fill="auto"/>
          </w:tcPr>
          <w:p w:rsidR="0061351E" w:rsidRPr="00AC477F" w:rsidRDefault="0061351E" w:rsidP="009F05E5">
            <w:pPr>
              <w:pStyle w:val="1"/>
              <w:ind w:firstLine="0"/>
              <w:rPr>
                <w:color w:val="000000" w:themeColor="text1"/>
                <w:lang w:eastAsia="ru-RU"/>
              </w:rPr>
            </w:pPr>
            <w:r w:rsidRPr="00AC477F">
              <w:rPr>
                <w:color w:val="000000" w:themeColor="text1"/>
                <w:lang w:eastAsia="ru-RU"/>
              </w:rPr>
              <w:t>Составление и оформление отчетов по приему и размещению иностранных граждан.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C477F" w:rsidRPr="00AC477F" w:rsidTr="005B4B42">
        <w:trPr>
          <w:trHeight w:val="225"/>
        </w:trPr>
        <w:tc>
          <w:tcPr>
            <w:tcW w:w="1480" w:type="pct"/>
            <w:gridSpan w:val="2"/>
            <w:vMerge w:val="restart"/>
            <w:shd w:val="clear" w:color="auto" w:fill="auto"/>
          </w:tcPr>
          <w:p w:rsidR="0061351E" w:rsidRPr="00AC477F" w:rsidRDefault="0061351E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 1.7</w:t>
            </w: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  <w:p w:rsidR="0061351E" w:rsidRPr="00AC477F" w:rsidRDefault="00EE2E15" w:rsidP="009F05E5">
            <w:pPr>
              <w:pStyle w:val="af7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Ценообразование и ценовая политика гостиничного предприятия.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AC477F" w:rsidRDefault="0061351E" w:rsidP="009F05E5">
            <w:pPr>
              <w:pStyle w:val="1"/>
              <w:ind w:firstLine="0"/>
              <w:rPr>
                <w:color w:val="000000" w:themeColor="text1"/>
                <w:lang w:eastAsia="ru-RU"/>
              </w:rPr>
            </w:pPr>
            <w:r w:rsidRPr="00AC477F">
              <w:rPr>
                <w:b/>
                <w:color w:val="000000" w:themeColor="text1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6</w:t>
            </w:r>
          </w:p>
        </w:tc>
        <w:tc>
          <w:tcPr>
            <w:tcW w:w="429" w:type="pct"/>
            <w:shd w:val="clear" w:color="auto" w:fill="BFBFB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C477F" w:rsidRPr="00AC477F" w:rsidTr="005B4B42">
        <w:trPr>
          <w:trHeight w:val="105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61351E" w:rsidRPr="00AC477F" w:rsidRDefault="0061351E" w:rsidP="009F05E5">
            <w:pPr>
              <w:pStyle w:val="1"/>
              <w:ind w:firstLine="0"/>
              <w:rPr>
                <w:color w:val="000000" w:themeColor="text1"/>
                <w:lang w:eastAsia="ru-RU"/>
              </w:rPr>
            </w:pPr>
            <w:r w:rsidRPr="00AC477F">
              <w:rPr>
                <w:bCs/>
                <w:color w:val="000000" w:themeColor="text1"/>
              </w:rPr>
              <w:t>Документация службы приема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C477F" w:rsidRPr="00AC477F" w:rsidTr="005B4B42">
        <w:trPr>
          <w:trHeight w:val="165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83" w:type="pct"/>
            <w:shd w:val="clear" w:color="auto" w:fill="auto"/>
          </w:tcPr>
          <w:p w:rsidR="0061351E" w:rsidRPr="00AC477F" w:rsidRDefault="0061351E" w:rsidP="009F05E5">
            <w:pPr>
              <w:pStyle w:val="af7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Документация </w:t>
            </w:r>
            <w:proofErr w:type="gramStart"/>
            <w:r w:rsidRPr="00AC477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службы  размещения</w:t>
            </w:r>
            <w:proofErr w:type="gramEnd"/>
            <w:r w:rsidRPr="00AC477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C477F" w:rsidRPr="00AC477F" w:rsidTr="005B4B42">
        <w:trPr>
          <w:trHeight w:val="96"/>
        </w:trPr>
        <w:tc>
          <w:tcPr>
            <w:tcW w:w="1480" w:type="pct"/>
            <w:gridSpan w:val="2"/>
            <w:vMerge w:val="restart"/>
            <w:shd w:val="clear" w:color="auto" w:fill="auto"/>
          </w:tcPr>
          <w:p w:rsidR="0061351E" w:rsidRPr="00AC477F" w:rsidRDefault="0061351E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Тема 1.8</w:t>
            </w: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61351E" w:rsidRPr="00AC477F" w:rsidRDefault="00EE2E15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взаимодействия сотрудников с гостями при приеме, регистрации, размещении и выписки</w:t>
            </w: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AC477F" w:rsidRDefault="0061351E" w:rsidP="009F05E5">
            <w:pPr>
              <w:pStyle w:val="1"/>
              <w:ind w:firstLine="0"/>
              <w:rPr>
                <w:color w:val="000000" w:themeColor="text1"/>
                <w:lang w:eastAsia="ru-RU"/>
              </w:rPr>
            </w:pPr>
            <w:r w:rsidRPr="00AC477F">
              <w:rPr>
                <w:b/>
                <w:color w:val="000000" w:themeColor="text1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6</w:t>
            </w:r>
          </w:p>
        </w:tc>
        <w:tc>
          <w:tcPr>
            <w:tcW w:w="429" w:type="pct"/>
            <w:shd w:val="clear" w:color="auto" w:fill="BFBFB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C477F" w:rsidRPr="00AC477F" w:rsidTr="005B4B42">
        <w:trPr>
          <w:trHeight w:val="165"/>
        </w:trPr>
        <w:tc>
          <w:tcPr>
            <w:tcW w:w="1480" w:type="pct"/>
            <w:gridSpan w:val="2"/>
            <w:vMerge/>
            <w:shd w:val="clear" w:color="auto" w:fill="auto"/>
          </w:tcPr>
          <w:p w:rsidR="00EE2E15" w:rsidRPr="00AC477F" w:rsidRDefault="00EE2E15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EE2E15" w:rsidRPr="00AC477F" w:rsidRDefault="00EE2E15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EE2E15" w:rsidRPr="00AC477F" w:rsidRDefault="00EE2E15" w:rsidP="009F05E5">
            <w:pPr>
              <w:pStyle w:val="af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взаимодействия сотрудников с гостями при приеме, регистрации.</w:t>
            </w:r>
          </w:p>
        </w:tc>
        <w:tc>
          <w:tcPr>
            <w:tcW w:w="341" w:type="pct"/>
            <w:vMerge/>
            <w:shd w:val="clear" w:color="auto" w:fill="auto"/>
          </w:tcPr>
          <w:p w:rsidR="00EE2E15" w:rsidRPr="00AC477F" w:rsidRDefault="00EE2E15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EE2E15" w:rsidRPr="00AC477F" w:rsidRDefault="00EE2E15" w:rsidP="009F05E5">
            <w:pPr>
              <w:pStyle w:val="af2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AC477F">
              <w:rPr>
                <w:rFonts w:ascii="Times New Roman" w:hAnsi="Times New Roman"/>
                <w:color w:val="000000" w:themeColor="text1"/>
              </w:rPr>
              <w:t>2-3</w:t>
            </w:r>
          </w:p>
        </w:tc>
      </w:tr>
      <w:tr w:rsidR="00AC477F" w:rsidRPr="00AC477F" w:rsidTr="005B4B42">
        <w:trPr>
          <w:trHeight w:val="270"/>
        </w:trPr>
        <w:tc>
          <w:tcPr>
            <w:tcW w:w="1480" w:type="pct"/>
            <w:gridSpan w:val="2"/>
            <w:vMerge/>
            <w:shd w:val="clear" w:color="auto" w:fill="auto"/>
          </w:tcPr>
          <w:p w:rsidR="00EE2E15" w:rsidRPr="00AC477F" w:rsidRDefault="00EE2E15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EE2E15" w:rsidRPr="00AC477F" w:rsidRDefault="00EE2E15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83" w:type="pct"/>
            <w:shd w:val="clear" w:color="auto" w:fill="auto"/>
          </w:tcPr>
          <w:p w:rsidR="00EE2E15" w:rsidRPr="00AC477F" w:rsidRDefault="00EE2E15" w:rsidP="009F05E5">
            <w:pPr>
              <w:pStyle w:val="af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взаимодействия сотрудников с гостями при размещении и выписки</w:t>
            </w: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1" w:type="pct"/>
            <w:vMerge/>
            <w:shd w:val="clear" w:color="auto" w:fill="auto"/>
          </w:tcPr>
          <w:p w:rsidR="00EE2E15" w:rsidRPr="00AC477F" w:rsidRDefault="00EE2E15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EE2E15" w:rsidRPr="00AC477F" w:rsidRDefault="00EE2E15" w:rsidP="009F05E5">
            <w:pPr>
              <w:pStyle w:val="af2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C477F" w:rsidRPr="00AC477F" w:rsidTr="005B4B42">
        <w:trPr>
          <w:trHeight w:val="87"/>
        </w:trPr>
        <w:tc>
          <w:tcPr>
            <w:tcW w:w="1480" w:type="pct"/>
            <w:gridSpan w:val="2"/>
            <w:vMerge w:val="restart"/>
            <w:shd w:val="clear" w:color="auto" w:fill="auto"/>
          </w:tcPr>
          <w:p w:rsidR="0061351E" w:rsidRPr="00AC477F" w:rsidRDefault="0061351E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 1.9</w:t>
            </w: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  <w:p w:rsidR="0061351E" w:rsidRPr="00AC477F" w:rsidRDefault="00EE2E15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бронирования с использованием телефона, Интернета и туроператора. Анализ бронирования через сайты отелей и системы интернет-бронирования.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AC477F" w:rsidRDefault="0061351E" w:rsidP="009F05E5">
            <w:pPr>
              <w:pStyle w:val="1"/>
              <w:ind w:firstLine="0"/>
              <w:rPr>
                <w:color w:val="000000" w:themeColor="text1"/>
                <w:lang w:eastAsia="ru-RU"/>
              </w:rPr>
            </w:pPr>
            <w:r w:rsidRPr="00AC477F">
              <w:rPr>
                <w:b/>
                <w:color w:val="000000" w:themeColor="text1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6</w:t>
            </w:r>
          </w:p>
        </w:tc>
        <w:tc>
          <w:tcPr>
            <w:tcW w:w="429" w:type="pct"/>
            <w:shd w:val="clear" w:color="auto" w:fill="BFBFB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C477F" w:rsidRPr="00AC477F" w:rsidTr="005B4B42">
        <w:trPr>
          <w:trHeight w:val="630"/>
        </w:trPr>
        <w:tc>
          <w:tcPr>
            <w:tcW w:w="1480" w:type="pct"/>
            <w:gridSpan w:val="2"/>
            <w:vMerge/>
            <w:shd w:val="clear" w:color="auto" w:fill="auto"/>
          </w:tcPr>
          <w:p w:rsidR="00EE2E15" w:rsidRPr="00AC477F" w:rsidRDefault="00EE2E15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EE2E15" w:rsidRPr="00AC477F" w:rsidRDefault="00EE2E15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EE2E15" w:rsidRPr="00AC477F" w:rsidRDefault="00EE2E15" w:rsidP="009F05E5">
            <w:pPr>
              <w:pStyle w:val="af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бронирования с использованием телефона.</w:t>
            </w:r>
          </w:p>
        </w:tc>
        <w:tc>
          <w:tcPr>
            <w:tcW w:w="341" w:type="pct"/>
            <w:vMerge/>
            <w:shd w:val="clear" w:color="auto" w:fill="auto"/>
          </w:tcPr>
          <w:p w:rsidR="00EE2E15" w:rsidRPr="00AC477F" w:rsidRDefault="00EE2E15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EE2E15" w:rsidRPr="00AC477F" w:rsidRDefault="00EE2E15" w:rsidP="009F05E5">
            <w:pPr>
              <w:pStyle w:val="af2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AC477F">
              <w:rPr>
                <w:rFonts w:ascii="Times New Roman" w:hAnsi="Times New Roman"/>
                <w:color w:val="000000" w:themeColor="text1"/>
              </w:rPr>
              <w:t>2-3</w:t>
            </w:r>
          </w:p>
        </w:tc>
      </w:tr>
      <w:tr w:rsidR="00AC477F" w:rsidRPr="00AC477F" w:rsidTr="005B4B42">
        <w:trPr>
          <w:trHeight w:val="300"/>
        </w:trPr>
        <w:tc>
          <w:tcPr>
            <w:tcW w:w="1480" w:type="pct"/>
            <w:gridSpan w:val="2"/>
            <w:vMerge/>
            <w:shd w:val="clear" w:color="auto" w:fill="auto"/>
          </w:tcPr>
          <w:p w:rsidR="00EE2E15" w:rsidRPr="00AC477F" w:rsidRDefault="00EE2E15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EE2E15" w:rsidRPr="00AC477F" w:rsidRDefault="00EE2E15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83" w:type="pct"/>
            <w:shd w:val="clear" w:color="auto" w:fill="auto"/>
          </w:tcPr>
          <w:p w:rsidR="00EE2E15" w:rsidRPr="00AC477F" w:rsidRDefault="00EE2E15" w:rsidP="009F05E5">
            <w:pPr>
              <w:pStyle w:val="af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Анализ бронирования с </w:t>
            </w:r>
            <w:proofErr w:type="gramStart"/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использованием  Интернета</w:t>
            </w:r>
            <w:proofErr w:type="gramEnd"/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1" w:type="pct"/>
            <w:vMerge/>
            <w:shd w:val="clear" w:color="auto" w:fill="auto"/>
          </w:tcPr>
          <w:p w:rsidR="00EE2E15" w:rsidRPr="00AC477F" w:rsidRDefault="00EE2E15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EE2E15" w:rsidRPr="00AC477F" w:rsidRDefault="00EE2E15" w:rsidP="009F05E5">
            <w:pPr>
              <w:pStyle w:val="af2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C477F" w:rsidRPr="00AC477F" w:rsidTr="005B4B42">
        <w:trPr>
          <w:trHeight w:val="240"/>
        </w:trPr>
        <w:tc>
          <w:tcPr>
            <w:tcW w:w="1480" w:type="pct"/>
            <w:gridSpan w:val="2"/>
            <w:vMerge/>
            <w:shd w:val="clear" w:color="auto" w:fill="auto"/>
          </w:tcPr>
          <w:p w:rsidR="00EE2E15" w:rsidRPr="00AC477F" w:rsidRDefault="00EE2E15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EE2E15" w:rsidRPr="00AC477F" w:rsidRDefault="00EE2E15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583" w:type="pct"/>
            <w:shd w:val="clear" w:color="auto" w:fill="auto"/>
          </w:tcPr>
          <w:p w:rsidR="00EE2E15" w:rsidRPr="00AC477F" w:rsidRDefault="00EE2E15" w:rsidP="009F05E5">
            <w:pPr>
              <w:pStyle w:val="af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бронирования через сайты отелей и системы интернет-бронирования.</w:t>
            </w:r>
          </w:p>
        </w:tc>
        <w:tc>
          <w:tcPr>
            <w:tcW w:w="341" w:type="pct"/>
            <w:vMerge/>
            <w:shd w:val="clear" w:color="auto" w:fill="auto"/>
          </w:tcPr>
          <w:p w:rsidR="00EE2E15" w:rsidRPr="00AC477F" w:rsidRDefault="00EE2E15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EE2E15" w:rsidRPr="00AC477F" w:rsidRDefault="00EE2E15" w:rsidP="009F05E5">
            <w:pPr>
              <w:pStyle w:val="af2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C477F" w:rsidRPr="00AC477F" w:rsidTr="005B4B42">
        <w:trPr>
          <w:trHeight w:val="255"/>
        </w:trPr>
        <w:tc>
          <w:tcPr>
            <w:tcW w:w="1480" w:type="pct"/>
            <w:gridSpan w:val="2"/>
            <w:vMerge w:val="restart"/>
            <w:shd w:val="clear" w:color="auto" w:fill="auto"/>
          </w:tcPr>
          <w:p w:rsidR="0061351E" w:rsidRPr="00AC477F" w:rsidRDefault="0061351E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 1.10</w:t>
            </w: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  <w:p w:rsidR="0061351E" w:rsidRPr="00AC477F" w:rsidRDefault="00EE2E15" w:rsidP="009F05E5">
            <w:pPr>
              <w:pStyle w:val="af7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Анализ бронирования через </w:t>
            </w: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центральную систему бронирования и </w:t>
            </w: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GDS</w:t>
            </w: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при непосредственном общении с гостем</w:t>
            </w:r>
            <w:r w:rsidR="0061351E" w:rsidRPr="00AC47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AC477F" w:rsidRDefault="0061351E" w:rsidP="009F05E5">
            <w:pPr>
              <w:pStyle w:val="1"/>
              <w:ind w:firstLine="0"/>
              <w:rPr>
                <w:color w:val="000000" w:themeColor="text1"/>
                <w:lang w:eastAsia="ru-RU"/>
              </w:rPr>
            </w:pPr>
            <w:r w:rsidRPr="00AC477F">
              <w:rPr>
                <w:b/>
                <w:color w:val="000000" w:themeColor="text1"/>
              </w:rPr>
              <w:lastRenderedPageBreak/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6</w:t>
            </w:r>
          </w:p>
        </w:tc>
        <w:tc>
          <w:tcPr>
            <w:tcW w:w="429" w:type="pct"/>
            <w:shd w:val="clear" w:color="auto" w:fill="BFBFB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C477F" w:rsidRPr="00AC477F" w:rsidTr="005B4B42">
        <w:trPr>
          <w:trHeight w:val="285"/>
        </w:trPr>
        <w:tc>
          <w:tcPr>
            <w:tcW w:w="1480" w:type="pct"/>
            <w:gridSpan w:val="2"/>
            <w:vMerge/>
            <w:shd w:val="clear" w:color="auto" w:fill="auto"/>
          </w:tcPr>
          <w:p w:rsidR="00EE2E15" w:rsidRPr="00AC477F" w:rsidRDefault="00EE2E15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EE2E15" w:rsidRPr="00AC477F" w:rsidRDefault="00EE2E15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EE2E15" w:rsidRPr="00AC477F" w:rsidRDefault="00EE2E15" w:rsidP="009F05E5">
            <w:pPr>
              <w:pStyle w:val="af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бронирования через центральную систему бронирования.</w:t>
            </w:r>
          </w:p>
        </w:tc>
        <w:tc>
          <w:tcPr>
            <w:tcW w:w="341" w:type="pct"/>
            <w:vMerge/>
            <w:shd w:val="clear" w:color="auto" w:fill="auto"/>
          </w:tcPr>
          <w:p w:rsidR="00EE2E15" w:rsidRPr="00AC477F" w:rsidRDefault="00EE2E15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EE2E15" w:rsidRPr="00AC477F" w:rsidRDefault="00EE2E15" w:rsidP="009F05E5">
            <w:pPr>
              <w:pStyle w:val="af2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AC477F">
              <w:rPr>
                <w:rFonts w:ascii="Times New Roman" w:hAnsi="Times New Roman"/>
                <w:color w:val="000000" w:themeColor="text1"/>
              </w:rPr>
              <w:t>2-3</w:t>
            </w:r>
          </w:p>
        </w:tc>
      </w:tr>
      <w:tr w:rsidR="00AC477F" w:rsidRPr="00AC477F" w:rsidTr="005B4B42">
        <w:trPr>
          <w:trHeight w:val="150"/>
        </w:trPr>
        <w:tc>
          <w:tcPr>
            <w:tcW w:w="1480" w:type="pct"/>
            <w:gridSpan w:val="2"/>
            <w:vMerge/>
            <w:shd w:val="clear" w:color="auto" w:fill="auto"/>
          </w:tcPr>
          <w:p w:rsidR="00EE2E15" w:rsidRPr="00AC477F" w:rsidRDefault="00EE2E15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EE2E15" w:rsidRPr="00AC477F" w:rsidRDefault="00EE2E15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83" w:type="pct"/>
            <w:shd w:val="clear" w:color="auto" w:fill="auto"/>
          </w:tcPr>
          <w:p w:rsidR="00EE2E15" w:rsidRPr="00AC477F" w:rsidRDefault="00EE2E15" w:rsidP="009F05E5">
            <w:pPr>
              <w:pStyle w:val="af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Анализ бронирования через центральную систему </w:t>
            </w: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GDS</w:t>
            </w: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при непосредственном общении с гостем.</w:t>
            </w:r>
          </w:p>
        </w:tc>
        <w:tc>
          <w:tcPr>
            <w:tcW w:w="341" w:type="pct"/>
            <w:vMerge/>
            <w:shd w:val="clear" w:color="auto" w:fill="auto"/>
          </w:tcPr>
          <w:p w:rsidR="00EE2E15" w:rsidRPr="00AC477F" w:rsidRDefault="00EE2E15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EE2E15" w:rsidRPr="00AC477F" w:rsidRDefault="00EE2E15" w:rsidP="009F05E5">
            <w:pPr>
              <w:pStyle w:val="af2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C477F" w:rsidRPr="00AC477F" w:rsidTr="005B4B42">
        <w:trPr>
          <w:trHeight w:val="180"/>
        </w:trPr>
        <w:tc>
          <w:tcPr>
            <w:tcW w:w="1480" w:type="pct"/>
            <w:gridSpan w:val="2"/>
            <w:vMerge w:val="restart"/>
            <w:shd w:val="clear" w:color="auto" w:fill="auto"/>
          </w:tcPr>
          <w:p w:rsidR="0061351E" w:rsidRPr="00AC477F" w:rsidRDefault="0061351E" w:rsidP="009F05E5">
            <w:pPr>
              <w:pStyle w:val="af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 1.11</w:t>
            </w:r>
            <w:r w:rsidRPr="00AC477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61351E" w:rsidRPr="00AC477F" w:rsidRDefault="00EE2E15" w:rsidP="009F05E5">
            <w:pPr>
              <w:pStyle w:val="af7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Индивидуальное бронирование с использованием профессиональных программ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AC477F" w:rsidRDefault="0061351E" w:rsidP="009F05E5">
            <w:pPr>
              <w:pStyle w:val="1"/>
              <w:ind w:firstLine="0"/>
              <w:rPr>
                <w:color w:val="000000" w:themeColor="text1"/>
                <w:lang w:eastAsia="ru-RU"/>
              </w:rPr>
            </w:pPr>
            <w:r w:rsidRPr="00AC477F">
              <w:rPr>
                <w:b/>
                <w:color w:val="000000" w:themeColor="text1"/>
              </w:rPr>
              <w:t>Содержание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C477F" w:rsidRPr="00AC477F" w:rsidTr="005B4B42">
        <w:trPr>
          <w:trHeight w:val="271"/>
        </w:trPr>
        <w:tc>
          <w:tcPr>
            <w:tcW w:w="1480" w:type="pct"/>
            <w:gridSpan w:val="2"/>
            <w:vMerge/>
            <w:shd w:val="clear" w:color="auto" w:fill="auto"/>
          </w:tcPr>
          <w:p w:rsidR="00DE52D2" w:rsidRPr="00AC477F" w:rsidRDefault="00DE52D2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DE52D2" w:rsidRPr="00AC477F" w:rsidRDefault="00DE52D2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DE52D2" w:rsidRPr="00AC477F" w:rsidRDefault="00DE52D2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 бронирование с использованием профессиональных программ</w:t>
            </w:r>
          </w:p>
        </w:tc>
        <w:tc>
          <w:tcPr>
            <w:tcW w:w="341" w:type="pct"/>
            <w:vMerge/>
            <w:shd w:val="clear" w:color="auto" w:fill="auto"/>
          </w:tcPr>
          <w:p w:rsidR="00DE52D2" w:rsidRPr="00AC477F" w:rsidRDefault="00DE52D2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DE52D2" w:rsidRPr="00AC477F" w:rsidRDefault="00DE52D2" w:rsidP="009F05E5">
            <w:pPr>
              <w:pStyle w:val="af2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C477F" w:rsidRPr="00AC477F" w:rsidTr="005B4B42">
        <w:trPr>
          <w:trHeight w:val="360"/>
        </w:trPr>
        <w:tc>
          <w:tcPr>
            <w:tcW w:w="1480" w:type="pct"/>
            <w:gridSpan w:val="2"/>
            <w:vMerge/>
            <w:shd w:val="clear" w:color="auto" w:fill="auto"/>
          </w:tcPr>
          <w:p w:rsidR="00DE52D2" w:rsidRPr="00AC477F" w:rsidRDefault="00DE52D2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DE52D2" w:rsidRPr="00AC477F" w:rsidRDefault="00DE52D2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83" w:type="pct"/>
            <w:shd w:val="clear" w:color="auto" w:fill="auto"/>
          </w:tcPr>
          <w:p w:rsidR="00DE52D2" w:rsidRPr="00AC477F" w:rsidRDefault="00DE52D2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 бронирование с использованием профессиональных программ</w:t>
            </w:r>
          </w:p>
        </w:tc>
        <w:tc>
          <w:tcPr>
            <w:tcW w:w="341" w:type="pct"/>
            <w:shd w:val="clear" w:color="auto" w:fill="auto"/>
          </w:tcPr>
          <w:p w:rsidR="00DE52D2" w:rsidRPr="00AC477F" w:rsidRDefault="00DE52D2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9" w:type="pct"/>
            <w:shd w:val="clear" w:color="auto" w:fill="BFBFBF"/>
          </w:tcPr>
          <w:p w:rsidR="00DE52D2" w:rsidRPr="00AC477F" w:rsidRDefault="00DE52D2" w:rsidP="009F05E5">
            <w:pPr>
              <w:pStyle w:val="af2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C477F" w:rsidRPr="00AC477F" w:rsidTr="005B4B42">
        <w:trPr>
          <w:trHeight w:val="6"/>
        </w:trPr>
        <w:tc>
          <w:tcPr>
            <w:tcW w:w="1480" w:type="pct"/>
            <w:gridSpan w:val="2"/>
            <w:vMerge w:val="restart"/>
            <w:shd w:val="clear" w:color="auto" w:fill="auto"/>
          </w:tcPr>
          <w:p w:rsidR="0061351E" w:rsidRPr="00AC477F" w:rsidRDefault="0061351E" w:rsidP="009F05E5">
            <w:pPr>
              <w:pStyle w:val="af7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 1.12</w:t>
            </w:r>
          </w:p>
          <w:p w:rsidR="0061351E" w:rsidRPr="00AC477F" w:rsidRDefault="00EE2E15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Групповое бронирование с использованием профессиональных программ. Коллективное бронирование с использованием профессиональных программ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AC477F" w:rsidRDefault="0061351E" w:rsidP="009F05E5">
            <w:pPr>
              <w:pStyle w:val="1"/>
              <w:ind w:firstLine="0"/>
              <w:rPr>
                <w:color w:val="000000" w:themeColor="text1"/>
                <w:lang w:eastAsia="ru-RU"/>
              </w:rPr>
            </w:pPr>
            <w:r w:rsidRPr="00AC477F">
              <w:rPr>
                <w:b/>
                <w:color w:val="000000" w:themeColor="text1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1351E" w:rsidRPr="00AC477F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1351E" w:rsidRPr="00AC477F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9" w:type="pct"/>
            <w:vMerge w:val="restart"/>
            <w:shd w:val="clear" w:color="auto" w:fill="FFFFF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AC477F">
              <w:rPr>
                <w:rFonts w:ascii="Times New Roman" w:hAnsi="Times New Roman"/>
                <w:color w:val="000000" w:themeColor="text1"/>
              </w:rPr>
              <w:t>2-3</w:t>
            </w:r>
          </w:p>
        </w:tc>
      </w:tr>
      <w:tr w:rsidR="00AC477F" w:rsidRPr="00AC477F" w:rsidTr="005B4B42">
        <w:trPr>
          <w:trHeight w:val="180"/>
        </w:trPr>
        <w:tc>
          <w:tcPr>
            <w:tcW w:w="1480" w:type="pct"/>
            <w:gridSpan w:val="2"/>
            <w:vMerge/>
            <w:shd w:val="clear" w:color="auto" w:fill="auto"/>
          </w:tcPr>
          <w:p w:rsidR="00DE52D2" w:rsidRPr="00AC477F" w:rsidRDefault="00DE52D2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DE52D2" w:rsidRPr="00AC477F" w:rsidRDefault="00DE52D2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DE52D2" w:rsidRPr="00AC477F" w:rsidRDefault="00DE52D2" w:rsidP="009F05E5">
            <w:pPr>
              <w:pStyle w:val="af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Групповое бронирование с использованием профессиональных программ.</w:t>
            </w:r>
          </w:p>
        </w:tc>
        <w:tc>
          <w:tcPr>
            <w:tcW w:w="341" w:type="pct"/>
            <w:vMerge/>
            <w:shd w:val="clear" w:color="auto" w:fill="auto"/>
          </w:tcPr>
          <w:p w:rsidR="00DE52D2" w:rsidRPr="00AC477F" w:rsidRDefault="00DE52D2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DE52D2" w:rsidRPr="00AC477F" w:rsidRDefault="00DE52D2" w:rsidP="009F05E5">
            <w:pPr>
              <w:pStyle w:val="af2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C477F" w:rsidRPr="00AC477F" w:rsidTr="005B4B42">
        <w:trPr>
          <w:trHeight w:val="165"/>
        </w:trPr>
        <w:tc>
          <w:tcPr>
            <w:tcW w:w="1480" w:type="pct"/>
            <w:gridSpan w:val="2"/>
            <w:vMerge/>
            <w:shd w:val="clear" w:color="auto" w:fill="auto"/>
          </w:tcPr>
          <w:p w:rsidR="00DE52D2" w:rsidRPr="00AC477F" w:rsidRDefault="00DE52D2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DE52D2" w:rsidRPr="00AC477F" w:rsidRDefault="00DE52D2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83" w:type="pct"/>
            <w:shd w:val="clear" w:color="auto" w:fill="auto"/>
          </w:tcPr>
          <w:p w:rsidR="00DE52D2" w:rsidRPr="00AC477F" w:rsidRDefault="00DE52D2" w:rsidP="009F05E5">
            <w:pPr>
              <w:pStyle w:val="af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Коллективное бронирование с использованием профессиональных программ</w:t>
            </w:r>
          </w:p>
        </w:tc>
        <w:tc>
          <w:tcPr>
            <w:tcW w:w="341" w:type="pct"/>
            <w:vMerge/>
            <w:shd w:val="clear" w:color="auto" w:fill="auto"/>
          </w:tcPr>
          <w:p w:rsidR="00DE52D2" w:rsidRPr="00AC477F" w:rsidRDefault="00DE52D2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DE52D2" w:rsidRPr="00AC477F" w:rsidRDefault="00DE52D2" w:rsidP="009F05E5">
            <w:pPr>
              <w:pStyle w:val="af2"/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C477F" w:rsidRPr="00AC477F" w:rsidTr="005B4B42">
        <w:trPr>
          <w:trHeight w:val="6"/>
        </w:trPr>
        <w:tc>
          <w:tcPr>
            <w:tcW w:w="4230" w:type="pct"/>
            <w:gridSpan w:val="5"/>
            <w:shd w:val="clear" w:color="auto" w:fill="auto"/>
          </w:tcPr>
          <w:p w:rsidR="0061351E" w:rsidRPr="00AC477F" w:rsidRDefault="0061351E" w:rsidP="00105DF9">
            <w:pPr>
              <w:spacing w:after="0" w:line="240" w:lineRule="auto"/>
              <w:ind w:firstLine="708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Промежуточная аттестация в форме дифференцированного зачета</w:t>
            </w:r>
          </w:p>
          <w:p w:rsidR="0061351E" w:rsidRPr="00AC477F" w:rsidRDefault="0061351E" w:rsidP="009F05E5">
            <w:pPr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AC477F" w:rsidRPr="00AC477F" w:rsidTr="005B4B42">
        <w:trPr>
          <w:trHeight w:val="20"/>
        </w:trPr>
        <w:tc>
          <w:tcPr>
            <w:tcW w:w="4230" w:type="pct"/>
            <w:gridSpan w:val="5"/>
            <w:shd w:val="clear" w:color="auto" w:fill="auto"/>
          </w:tcPr>
          <w:p w:rsidR="00DE52D2" w:rsidRPr="00AC477F" w:rsidRDefault="00DE52D2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ПМ.02 </w:t>
            </w:r>
            <w:r w:rsidR="00346F90"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Предоставление гостиничных услуг</w:t>
            </w:r>
          </w:p>
          <w:p w:rsidR="00DE52D2" w:rsidRPr="00AC477F" w:rsidRDefault="00DE52D2" w:rsidP="009F05E5">
            <w:pPr>
              <w:pStyle w:val="af7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МДК 02.01 </w:t>
            </w:r>
            <w:r w:rsidR="00346F90" w:rsidRPr="00AC477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Организация деятельности службы приема, размещения и бронирования гостиницы</w:t>
            </w:r>
          </w:p>
          <w:p w:rsidR="00DE52D2" w:rsidRPr="00AC477F" w:rsidRDefault="00DE52D2" w:rsidP="009F05E5">
            <w:pPr>
              <w:pStyle w:val="af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МДК 02.02 </w:t>
            </w:r>
            <w:r w:rsidR="00346F90" w:rsidRPr="00AC477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Организация деятельности службы управления номерного фонда и дополнительных услуг</w:t>
            </w:r>
          </w:p>
          <w:p w:rsidR="0061351E" w:rsidRPr="00AC477F" w:rsidRDefault="00DE52D2" w:rsidP="009F05E5">
            <w:pPr>
              <w:pStyle w:val="af7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МДК 02.03 </w:t>
            </w:r>
            <w:r w:rsidR="00346F90" w:rsidRPr="00AC477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Организация деятельности департамента маркетинга и рекламы</w:t>
            </w:r>
          </w:p>
          <w:p w:rsidR="0061351E" w:rsidRPr="00AC477F" w:rsidRDefault="0061351E" w:rsidP="009F05E5">
            <w:pPr>
              <w:pStyle w:val="af7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Виды работ:</w:t>
            </w:r>
          </w:p>
          <w:p w:rsidR="00E046F3" w:rsidRPr="00AC477F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Отработка приемов организации рабочего место службы приема и размещения</w:t>
            </w:r>
          </w:p>
          <w:p w:rsidR="00E046F3" w:rsidRPr="00AC477F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Выяснение потребностей и пожеланий гостя относительно услуг</w:t>
            </w:r>
          </w:p>
          <w:p w:rsidR="00E046F3" w:rsidRPr="00AC477F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Составление и обработка необходимой документацию по загрузке номеров, ожидаемому заезду, выезду, состоянию номеров, начислению на счета гостей за дополнительные услуги. </w:t>
            </w:r>
          </w:p>
          <w:p w:rsidR="00E046F3" w:rsidRPr="00AC477F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Отработка навыков общения с потребителем в процессе приема, регистрации и размещения гостей на иностранном языке, с использованием техники и приемов эффективного общения с гостями, деловыми партнерами и коллегами и приемов саморегуляции поведения в процессе межличностного общения.</w:t>
            </w:r>
          </w:p>
          <w:p w:rsidR="00E046F3" w:rsidRPr="00AC477F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профессиональных программ для приема, регистрации и выписки гостей</w:t>
            </w:r>
          </w:p>
          <w:p w:rsidR="00E046F3" w:rsidRPr="00AC477F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работ по оформлению гостей (VIP-гостей, групп, корпоративных гостей). </w:t>
            </w:r>
          </w:p>
          <w:p w:rsidR="00E046F3" w:rsidRPr="00AC477F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Отработка навыков регистрации иностранных граждан.</w:t>
            </w:r>
          </w:p>
          <w:p w:rsidR="00E046F3" w:rsidRPr="00AC477F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Отработка взаимодействия с турагентствами, туроператорами и иными сторонними организациями.</w:t>
            </w:r>
          </w:p>
          <w:p w:rsidR="00E046F3" w:rsidRPr="00AC477F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оказания перечня услуг, предоставляемых в гостиницах (по договору).</w:t>
            </w:r>
          </w:p>
          <w:p w:rsidR="00E046F3" w:rsidRPr="00AC477F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Оформление и подготовка счетов гостей.</w:t>
            </w:r>
          </w:p>
          <w:p w:rsidR="00E046F3" w:rsidRPr="00AC477F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Отработка навыков начисления и осуществления расчетов с гостями </w:t>
            </w:r>
          </w:p>
          <w:p w:rsidR="00E046F3" w:rsidRPr="00AC477F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Отработка навыков работы с информационной базой данных о наличии занятых, свободных мест, о гостях (проживающих, выписавшихся, отъезжающих).</w:t>
            </w:r>
          </w:p>
          <w:p w:rsidR="00E046F3" w:rsidRPr="00AC477F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Ознакомление со стандартами обслуживания в гостинице</w:t>
            </w:r>
          </w:p>
          <w:p w:rsidR="00E046F3" w:rsidRPr="00AC477F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работы офиса административно-хозяйственной службы</w:t>
            </w:r>
          </w:p>
          <w:p w:rsidR="00E046F3" w:rsidRPr="00AC477F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Овладение практическими навыками супервайзера, координатора</w:t>
            </w:r>
          </w:p>
          <w:p w:rsidR="00E046F3" w:rsidRPr="00AC477F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контроля над качеством уборки и правила приема гостевых номеров, проверка санитарного состояния номеров, служебных и общественных помещений в соответствии со стандартами обслуживания</w:t>
            </w:r>
          </w:p>
          <w:p w:rsidR="00E046F3" w:rsidRPr="00AC477F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приема и инвентаризации гостиничного белья</w:t>
            </w:r>
          </w:p>
          <w:p w:rsidR="00E046F3" w:rsidRPr="00AC477F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различных видов уборочных работ</w:t>
            </w:r>
          </w:p>
          <w:p w:rsidR="00E046F3" w:rsidRPr="00AC477F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документов на забытые вещи</w:t>
            </w:r>
          </w:p>
          <w:p w:rsidR="00E046F3" w:rsidRPr="00AC477F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сохранности предметов интерьера номеров</w:t>
            </w:r>
          </w:p>
          <w:p w:rsidR="00E046F3" w:rsidRPr="00AC477F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в работе знаний иностранных языков</w:t>
            </w:r>
          </w:p>
          <w:p w:rsidR="00E046F3" w:rsidRPr="00AC477F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персональных и дополнительных услуг гостям</w:t>
            </w:r>
          </w:p>
          <w:p w:rsidR="00E046F3" w:rsidRPr="00AC477F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магнитных карт от гостиничных номеров, профессиональное оборудование, инвентарь, противопожарное оборудование</w:t>
            </w:r>
          </w:p>
          <w:p w:rsidR="00E046F3" w:rsidRPr="00AC477F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услуг хранения ценных вещей (камеры хранения, сейфы и депозитные ячейки)</w:t>
            </w:r>
          </w:p>
          <w:p w:rsidR="00E046F3" w:rsidRPr="00AC477F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документации на хранение ценных вещей проживающих</w:t>
            </w:r>
          </w:p>
          <w:p w:rsidR="00E046F3" w:rsidRPr="00AC477F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актов при возмещении ущерба или порчи личных вещей гостей</w:t>
            </w:r>
          </w:p>
          <w:p w:rsidR="00E046F3" w:rsidRPr="00AC477F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Ознакомление с системой сейфового хранения и соблюдением безопасности в гостинице и стандартами использования депозитных ячеек, индивидуальных сейфов, хранения багажа в камерах хранения.</w:t>
            </w:r>
          </w:p>
          <w:p w:rsidR="00E046F3" w:rsidRPr="00AC477F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Ознакомление с техникой безопасности и охраной труда при работе с оборудованием</w:t>
            </w:r>
          </w:p>
          <w:p w:rsidR="00E046F3" w:rsidRPr="00AC477F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актов на списание инвентаря и оборудования</w:t>
            </w:r>
          </w:p>
          <w:p w:rsidR="00E046F3" w:rsidRPr="00AC477F" w:rsidRDefault="00E046F3" w:rsidP="00E046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рабочего места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интерфейса и порядка использования специализированного программного обеспечения для гостиничного предприятия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технических, телекоммуникационных средств и профессиональных программ для приема заказа и 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обеспечения бронирования;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бронирования с использованием телефона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бронирования с использованием Интернета и туроператора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бронирования через сайты отелей и системы интернет-бронирования.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индивидуального бронирования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гостям информации о наличии свободных номеров запрошенной категории на требуемый период и их </w:t>
            </w: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стоимости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группового, от компаний и коллективного бронирования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Внесений изменений в листы ожидания и оформление заявок на резервирование номеров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гостям информации об условиях аннуляции бронирования и возможных штрафных санкциях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Внесение дополнительной информации в заказ на бронирование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счетов на полную или частичную предоплату и подтверждение о резервировании номеров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бланков, внесение изменений в бланки при неявке, отмене и аннуляции бронирования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Отслеживать и проверять обновляющуюся информацию по бронированию мест и специальным заказам на услуги и состоянию номерного фонда.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Передавать информацию соответствующим службам отеля об особых или дополнительных требованиях гостей к номерам и заказанным услугам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над передачей незабронированных номеров для продажи в службу приема и размещения</w:t>
            </w:r>
          </w:p>
          <w:p w:rsidR="00E73606" w:rsidRPr="00AC477F" w:rsidRDefault="00E73606" w:rsidP="00E736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отчетов по бронированию</w:t>
            </w:r>
          </w:p>
          <w:p w:rsidR="00DE52D2" w:rsidRPr="00AC477F" w:rsidRDefault="00E73606" w:rsidP="00E73606">
            <w:pPr>
              <w:pStyle w:val="af7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Отслеживать и получать обратную связь от соответствующих служб отеля.</w:t>
            </w:r>
          </w:p>
        </w:tc>
        <w:tc>
          <w:tcPr>
            <w:tcW w:w="341" w:type="pct"/>
            <w:shd w:val="clear" w:color="auto" w:fill="auto"/>
          </w:tcPr>
          <w:p w:rsidR="0061351E" w:rsidRPr="00AC477F" w:rsidRDefault="00346F90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  <w:r w:rsidRPr="00AC477F">
              <w:rPr>
                <w:rFonts w:ascii="Times New Roman" w:eastAsia="Calibri" w:hAnsi="Times New Roman"/>
                <w:b/>
                <w:bCs/>
                <w:color w:val="000000" w:themeColor="text1"/>
              </w:rPr>
              <w:lastRenderedPageBreak/>
              <w:t>108</w:t>
            </w:r>
          </w:p>
        </w:tc>
        <w:tc>
          <w:tcPr>
            <w:tcW w:w="429" w:type="pct"/>
            <w:shd w:val="clear" w:color="auto" w:fill="D9D9D9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20"/>
        </w:trPr>
        <w:tc>
          <w:tcPr>
            <w:tcW w:w="1480" w:type="pct"/>
            <w:gridSpan w:val="2"/>
            <w:vMerge w:val="restar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Тема 2.1.</w:t>
            </w:r>
          </w:p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организации работы службы питания гостиничного комплекса.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  <w:p w:rsidR="0061351E" w:rsidRPr="00AC477F" w:rsidRDefault="0061351E" w:rsidP="009F05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1351E" w:rsidRPr="00AC477F" w:rsidRDefault="0061351E" w:rsidP="009F05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1351E" w:rsidRPr="00AC477F" w:rsidRDefault="0061351E" w:rsidP="009F05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6</w:t>
            </w:r>
          </w:p>
        </w:tc>
        <w:tc>
          <w:tcPr>
            <w:tcW w:w="429" w:type="pct"/>
            <w:shd w:val="clear" w:color="auto" w:fill="D9D9D9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20"/>
        </w:trPr>
        <w:tc>
          <w:tcPr>
            <w:tcW w:w="1480" w:type="pct"/>
            <w:gridSpan w:val="2"/>
            <w:vMerge/>
            <w:shd w:val="clear" w:color="auto" w:fill="auto"/>
            <w:vAlign w:val="center"/>
          </w:tcPr>
          <w:p w:rsidR="0061351E" w:rsidRPr="00AC477F" w:rsidRDefault="0061351E" w:rsidP="009F05E5">
            <w:pPr>
              <w:pStyle w:val="1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обслуживания организаций разных типов и классов службы питания.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  <w:r w:rsidRPr="00AC477F">
              <w:rPr>
                <w:rFonts w:ascii="Times New Roman" w:eastAsia="Calibri" w:hAnsi="Times New Roman"/>
                <w:bCs/>
                <w:color w:val="000000" w:themeColor="text1"/>
              </w:rPr>
              <w:t>2-3</w:t>
            </w:r>
          </w:p>
        </w:tc>
      </w:tr>
      <w:tr w:rsidR="00AC477F" w:rsidRPr="00AC477F" w:rsidTr="005B4B42">
        <w:trPr>
          <w:trHeight w:val="370"/>
        </w:trPr>
        <w:tc>
          <w:tcPr>
            <w:tcW w:w="1480" w:type="pct"/>
            <w:gridSpan w:val="2"/>
            <w:vMerge/>
            <w:shd w:val="clear" w:color="auto" w:fill="auto"/>
            <w:vAlign w:val="center"/>
          </w:tcPr>
          <w:p w:rsidR="0061351E" w:rsidRPr="00AC477F" w:rsidRDefault="0061351E" w:rsidP="009F05E5">
            <w:pPr>
              <w:pStyle w:val="1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167" w:type="pct"/>
            <w:gridSpan w:val="2"/>
            <w:shd w:val="clear" w:color="auto" w:fill="auto"/>
            <w:vAlign w:val="center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83" w:type="pc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персоналу и методика определения численности персонала организаций службы питания гостиничного комплекса.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571"/>
        </w:trPr>
        <w:tc>
          <w:tcPr>
            <w:tcW w:w="1480" w:type="pct"/>
            <w:gridSpan w:val="2"/>
            <w:vMerge/>
            <w:shd w:val="clear" w:color="auto" w:fill="auto"/>
            <w:vAlign w:val="center"/>
          </w:tcPr>
          <w:p w:rsidR="0061351E" w:rsidRPr="00AC477F" w:rsidRDefault="0061351E" w:rsidP="009F05E5">
            <w:pPr>
              <w:pStyle w:val="1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167" w:type="pct"/>
            <w:gridSpan w:val="2"/>
            <w:shd w:val="clear" w:color="auto" w:fill="auto"/>
            <w:vAlign w:val="center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583" w:type="pc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и нормы охраны труда, техники безопасности, производственной санитарии, противопожарной защиты и личной гигиены.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20"/>
        </w:trPr>
        <w:tc>
          <w:tcPr>
            <w:tcW w:w="1480" w:type="pct"/>
            <w:gridSpan w:val="2"/>
            <w:vMerge w:val="restart"/>
            <w:shd w:val="clear" w:color="auto" w:fill="auto"/>
            <w:vAlign w:val="center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2.2.</w:t>
            </w:r>
          </w:p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сведения о предприятиях общественного питания.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  <w:p w:rsidR="0061351E" w:rsidRPr="00AC477F" w:rsidRDefault="0061351E" w:rsidP="009F05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1351E" w:rsidRPr="00AC477F" w:rsidRDefault="0061351E" w:rsidP="009F05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6</w:t>
            </w:r>
          </w:p>
        </w:tc>
        <w:tc>
          <w:tcPr>
            <w:tcW w:w="429" w:type="pct"/>
            <w:shd w:val="clear" w:color="auto" w:fill="D9D9D9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314"/>
        </w:trPr>
        <w:tc>
          <w:tcPr>
            <w:tcW w:w="1480" w:type="pct"/>
            <w:gridSpan w:val="2"/>
            <w:vMerge/>
            <w:shd w:val="clear" w:color="auto" w:fill="auto"/>
            <w:vAlign w:val="center"/>
          </w:tcPr>
          <w:p w:rsidR="0061351E" w:rsidRPr="00AC477F" w:rsidRDefault="0061351E" w:rsidP="009F05E5">
            <w:pPr>
              <w:pStyle w:val="1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сведения о предприятиях общественного питания.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  <w:r w:rsidRPr="00AC477F">
              <w:rPr>
                <w:rFonts w:ascii="Times New Roman" w:eastAsia="Calibri" w:hAnsi="Times New Roman"/>
                <w:bCs/>
                <w:color w:val="000000" w:themeColor="text1"/>
              </w:rPr>
              <w:t>2-3</w:t>
            </w:r>
          </w:p>
        </w:tc>
      </w:tr>
      <w:tr w:rsidR="00AC477F" w:rsidRPr="00AC477F" w:rsidTr="005B4B42">
        <w:trPr>
          <w:trHeight w:val="284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AC477F" w:rsidRDefault="0061351E" w:rsidP="009F05E5">
            <w:pPr>
              <w:pStyle w:val="1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83" w:type="pc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Характеристики предприятий общественного питания.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285"/>
        </w:trPr>
        <w:tc>
          <w:tcPr>
            <w:tcW w:w="1480" w:type="pct"/>
            <w:gridSpan w:val="2"/>
            <w:vMerge/>
            <w:shd w:val="clear" w:color="auto" w:fill="auto"/>
            <w:vAlign w:val="center"/>
          </w:tcPr>
          <w:p w:rsidR="0061351E" w:rsidRPr="00AC477F" w:rsidRDefault="0061351E" w:rsidP="009F05E5">
            <w:pPr>
              <w:pStyle w:val="1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583" w:type="pc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Виды помещений для обслуживания посетителей.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126"/>
        </w:trPr>
        <w:tc>
          <w:tcPr>
            <w:tcW w:w="1480" w:type="pct"/>
            <w:gridSpan w:val="2"/>
            <w:vMerge w:val="restart"/>
            <w:shd w:val="clear" w:color="auto" w:fill="auto"/>
            <w:vAlign w:val="center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2.3.</w:t>
            </w:r>
          </w:p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Особенности подготовки и технологий организации обслуживания в организациях службы питания.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  <w:p w:rsidR="0061351E" w:rsidRPr="00AC477F" w:rsidRDefault="0061351E" w:rsidP="009F05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1351E" w:rsidRPr="00AC477F" w:rsidRDefault="0061351E" w:rsidP="009F05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1351E" w:rsidRPr="00AC477F" w:rsidRDefault="00DE52D2" w:rsidP="009F05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9" w:type="pct"/>
            <w:shd w:val="clear" w:color="auto" w:fill="BFBFB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126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AC477F" w:rsidRDefault="0061351E" w:rsidP="009F05E5">
            <w:pPr>
              <w:pStyle w:val="1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Требования к торговым и производственным помещениям организаций службы питания.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  <w:r w:rsidRPr="00AC477F">
              <w:rPr>
                <w:rFonts w:ascii="Times New Roman" w:eastAsia="Calibri" w:hAnsi="Times New Roman"/>
                <w:bCs/>
                <w:color w:val="000000" w:themeColor="text1"/>
              </w:rPr>
              <w:t>2-3</w:t>
            </w:r>
          </w:p>
        </w:tc>
      </w:tr>
      <w:tr w:rsidR="00AC477F" w:rsidRPr="00AC477F" w:rsidTr="005B4B42">
        <w:trPr>
          <w:trHeight w:val="126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AC477F" w:rsidRDefault="0061351E" w:rsidP="009F05E5">
            <w:pPr>
              <w:pStyle w:val="1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83" w:type="pc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Материально-техническое оснащение торговой деятельности организаций службы питания.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126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AC477F" w:rsidRDefault="0061351E" w:rsidP="009F05E5">
            <w:pPr>
              <w:pStyle w:val="1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583" w:type="pc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определения потребностей службы питания в материальных ресурсах и персонале.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277"/>
        </w:trPr>
        <w:tc>
          <w:tcPr>
            <w:tcW w:w="1480" w:type="pct"/>
            <w:gridSpan w:val="2"/>
            <w:vMerge w:val="restart"/>
            <w:shd w:val="clear" w:color="auto" w:fill="auto"/>
          </w:tcPr>
          <w:p w:rsidR="0061351E" w:rsidRPr="00AC477F" w:rsidRDefault="0061351E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Тема 2.4.</w:t>
            </w:r>
          </w:p>
          <w:p w:rsidR="0061351E" w:rsidRPr="00AC477F" w:rsidRDefault="0061351E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деятельности сотрудников службы питания </w:t>
            </w:r>
          </w:p>
          <w:p w:rsidR="0061351E" w:rsidRPr="00AC477F" w:rsidRDefault="0061351E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гостиничного комплекса.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6</w:t>
            </w:r>
          </w:p>
        </w:tc>
        <w:tc>
          <w:tcPr>
            <w:tcW w:w="429" w:type="pct"/>
            <w:shd w:val="clear" w:color="auto" w:fill="D9D9D9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333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AC477F" w:rsidRDefault="0061351E" w:rsidP="009F05E5">
            <w:pPr>
              <w:pStyle w:val="1"/>
              <w:ind w:firstLine="0"/>
              <w:rPr>
                <w:b/>
                <w:color w:val="000000" w:themeColor="text1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деятельности сотрудников службы питания 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  <w:r w:rsidRPr="00AC477F">
              <w:rPr>
                <w:rFonts w:ascii="Times New Roman" w:eastAsia="Calibri" w:hAnsi="Times New Roman"/>
                <w:bCs/>
                <w:color w:val="000000" w:themeColor="text1"/>
              </w:rPr>
              <w:t>2-3</w:t>
            </w:r>
          </w:p>
        </w:tc>
      </w:tr>
      <w:tr w:rsidR="00AC477F" w:rsidRPr="00AC477F" w:rsidTr="005B4B42">
        <w:trPr>
          <w:trHeight w:val="505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AC477F" w:rsidRDefault="0061351E" w:rsidP="009F05E5">
            <w:pPr>
              <w:pStyle w:val="1"/>
              <w:ind w:firstLine="0"/>
              <w:rPr>
                <w:b/>
                <w:color w:val="000000" w:themeColor="text1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83" w:type="pc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Организация питания гостей. </w:t>
            </w:r>
          </w:p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1" w:type="pct"/>
            <w:vMerge/>
            <w:shd w:val="clear" w:color="auto" w:fill="auto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228"/>
        </w:trPr>
        <w:tc>
          <w:tcPr>
            <w:tcW w:w="1480" w:type="pct"/>
            <w:gridSpan w:val="2"/>
            <w:vMerge w:val="restart"/>
            <w:shd w:val="clear" w:color="auto" w:fill="auto"/>
          </w:tcPr>
          <w:p w:rsidR="0061351E" w:rsidRPr="00AC477F" w:rsidRDefault="0061351E" w:rsidP="009F05E5">
            <w:pPr>
              <w:pStyle w:val="1"/>
              <w:ind w:firstLine="0"/>
              <w:rPr>
                <w:bCs/>
                <w:color w:val="000000" w:themeColor="text1"/>
              </w:rPr>
            </w:pPr>
            <w:r w:rsidRPr="00AC477F">
              <w:rPr>
                <w:b/>
                <w:color w:val="000000" w:themeColor="text1"/>
                <w:lang w:eastAsia="ru-RU"/>
              </w:rPr>
              <w:t>Тема 2.5.</w:t>
            </w:r>
          </w:p>
          <w:p w:rsidR="0061351E" w:rsidRPr="00AC477F" w:rsidRDefault="0061351E" w:rsidP="009F05E5">
            <w:pPr>
              <w:pStyle w:val="1"/>
              <w:ind w:firstLine="0"/>
              <w:rPr>
                <w:color w:val="000000" w:themeColor="text1"/>
                <w:lang w:eastAsia="ru-RU"/>
              </w:rPr>
            </w:pPr>
            <w:r w:rsidRPr="00AC477F">
              <w:rPr>
                <w:bCs/>
                <w:color w:val="000000" w:themeColor="text1"/>
              </w:rPr>
              <w:t>Специальные виды услуг и формы обслуживания.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1351E" w:rsidRPr="00AC477F" w:rsidRDefault="00DE52D2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6</w:t>
            </w:r>
          </w:p>
        </w:tc>
        <w:tc>
          <w:tcPr>
            <w:tcW w:w="429" w:type="pct"/>
            <w:shd w:val="clear" w:color="auto" w:fill="D9D9D9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285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AC477F" w:rsidRDefault="0061351E" w:rsidP="009F05E5">
            <w:pPr>
              <w:pStyle w:val="1"/>
              <w:ind w:firstLine="0"/>
              <w:rPr>
                <w:b/>
                <w:color w:val="000000" w:themeColor="text1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обслуживания разных форм и стилей мероприятий организаций службы питания.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  <w:r w:rsidRPr="00AC477F">
              <w:rPr>
                <w:rFonts w:ascii="Times New Roman" w:eastAsia="Calibri" w:hAnsi="Times New Roman"/>
                <w:bCs/>
                <w:color w:val="000000" w:themeColor="text1"/>
              </w:rPr>
              <w:t>2-3</w:t>
            </w:r>
          </w:p>
        </w:tc>
      </w:tr>
      <w:tr w:rsidR="00AC477F" w:rsidRPr="00AC477F" w:rsidTr="005B4B42">
        <w:trPr>
          <w:trHeight w:val="270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AC477F" w:rsidRDefault="0061351E" w:rsidP="009F05E5">
            <w:pPr>
              <w:pStyle w:val="1"/>
              <w:ind w:firstLine="0"/>
              <w:rPr>
                <w:b/>
                <w:color w:val="000000" w:themeColor="text1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83" w:type="pc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 подготовки и обслуживания конференций, семинаров, совещаний.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270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AC477F" w:rsidRDefault="0061351E" w:rsidP="009F05E5">
            <w:pPr>
              <w:pStyle w:val="1"/>
              <w:ind w:firstLine="0"/>
              <w:rPr>
                <w:b/>
                <w:color w:val="000000" w:themeColor="text1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583" w:type="pc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Технология организации и обслуживания службы </w:t>
            </w:r>
            <w:proofErr w:type="spellStart"/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Рум</w:t>
            </w:r>
            <w:proofErr w:type="spellEnd"/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-сервис.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20"/>
        </w:trPr>
        <w:tc>
          <w:tcPr>
            <w:tcW w:w="1480" w:type="pct"/>
            <w:gridSpan w:val="2"/>
            <w:vMerge w:val="restart"/>
            <w:shd w:val="clear" w:color="auto" w:fill="auto"/>
          </w:tcPr>
          <w:p w:rsidR="0061351E" w:rsidRPr="00AC477F" w:rsidRDefault="0061351E" w:rsidP="009F05E5">
            <w:pPr>
              <w:pStyle w:val="1"/>
              <w:ind w:firstLine="0"/>
              <w:rPr>
                <w:color w:val="000000" w:themeColor="text1"/>
                <w:lang w:eastAsia="ru-RU"/>
              </w:rPr>
            </w:pPr>
            <w:r w:rsidRPr="00AC477F">
              <w:rPr>
                <w:b/>
                <w:color w:val="000000" w:themeColor="text1"/>
              </w:rPr>
              <w:t>Тема 2.6.</w:t>
            </w:r>
            <w:r w:rsidRPr="00AC477F">
              <w:rPr>
                <w:color w:val="000000" w:themeColor="text1"/>
              </w:rPr>
              <w:t xml:space="preserve"> Обслуживание туристов в гостиницах.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1351E" w:rsidRPr="00AC477F" w:rsidRDefault="00DE52D2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6</w:t>
            </w:r>
          </w:p>
        </w:tc>
        <w:tc>
          <w:tcPr>
            <w:tcW w:w="429" w:type="pct"/>
            <w:shd w:val="clear" w:color="auto" w:fill="D9D9D9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287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AC477F" w:rsidRDefault="0061351E" w:rsidP="009F05E5">
            <w:pPr>
              <w:pStyle w:val="1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Виды туристов и организация питания туристов.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  <w:r w:rsidRPr="00AC477F">
              <w:rPr>
                <w:rFonts w:ascii="Times New Roman" w:eastAsia="Calibri" w:hAnsi="Times New Roman"/>
                <w:bCs/>
                <w:color w:val="000000" w:themeColor="text1"/>
              </w:rPr>
              <w:t>2-3</w:t>
            </w:r>
          </w:p>
        </w:tc>
      </w:tr>
      <w:tr w:rsidR="00AC477F" w:rsidRPr="00AC477F" w:rsidTr="005B4B42">
        <w:trPr>
          <w:trHeight w:val="20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AC477F" w:rsidRDefault="0061351E" w:rsidP="009F05E5">
            <w:pPr>
              <w:pStyle w:val="1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83" w:type="pc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Особенности питания туристов разных стран.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285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AC477F" w:rsidRDefault="0061351E" w:rsidP="009F05E5">
            <w:pPr>
              <w:pStyle w:val="1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583" w:type="pc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Организация шведского стола.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20"/>
        </w:trPr>
        <w:tc>
          <w:tcPr>
            <w:tcW w:w="1480" w:type="pct"/>
            <w:gridSpan w:val="2"/>
            <w:vMerge w:val="restart"/>
            <w:shd w:val="clear" w:color="auto" w:fill="auto"/>
          </w:tcPr>
          <w:p w:rsidR="0061351E" w:rsidRPr="00AC477F" w:rsidRDefault="0061351E" w:rsidP="009F05E5">
            <w:pPr>
              <w:pStyle w:val="1"/>
              <w:ind w:firstLine="0"/>
              <w:rPr>
                <w:b/>
                <w:color w:val="000000" w:themeColor="text1"/>
                <w:lang w:eastAsia="ru-RU"/>
              </w:rPr>
            </w:pPr>
            <w:r w:rsidRPr="00AC477F">
              <w:rPr>
                <w:b/>
                <w:color w:val="000000" w:themeColor="text1"/>
                <w:lang w:eastAsia="ru-RU"/>
              </w:rPr>
              <w:t>Тема 2.7.</w:t>
            </w:r>
          </w:p>
          <w:p w:rsidR="0061351E" w:rsidRPr="00AC477F" w:rsidRDefault="0061351E" w:rsidP="009F05E5">
            <w:pPr>
              <w:pStyle w:val="1"/>
              <w:ind w:firstLine="0"/>
              <w:rPr>
                <w:color w:val="000000" w:themeColor="text1"/>
                <w:lang w:eastAsia="ru-RU"/>
              </w:rPr>
            </w:pPr>
            <w:r w:rsidRPr="00AC477F">
              <w:rPr>
                <w:bCs/>
                <w:color w:val="000000" w:themeColor="text1"/>
              </w:rPr>
              <w:t xml:space="preserve"> Контроль и качество предоставления услуг потребителям.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6</w:t>
            </w:r>
          </w:p>
        </w:tc>
        <w:tc>
          <w:tcPr>
            <w:tcW w:w="429" w:type="pct"/>
            <w:shd w:val="clear" w:color="auto" w:fill="D9D9D9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20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AC477F" w:rsidRDefault="0061351E" w:rsidP="009F05E5">
            <w:pPr>
              <w:pStyle w:val="1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взаимодействия службы питания с другими службами гостиницы.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  <w:r w:rsidRPr="00AC477F">
              <w:rPr>
                <w:rFonts w:ascii="Times New Roman" w:eastAsia="Calibri" w:hAnsi="Times New Roman"/>
                <w:bCs/>
                <w:color w:val="000000" w:themeColor="text1"/>
              </w:rPr>
              <w:t>2-3</w:t>
            </w:r>
          </w:p>
        </w:tc>
      </w:tr>
      <w:tr w:rsidR="00AC477F" w:rsidRPr="00AC477F" w:rsidTr="005B4B42">
        <w:trPr>
          <w:trHeight w:val="20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AC477F" w:rsidRDefault="0061351E" w:rsidP="009F05E5">
            <w:pPr>
              <w:pStyle w:val="1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83" w:type="pc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Нормативы и спецификации процедуры представления услуг высокого качества.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20"/>
        </w:trPr>
        <w:tc>
          <w:tcPr>
            <w:tcW w:w="1480" w:type="pct"/>
            <w:gridSpan w:val="2"/>
            <w:vMerge w:val="restart"/>
            <w:shd w:val="clear" w:color="auto" w:fill="auto"/>
          </w:tcPr>
          <w:p w:rsidR="0061351E" w:rsidRPr="00AC477F" w:rsidRDefault="0061351E" w:rsidP="009F05E5">
            <w:pPr>
              <w:pStyle w:val="af7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Тема 2.8. </w:t>
            </w:r>
          </w:p>
          <w:p w:rsidR="0061351E" w:rsidRPr="00AC477F" w:rsidRDefault="0061351E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Организация, осуществление специальных видов услуг, стилей и методов обслуживания службы питания гостиничного комплекса</w:t>
            </w: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6</w:t>
            </w:r>
          </w:p>
        </w:tc>
        <w:tc>
          <w:tcPr>
            <w:tcW w:w="429" w:type="pct"/>
            <w:shd w:val="clear" w:color="auto" w:fill="D9D9D9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20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AC477F" w:rsidRDefault="0061351E" w:rsidP="009F05E5">
            <w:pPr>
              <w:pStyle w:val="1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Организация, осуществление специальных видов услуг.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  <w:r w:rsidRPr="00AC477F">
              <w:rPr>
                <w:rFonts w:ascii="Times New Roman" w:eastAsia="Calibri" w:hAnsi="Times New Roman"/>
                <w:bCs/>
                <w:color w:val="000000" w:themeColor="text1"/>
              </w:rPr>
              <w:t>2-3</w:t>
            </w:r>
          </w:p>
        </w:tc>
      </w:tr>
      <w:tr w:rsidR="00AC477F" w:rsidRPr="00AC477F" w:rsidTr="005B4B42">
        <w:trPr>
          <w:trHeight w:val="20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AC477F" w:rsidRDefault="0061351E" w:rsidP="009F05E5">
            <w:pPr>
              <w:pStyle w:val="1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83" w:type="pc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Организация, стилей и методов обслуживания службы питания гостиничного комплекса.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20"/>
        </w:trPr>
        <w:tc>
          <w:tcPr>
            <w:tcW w:w="1480" w:type="pct"/>
            <w:gridSpan w:val="2"/>
            <w:vMerge w:val="restart"/>
            <w:shd w:val="clear" w:color="auto" w:fill="auto"/>
          </w:tcPr>
          <w:p w:rsidR="0061351E" w:rsidRPr="00AC477F" w:rsidRDefault="0061351E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Тема 2.9.</w:t>
            </w: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Контролирование специальных видов услуг, стилей и методов обслуживания службы питания гостиничного комплекса</w:t>
            </w: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  <w:p w:rsidR="0061351E" w:rsidRPr="00AC477F" w:rsidRDefault="0061351E" w:rsidP="009F05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1351E" w:rsidRPr="00AC477F" w:rsidRDefault="0061351E" w:rsidP="009F05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1351E" w:rsidRPr="00AC477F" w:rsidRDefault="0061351E" w:rsidP="009F05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6</w:t>
            </w:r>
          </w:p>
        </w:tc>
        <w:tc>
          <w:tcPr>
            <w:tcW w:w="429" w:type="pct"/>
            <w:shd w:val="clear" w:color="auto" w:fill="BFBFB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20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AC477F" w:rsidRDefault="0061351E" w:rsidP="009F05E5">
            <w:pPr>
              <w:pStyle w:val="1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Контролирование специальных видов услуг.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  <w:r w:rsidRPr="00AC477F">
              <w:rPr>
                <w:rFonts w:ascii="Times New Roman" w:eastAsia="Calibri" w:hAnsi="Times New Roman"/>
                <w:bCs/>
                <w:color w:val="000000" w:themeColor="text1"/>
              </w:rPr>
              <w:t>2-3</w:t>
            </w:r>
          </w:p>
        </w:tc>
      </w:tr>
      <w:tr w:rsidR="00AC477F" w:rsidRPr="00AC477F" w:rsidTr="005B4B42">
        <w:trPr>
          <w:trHeight w:val="20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AC477F" w:rsidRDefault="0061351E" w:rsidP="009F05E5">
            <w:pPr>
              <w:pStyle w:val="1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83" w:type="pc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Контролирование стилей и методов обслуживания службы питания гостиничного комплекса.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20"/>
        </w:trPr>
        <w:tc>
          <w:tcPr>
            <w:tcW w:w="1480" w:type="pct"/>
            <w:gridSpan w:val="2"/>
            <w:vMerge w:val="restart"/>
            <w:shd w:val="clear" w:color="auto" w:fill="auto"/>
          </w:tcPr>
          <w:p w:rsidR="0061351E" w:rsidRPr="00AC477F" w:rsidRDefault="0061351E" w:rsidP="009F05E5">
            <w:pPr>
              <w:pStyle w:val="1"/>
              <w:rPr>
                <w:b/>
                <w:color w:val="000000" w:themeColor="text1"/>
                <w:lang w:eastAsia="ru-RU"/>
              </w:rPr>
            </w:pPr>
            <w:r w:rsidRPr="00AC477F">
              <w:rPr>
                <w:b/>
                <w:color w:val="000000" w:themeColor="text1"/>
                <w:lang w:eastAsia="ru-RU"/>
              </w:rPr>
              <w:t>Тема 2.10.</w:t>
            </w:r>
            <w:r w:rsidRPr="00AC477F">
              <w:rPr>
                <w:bCs/>
                <w:color w:val="000000" w:themeColor="text1"/>
              </w:rPr>
              <w:t xml:space="preserve"> Подготовка и организация обслуживания официальных приемов.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  <w:p w:rsidR="0061351E" w:rsidRPr="00AC477F" w:rsidRDefault="0061351E" w:rsidP="009F05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1351E" w:rsidRPr="00AC477F" w:rsidRDefault="0061351E" w:rsidP="009F05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6</w:t>
            </w:r>
          </w:p>
        </w:tc>
        <w:tc>
          <w:tcPr>
            <w:tcW w:w="429" w:type="pct"/>
            <w:shd w:val="clear" w:color="auto" w:fill="BFBFB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20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AC477F" w:rsidRDefault="0061351E" w:rsidP="009F05E5">
            <w:pPr>
              <w:pStyle w:val="1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Подготовка обслуживания официальных приемов.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  <w:r w:rsidRPr="00AC477F">
              <w:rPr>
                <w:rFonts w:ascii="Times New Roman" w:eastAsia="Calibri" w:hAnsi="Times New Roman"/>
                <w:bCs/>
                <w:color w:val="000000" w:themeColor="text1"/>
              </w:rPr>
              <w:t>2-3</w:t>
            </w:r>
          </w:p>
        </w:tc>
      </w:tr>
      <w:tr w:rsidR="00AC477F" w:rsidRPr="00AC477F" w:rsidTr="005B4B42">
        <w:trPr>
          <w:trHeight w:val="20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AC477F" w:rsidRDefault="0061351E" w:rsidP="009F05E5">
            <w:pPr>
              <w:pStyle w:val="1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83" w:type="pc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Организация  обслуживания</w:t>
            </w:r>
            <w:proofErr w:type="gramEnd"/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официальных приемов.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20"/>
        </w:trPr>
        <w:tc>
          <w:tcPr>
            <w:tcW w:w="1480" w:type="pct"/>
            <w:gridSpan w:val="2"/>
            <w:vMerge w:val="restart"/>
            <w:shd w:val="clear" w:color="auto" w:fill="auto"/>
          </w:tcPr>
          <w:p w:rsidR="0061351E" w:rsidRPr="00AC477F" w:rsidRDefault="0061351E" w:rsidP="009F05E5">
            <w:pPr>
              <w:pStyle w:val="1"/>
              <w:rPr>
                <w:b/>
                <w:color w:val="000000" w:themeColor="text1"/>
                <w:lang w:eastAsia="ru-RU"/>
              </w:rPr>
            </w:pPr>
            <w:r w:rsidRPr="00AC477F">
              <w:rPr>
                <w:b/>
                <w:color w:val="000000" w:themeColor="text1"/>
                <w:lang w:eastAsia="ru-RU"/>
              </w:rPr>
              <w:t>Тема 2.11.</w:t>
            </w:r>
            <w:r w:rsidRPr="00AC477F">
              <w:rPr>
                <w:bCs/>
                <w:color w:val="000000" w:themeColor="text1"/>
              </w:rPr>
              <w:t xml:space="preserve"> Подготовка и технология обслуживания конференций, семинаров, </w:t>
            </w:r>
            <w:r w:rsidRPr="00AC477F">
              <w:rPr>
                <w:bCs/>
                <w:color w:val="000000" w:themeColor="text1"/>
              </w:rPr>
              <w:lastRenderedPageBreak/>
              <w:t>совещаний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1351E" w:rsidRPr="00AC477F" w:rsidRDefault="0061351E" w:rsidP="009F05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1351E" w:rsidRPr="00AC477F" w:rsidRDefault="0061351E" w:rsidP="009F05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      6</w:t>
            </w:r>
          </w:p>
        </w:tc>
        <w:tc>
          <w:tcPr>
            <w:tcW w:w="429" w:type="pct"/>
            <w:shd w:val="clear" w:color="auto" w:fill="BFBFB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20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AC477F" w:rsidRDefault="0061351E" w:rsidP="009F05E5">
            <w:pPr>
              <w:pStyle w:val="1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Подготовка обслуживания конференций, семинаров, совещаний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  <w:r w:rsidRPr="00AC477F">
              <w:rPr>
                <w:rFonts w:ascii="Times New Roman" w:eastAsia="Calibri" w:hAnsi="Times New Roman"/>
                <w:bCs/>
                <w:color w:val="000000" w:themeColor="text1"/>
              </w:rPr>
              <w:t>2-3</w:t>
            </w:r>
          </w:p>
        </w:tc>
      </w:tr>
      <w:tr w:rsidR="00AC477F" w:rsidRPr="00AC477F" w:rsidTr="005B4B42">
        <w:trPr>
          <w:trHeight w:val="20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AC477F" w:rsidRDefault="0061351E" w:rsidP="009F05E5">
            <w:pPr>
              <w:pStyle w:val="1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83" w:type="pc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Технология обслуживания конференций, семинаров, совещаний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20"/>
        </w:trPr>
        <w:tc>
          <w:tcPr>
            <w:tcW w:w="1480" w:type="pct"/>
            <w:gridSpan w:val="2"/>
            <w:vMerge w:val="restart"/>
            <w:shd w:val="clear" w:color="auto" w:fill="auto"/>
          </w:tcPr>
          <w:p w:rsidR="0061351E" w:rsidRPr="00AC477F" w:rsidRDefault="0061351E" w:rsidP="009F05E5">
            <w:pPr>
              <w:pStyle w:val="1"/>
              <w:rPr>
                <w:b/>
                <w:color w:val="000000" w:themeColor="text1"/>
                <w:lang w:eastAsia="ru-RU"/>
              </w:rPr>
            </w:pPr>
            <w:r w:rsidRPr="00AC477F">
              <w:rPr>
                <w:b/>
                <w:color w:val="000000" w:themeColor="text1"/>
                <w:lang w:eastAsia="ru-RU"/>
              </w:rPr>
              <w:t>Тема 2.12.</w:t>
            </w:r>
            <w:r w:rsidRPr="00AC477F">
              <w:rPr>
                <w:bCs/>
                <w:color w:val="000000" w:themeColor="text1"/>
              </w:rPr>
              <w:t xml:space="preserve"> Подготовка и организация обслуживания службы </w:t>
            </w:r>
            <w:proofErr w:type="spellStart"/>
            <w:r w:rsidRPr="00AC477F">
              <w:rPr>
                <w:bCs/>
                <w:color w:val="000000" w:themeColor="text1"/>
              </w:rPr>
              <w:t>Рум</w:t>
            </w:r>
            <w:proofErr w:type="spellEnd"/>
            <w:r w:rsidRPr="00AC477F">
              <w:rPr>
                <w:bCs/>
                <w:color w:val="000000" w:themeColor="text1"/>
              </w:rPr>
              <w:t xml:space="preserve"> – сервис.</w:t>
            </w:r>
          </w:p>
        </w:tc>
        <w:tc>
          <w:tcPr>
            <w:tcW w:w="2750" w:type="pct"/>
            <w:gridSpan w:val="3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1351E" w:rsidRPr="00AC477F" w:rsidRDefault="0061351E" w:rsidP="009F05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="00DE52D2" w:rsidRPr="00AC477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9" w:type="pct"/>
            <w:shd w:val="clear" w:color="auto" w:fill="BFBFB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20"/>
        </w:trPr>
        <w:tc>
          <w:tcPr>
            <w:tcW w:w="1480" w:type="pct"/>
            <w:gridSpan w:val="2"/>
            <w:vMerge/>
            <w:shd w:val="clear" w:color="auto" w:fill="auto"/>
          </w:tcPr>
          <w:p w:rsidR="0061351E" w:rsidRPr="00AC477F" w:rsidRDefault="0061351E" w:rsidP="009F05E5">
            <w:pPr>
              <w:pStyle w:val="1"/>
              <w:jc w:val="center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167" w:type="pct"/>
            <w:gridSpan w:val="2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83" w:type="pct"/>
            <w:shd w:val="clear" w:color="auto" w:fill="auto"/>
          </w:tcPr>
          <w:p w:rsidR="0061351E" w:rsidRPr="00AC477F" w:rsidRDefault="0061351E" w:rsidP="009F0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Подготовка обслуживания службы </w:t>
            </w:r>
            <w:proofErr w:type="spellStart"/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Рум</w:t>
            </w:r>
            <w:proofErr w:type="spellEnd"/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– сервис.</w:t>
            </w:r>
          </w:p>
        </w:tc>
        <w:tc>
          <w:tcPr>
            <w:tcW w:w="341" w:type="pct"/>
            <w:vMerge/>
            <w:shd w:val="clear" w:color="auto" w:fill="auto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</w:p>
        </w:tc>
        <w:tc>
          <w:tcPr>
            <w:tcW w:w="429" w:type="pct"/>
            <w:shd w:val="clear" w:color="auto" w:fill="FFFFFF"/>
          </w:tcPr>
          <w:p w:rsidR="0061351E" w:rsidRPr="00AC477F" w:rsidRDefault="0061351E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  <w:r w:rsidRPr="00AC477F">
              <w:rPr>
                <w:rFonts w:ascii="Times New Roman" w:eastAsia="Calibri" w:hAnsi="Times New Roman"/>
                <w:bCs/>
                <w:color w:val="000000" w:themeColor="text1"/>
              </w:rPr>
              <w:t>2-3</w:t>
            </w:r>
          </w:p>
        </w:tc>
      </w:tr>
      <w:tr w:rsidR="00AC477F" w:rsidRPr="00AC477F" w:rsidTr="005B4B42">
        <w:trPr>
          <w:trHeight w:val="20"/>
        </w:trPr>
        <w:tc>
          <w:tcPr>
            <w:tcW w:w="4230" w:type="pct"/>
            <w:gridSpan w:val="5"/>
            <w:shd w:val="clear" w:color="auto" w:fill="auto"/>
          </w:tcPr>
          <w:p w:rsidR="00DE52D2" w:rsidRPr="00AC477F" w:rsidRDefault="00DE52D2" w:rsidP="00105DF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Промежуточная  аттестация</w:t>
            </w:r>
            <w:proofErr w:type="gramEnd"/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в форме  дифференцированного</w:t>
            </w:r>
            <w:r w:rsidR="00180303"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зачета</w:t>
            </w:r>
          </w:p>
        </w:tc>
        <w:tc>
          <w:tcPr>
            <w:tcW w:w="341" w:type="pct"/>
            <w:shd w:val="clear" w:color="auto" w:fill="auto"/>
          </w:tcPr>
          <w:p w:rsidR="00DE52D2" w:rsidRPr="00AC477F" w:rsidRDefault="00DE52D2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  <w:r w:rsidRPr="00AC477F">
              <w:rPr>
                <w:rFonts w:ascii="Times New Roman" w:eastAsia="Calibri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429" w:type="pct"/>
            <w:shd w:val="clear" w:color="auto" w:fill="CCC0D9" w:themeFill="accent4" w:themeFillTint="66"/>
          </w:tcPr>
          <w:p w:rsidR="00DE52D2" w:rsidRPr="00AC477F" w:rsidRDefault="00DE52D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20"/>
        </w:trPr>
        <w:tc>
          <w:tcPr>
            <w:tcW w:w="4230" w:type="pct"/>
            <w:gridSpan w:val="5"/>
            <w:shd w:val="clear" w:color="auto" w:fill="auto"/>
          </w:tcPr>
          <w:p w:rsidR="00180303" w:rsidRPr="00AC477F" w:rsidRDefault="00180303" w:rsidP="009F05E5">
            <w:pPr>
              <w:pStyle w:val="af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ПМ. 03 </w:t>
            </w:r>
            <w:r w:rsidR="00346F90"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Освоение профессии рабочего, должности служащего в соответствии с перечнем профессий рабочих, должностей служащих, соответствующих профессиональной деятельности выпускников 11176 Бармен</w:t>
            </w:r>
          </w:p>
          <w:p w:rsidR="00180303" w:rsidRPr="00AC477F" w:rsidRDefault="00180303" w:rsidP="00346F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МДК 03.01 </w:t>
            </w:r>
            <w:r w:rsidR="00346F90" w:rsidRPr="00AC47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Выполнение работ по обслуживанию гостей в баре организации питания</w:t>
            </w:r>
          </w:p>
          <w:p w:rsidR="00180303" w:rsidRPr="00AC477F" w:rsidRDefault="00180303" w:rsidP="009F05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 работ:</w:t>
            </w:r>
          </w:p>
          <w:p w:rsidR="00346F90" w:rsidRPr="00AC477F" w:rsidRDefault="00346F90" w:rsidP="00346F90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color w:val="000000" w:themeColor="text1"/>
                <w:sz w:val="24"/>
                <w:szCs w:val="24"/>
              </w:rPr>
              <w:t>1. Отработка оформления витрины бара и барной стойки.</w:t>
            </w:r>
          </w:p>
          <w:p w:rsidR="00346F90" w:rsidRPr="00AC477F" w:rsidRDefault="00346F90" w:rsidP="00346F90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color w:val="000000" w:themeColor="text1"/>
                <w:sz w:val="24"/>
                <w:szCs w:val="24"/>
              </w:rPr>
              <w:t xml:space="preserve">2. Отработка практических навыков встречи гостей бара и приёма заказа. </w:t>
            </w:r>
          </w:p>
          <w:p w:rsidR="00346F90" w:rsidRPr="00AC477F" w:rsidRDefault="00346F90" w:rsidP="00346F90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color w:val="000000" w:themeColor="text1"/>
                <w:sz w:val="24"/>
                <w:szCs w:val="24"/>
              </w:rPr>
              <w:t>3. Отработка приемов натирания, хранения, подачи стеклянной посуды и приборов.</w:t>
            </w:r>
          </w:p>
          <w:p w:rsidR="00346F90" w:rsidRPr="00AC477F" w:rsidRDefault="00346F90" w:rsidP="00346F90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color w:val="000000" w:themeColor="text1"/>
                <w:sz w:val="24"/>
                <w:szCs w:val="24"/>
              </w:rPr>
              <w:t xml:space="preserve">Определение диапазона вин по запаху, вкусу и внешнему виду. </w:t>
            </w:r>
          </w:p>
          <w:p w:rsidR="00346F90" w:rsidRPr="00AC477F" w:rsidRDefault="00346F90" w:rsidP="00346F90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color w:val="000000" w:themeColor="text1"/>
                <w:sz w:val="24"/>
                <w:szCs w:val="24"/>
              </w:rPr>
              <w:t xml:space="preserve">4. Отработка навыков по подбору стеклянной посуды, выбранному напитку. </w:t>
            </w:r>
          </w:p>
          <w:p w:rsidR="00346F90" w:rsidRPr="00AC477F" w:rsidRDefault="00346F90" w:rsidP="00346F90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color w:val="000000" w:themeColor="text1"/>
                <w:sz w:val="24"/>
                <w:szCs w:val="24"/>
              </w:rPr>
              <w:t>5. Отработка навыков разливания вина за столом, соблюдая этикета.</w:t>
            </w:r>
          </w:p>
          <w:p w:rsidR="00346F90" w:rsidRPr="00AC477F" w:rsidRDefault="00346F90" w:rsidP="00346F90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color w:val="000000" w:themeColor="text1"/>
                <w:sz w:val="24"/>
                <w:szCs w:val="24"/>
              </w:rPr>
              <w:t>6. Подача шампанского.</w:t>
            </w:r>
          </w:p>
          <w:p w:rsidR="00346F90" w:rsidRPr="00AC477F" w:rsidRDefault="00346F90" w:rsidP="00346F90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color w:val="000000" w:themeColor="text1"/>
                <w:sz w:val="24"/>
                <w:szCs w:val="24"/>
              </w:rPr>
              <w:t>7. Декантация вина за столиком с гостями.</w:t>
            </w:r>
          </w:p>
          <w:p w:rsidR="00346F90" w:rsidRPr="00AC477F" w:rsidRDefault="00346F90" w:rsidP="00346F90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color w:val="000000" w:themeColor="text1"/>
                <w:sz w:val="24"/>
                <w:szCs w:val="24"/>
              </w:rPr>
              <w:t>8. Отработка навыков работы с шампанскими или игристыми винами.</w:t>
            </w:r>
          </w:p>
          <w:p w:rsidR="00346F90" w:rsidRPr="00AC477F" w:rsidRDefault="00346F90" w:rsidP="00346F90">
            <w:pPr>
              <w:pStyle w:val="TableParagraph"/>
              <w:tabs>
                <w:tab w:val="left" w:pos="247"/>
              </w:tabs>
              <w:ind w:left="142"/>
              <w:jc w:val="both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color w:val="000000" w:themeColor="text1"/>
                <w:sz w:val="24"/>
                <w:szCs w:val="24"/>
              </w:rPr>
              <w:t xml:space="preserve">9. Отработка приемов по работе с </w:t>
            </w:r>
            <w:proofErr w:type="spellStart"/>
            <w:r w:rsidRPr="00AC477F">
              <w:rPr>
                <w:color w:val="000000" w:themeColor="text1"/>
                <w:sz w:val="24"/>
                <w:szCs w:val="24"/>
              </w:rPr>
              <w:t>весо</w:t>
            </w:r>
            <w:proofErr w:type="spellEnd"/>
            <w:r w:rsidRPr="00AC477F">
              <w:rPr>
                <w:color w:val="000000" w:themeColor="text1"/>
                <w:sz w:val="24"/>
                <w:szCs w:val="24"/>
              </w:rPr>
              <w:t>-измерительным и торгово-технологическим оборудованием.</w:t>
            </w:r>
          </w:p>
          <w:p w:rsidR="00346F90" w:rsidRPr="00AC477F" w:rsidRDefault="00346F90" w:rsidP="00346F90">
            <w:pPr>
              <w:pStyle w:val="TableParagraph"/>
              <w:tabs>
                <w:tab w:val="left" w:pos="24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color w:val="000000" w:themeColor="text1"/>
                <w:sz w:val="24"/>
                <w:szCs w:val="24"/>
              </w:rPr>
              <w:t>10.Отработка правила подачи вина в бутылках. Изучение температурного режима подачи алкогольных и безалкогольных напитков.</w:t>
            </w:r>
          </w:p>
          <w:p w:rsidR="00346F90" w:rsidRPr="00AC477F" w:rsidRDefault="00346F90" w:rsidP="00346F90">
            <w:pPr>
              <w:pStyle w:val="TableParagraph"/>
              <w:tabs>
                <w:tab w:val="left" w:pos="24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color w:val="000000" w:themeColor="text1"/>
                <w:sz w:val="24"/>
                <w:szCs w:val="24"/>
              </w:rPr>
              <w:t>11.Отработка переливания вина и напитков.</w:t>
            </w:r>
          </w:p>
          <w:p w:rsidR="00346F90" w:rsidRPr="00AC477F" w:rsidRDefault="00346F90" w:rsidP="00346F90">
            <w:pPr>
              <w:pStyle w:val="TableParagraph"/>
              <w:tabs>
                <w:tab w:val="left" w:pos="24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color w:val="000000" w:themeColor="text1"/>
                <w:sz w:val="24"/>
                <w:szCs w:val="24"/>
              </w:rPr>
              <w:t>12. Приготовление лимонадов. Отработка техники приготовления на примере «</w:t>
            </w:r>
            <w:proofErr w:type="spellStart"/>
            <w:r w:rsidRPr="00AC477F">
              <w:rPr>
                <w:color w:val="000000" w:themeColor="text1"/>
                <w:sz w:val="24"/>
                <w:szCs w:val="24"/>
              </w:rPr>
              <w:t>Махито</w:t>
            </w:r>
            <w:proofErr w:type="spellEnd"/>
            <w:r w:rsidRPr="00AC477F">
              <w:rPr>
                <w:color w:val="000000" w:themeColor="text1"/>
                <w:sz w:val="24"/>
                <w:szCs w:val="24"/>
              </w:rPr>
              <w:t xml:space="preserve">» «Лимонад». </w:t>
            </w:r>
          </w:p>
          <w:p w:rsidR="00346F90" w:rsidRPr="00AC477F" w:rsidRDefault="00346F90" w:rsidP="00346F90">
            <w:pPr>
              <w:pStyle w:val="TableParagraph"/>
              <w:tabs>
                <w:tab w:val="left" w:pos="24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color w:val="000000" w:themeColor="text1"/>
                <w:sz w:val="24"/>
                <w:szCs w:val="24"/>
              </w:rPr>
              <w:t xml:space="preserve">13. Отработка техники и способов приготовления молочных коктейлей с фруктами, ягодами и сиропами. (Банановый, мятный, карамельный, с черной смородиной). </w:t>
            </w:r>
          </w:p>
          <w:p w:rsidR="00346F90" w:rsidRPr="00AC477F" w:rsidRDefault="00346F90" w:rsidP="00346F90">
            <w:pPr>
              <w:pStyle w:val="TableParagraph"/>
              <w:tabs>
                <w:tab w:val="left" w:pos="247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color w:val="000000" w:themeColor="text1"/>
                <w:sz w:val="24"/>
                <w:szCs w:val="24"/>
              </w:rPr>
              <w:t xml:space="preserve">14. Отработка техники и способов приготовления коктейлей на основе кофе. (Южный кофе, кофе «Мехико», Ирландский кофе). 15. Отработка техники и способов приготовления горячих напитков. Горячий ром с маслом, «Пчела Майя», «Шарлотта». </w:t>
            </w:r>
          </w:p>
          <w:p w:rsidR="00180303" w:rsidRPr="00AC477F" w:rsidRDefault="00346F90" w:rsidP="00346F90">
            <w:pPr>
              <w:pStyle w:val="afb"/>
              <w:numPr>
                <w:ilvl w:val="0"/>
                <w:numId w:val="23"/>
              </w:numPr>
              <w:ind w:left="0" w:firstLine="360"/>
              <w:jc w:val="both"/>
              <w:rPr>
                <w:color w:val="000000" w:themeColor="text1"/>
              </w:rPr>
            </w:pPr>
            <w:r w:rsidRPr="00AC477F">
              <w:rPr>
                <w:color w:val="000000" w:themeColor="text1"/>
              </w:rPr>
              <w:t>16. Отработка техники и способов приготовления напитков группы: «</w:t>
            </w:r>
            <w:proofErr w:type="spellStart"/>
            <w:r w:rsidRPr="00AC477F">
              <w:rPr>
                <w:color w:val="000000" w:themeColor="text1"/>
              </w:rPr>
              <w:t>Хайболл</w:t>
            </w:r>
            <w:proofErr w:type="spellEnd"/>
            <w:r w:rsidRPr="00AC477F">
              <w:rPr>
                <w:color w:val="000000" w:themeColor="text1"/>
              </w:rPr>
              <w:t>», «</w:t>
            </w:r>
            <w:proofErr w:type="spellStart"/>
            <w:r w:rsidRPr="00AC477F">
              <w:rPr>
                <w:color w:val="000000" w:themeColor="text1"/>
              </w:rPr>
              <w:t>Колинз</w:t>
            </w:r>
            <w:proofErr w:type="spellEnd"/>
            <w:r w:rsidRPr="00AC477F">
              <w:rPr>
                <w:color w:val="000000" w:themeColor="text1"/>
              </w:rPr>
              <w:t>»,</w:t>
            </w:r>
          </w:p>
        </w:tc>
        <w:tc>
          <w:tcPr>
            <w:tcW w:w="341" w:type="pct"/>
            <w:shd w:val="clear" w:color="auto" w:fill="auto"/>
          </w:tcPr>
          <w:p w:rsidR="00180303" w:rsidRPr="00AC477F" w:rsidRDefault="00105DF9" w:rsidP="009F05E5">
            <w:pPr>
              <w:pStyle w:val="af2"/>
              <w:spacing w:after="0"/>
              <w:rPr>
                <w:rFonts w:ascii="Times New Roman" w:eastAsia="Calibri" w:hAnsi="Times New Roman"/>
                <w:b/>
                <w:bCs/>
                <w:color w:val="000000" w:themeColor="text1"/>
              </w:rPr>
            </w:pPr>
            <w:r w:rsidRPr="00AC477F">
              <w:rPr>
                <w:rFonts w:ascii="Times New Roman" w:eastAsia="Calibri" w:hAnsi="Times New Roman"/>
                <w:b/>
                <w:bCs/>
                <w:color w:val="000000" w:themeColor="text1"/>
              </w:rPr>
              <w:t>72</w:t>
            </w:r>
          </w:p>
        </w:tc>
        <w:tc>
          <w:tcPr>
            <w:tcW w:w="429" w:type="pct"/>
            <w:shd w:val="clear" w:color="auto" w:fill="FFFFFF"/>
          </w:tcPr>
          <w:p w:rsidR="00180303" w:rsidRPr="00AC477F" w:rsidRDefault="00180303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288"/>
        </w:trPr>
        <w:tc>
          <w:tcPr>
            <w:tcW w:w="1413" w:type="pct"/>
            <w:vMerge w:val="restart"/>
            <w:shd w:val="clear" w:color="auto" w:fill="auto"/>
          </w:tcPr>
          <w:p w:rsidR="00FD5DA2" w:rsidRPr="00AC477F" w:rsidRDefault="00FD5DA2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Тема 3.1. </w:t>
            </w: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Понятие о структуре и режиме работы гостиничного предприятия.</w:t>
            </w:r>
          </w:p>
        </w:tc>
        <w:tc>
          <w:tcPr>
            <w:tcW w:w="2817" w:type="pct"/>
            <w:gridSpan w:val="4"/>
            <w:shd w:val="clear" w:color="auto" w:fill="auto"/>
          </w:tcPr>
          <w:p w:rsidR="00FD5DA2" w:rsidRPr="00AC477F" w:rsidRDefault="00FD5DA2" w:rsidP="009F05E5">
            <w:pPr>
              <w:pStyle w:val="af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FD5DA2" w:rsidRPr="00AC477F" w:rsidRDefault="005B4B4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9" w:type="pct"/>
            <w:shd w:val="clear" w:color="auto" w:fill="CCC0D9" w:themeFill="accent4" w:themeFillTint="66"/>
          </w:tcPr>
          <w:p w:rsidR="00FD5DA2" w:rsidRPr="00AC477F" w:rsidRDefault="00FD5DA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300"/>
        </w:trPr>
        <w:tc>
          <w:tcPr>
            <w:tcW w:w="1413" w:type="pct"/>
            <w:vMerge/>
            <w:shd w:val="clear" w:color="auto" w:fill="auto"/>
          </w:tcPr>
          <w:p w:rsidR="005B4B42" w:rsidRPr="00AC477F" w:rsidRDefault="005B4B42" w:rsidP="009F05E5">
            <w:pPr>
              <w:pStyle w:val="af7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5B4B42" w:rsidRPr="00AC477F" w:rsidRDefault="005B4B42" w:rsidP="009F05E5">
            <w:pPr>
              <w:pStyle w:val="af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5B4B42" w:rsidRPr="00AC477F" w:rsidRDefault="005B4B42" w:rsidP="009F05E5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color w:val="000000" w:themeColor="text1"/>
                <w:sz w:val="24"/>
                <w:szCs w:val="24"/>
              </w:rPr>
              <w:t>Принципы организационного построения гостиницы.</w:t>
            </w:r>
          </w:p>
        </w:tc>
        <w:tc>
          <w:tcPr>
            <w:tcW w:w="341" w:type="pct"/>
            <w:vMerge/>
            <w:shd w:val="clear" w:color="auto" w:fill="auto"/>
          </w:tcPr>
          <w:p w:rsidR="005B4B42" w:rsidRPr="00AC477F" w:rsidRDefault="005B4B4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5B4B42" w:rsidRPr="00AC477F" w:rsidRDefault="005B4B4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  <w:r w:rsidRPr="00AC477F">
              <w:rPr>
                <w:rFonts w:ascii="Times New Roman" w:eastAsia="Calibri" w:hAnsi="Times New Roman"/>
                <w:bCs/>
                <w:color w:val="000000" w:themeColor="text1"/>
              </w:rPr>
              <w:t>2-3</w:t>
            </w:r>
          </w:p>
        </w:tc>
      </w:tr>
      <w:tr w:rsidR="00AC477F" w:rsidRPr="00AC477F" w:rsidTr="005B4B42">
        <w:trPr>
          <w:trHeight w:val="210"/>
        </w:trPr>
        <w:tc>
          <w:tcPr>
            <w:tcW w:w="1413" w:type="pct"/>
            <w:vMerge/>
            <w:shd w:val="clear" w:color="auto" w:fill="auto"/>
          </w:tcPr>
          <w:p w:rsidR="005B4B42" w:rsidRPr="00AC477F" w:rsidRDefault="005B4B42" w:rsidP="009F05E5">
            <w:pPr>
              <w:pStyle w:val="af7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5B4B42" w:rsidRPr="00AC477F" w:rsidRDefault="005B4B42" w:rsidP="009F05E5">
            <w:pPr>
              <w:pStyle w:val="af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5B4B42" w:rsidRPr="00AC477F" w:rsidRDefault="005B4B42" w:rsidP="009F05E5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color w:val="000000" w:themeColor="text1"/>
                <w:sz w:val="24"/>
                <w:szCs w:val="24"/>
              </w:rPr>
              <w:t>Основные службы гостиницы. Режим работы гостиницы.</w:t>
            </w:r>
          </w:p>
        </w:tc>
        <w:tc>
          <w:tcPr>
            <w:tcW w:w="341" w:type="pct"/>
            <w:vMerge/>
            <w:shd w:val="clear" w:color="auto" w:fill="auto"/>
          </w:tcPr>
          <w:p w:rsidR="005B4B42" w:rsidRPr="00AC477F" w:rsidRDefault="005B4B4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5B4B42" w:rsidRPr="00AC477F" w:rsidRDefault="005B4B4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258"/>
        </w:trPr>
        <w:tc>
          <w:tcPr>
            <w:tcW w:w="1413" w:type="pct"/>
            <w:vMerge w:val="restart"/>
            <w:shd w:val="clear" w:color="auto" w:fill="auto"/>
          </w:tcPr>
          <w:p w:rsidR="00FD5DA2" w:rsidRPr="00AC477F" w:rsidRDefault="00FD5DA2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Тема 3.2. </w:t>
            </w: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Понятие об организации поэтажного обслуживания номерного </w:t>
            </w: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фонда.</w:t>
            </w:r>
          </w:p>
        </w:tc>
        <w:tc>
          <w:tcPr>
            <w:tcW w:w="2817" w:type="pct"/>
            <w:gridSpan w:val="4"/>
            <w:shd w:val="clear" w:color="auto" w:fill="auto"/>
          </w:tcPr>
          <w:p w:rsidR="00FD5DA2" w:rsidRPr="00AC477F" w:rsidRDefault="00FD5DA2" w:rsidP="009F05E5">
            <w:pPr>
              <w:pStyle w:val="af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FD5DA2" w:rsidRPr="00AC477F" w:rsidRDefault="005B4B4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9" w:type="pct"/>
            <w:shd w:val="clear" w:color="auto" w:fill="CCC0D9" w:themeFill="accent4" w:themeFillTint="66"/>
          </w:tcPr>
          <w:p w:rsidR="00FD5DA2" w:rsidRPr="00AC477F" w:rsidRDefault="00FD5DA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270"/>
        </w:trPr>
        <w:tc>
          <w:tcPr>
            <w:tcW w:w="1413" w:type="pct"/>
            <w:vMerge/>
            <w:shd w:val="clear" w:color="auto" w:fill="auto"/>
          </w:tcPr>
          <w:p w:rsidR="005B4B42" w:rsidRPr="00AC477F" w:rsidRDefault="005B4B42" w:rsidP="009F05E5">
            <w:pPr>
              <w:pStyle w:val="af7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5B4B42" w:rsidRPr="00AC477F" w:rsidRDefault="005B4B42" w:rsidP="009F05E5">
            <w:pPr>
              <w:pStyle w:val="af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5B4B42" w:rsidRPr="00AC477F" w:rsidRDefault="005B4B42" w:rsidP="009F05E5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color w:val="000000" w:themeColor="text1"/>
                <w:sz w:val="24"/>
                <w:szCs w:val="24"/>
              </w:rPr>
              <w:t>Понятие и виды гостиничных услуг.</w:t>
            </w:r>
          </w:p>
        </w:tc>
        <w:tc>
          <w:tcPr>
            <w:tcW w:w="341" w:type="pct"/>
            <w:vMerge/>
            <w:shd w:val="clear" w:color="auto" w:fill="auto"/>
          </w:tcPr>
          <w:p w:rsidR="005B4B42" w:rsidRPr="00AC477F" w:rsidRDefault="005B4B4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5B4B42" w:rsidRPr="00AC477F" w:rsidRDefault="005B4B4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  <w:r w:rsidRPr="00AC477F">
              <w:rPr>
                <w:rFonts w:ascii="Times New Roman" w:eastAsia="Calibri" w:hAnsi="Times New Roman"/>
                <w:bCs/>
                <w:color w:val="000000" w:themeColor="text1"/>
              </w:rPr>
              <w:t>2-3</w:t>
            </w:r>
          </w:p>
        </w:tc>
      </w:tr>
      <w:tr w:rsidR="00AC477F" w:rsidRPr="00AC477F" w:rsidTr="005B4B42">
        <w:trPr>
          <w:trHeight w:val="270"/>
        </w:trPr>
        <w:tc>
          <w:tcPr>
            <w:tcW w:w="1413" w:type="pct"/>
            <w:vMerge/>
            <w:shd w:val="clear" w:color="auto" w:fill="auto"/>
          </w:tcPr>
          <w:p w:rsidR="005B4B42" w:rsidRPr="00AC477F" w:rsidRDefault="005B4B42" w:rsidP="009F05E5">
            <w:pPr>
              <w:pStyle w:val="af7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5B4B42" w:rsidRPr="00AC477F" w:rsidRDefault="005B4B42" w:rsidP="009F05E5">
            <w:pPr>
              <w:pStyle w:val="af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5B4B42" w:rsidRPr="00AC477F" w:rsidRDefault="005B4B42" w:rsidP="009F05E5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color w:val="000000" w:themeColor="text1"/>
                <w:sz w:val="24"/>
                <w:szCs w:val="24"/>
              </w:rPr>
              <w:t>Понятие поэтажного обслуживания. Виды поэтажного обслуживания.</w:t>
            </w:r>
          </w:p>
        </w:tc>
        <w:tc>
          <w:tcPr>
            <w:tcW w:w="341" w:type="pct"/>
            <w:vMerge/>
            <w:shd w:val="clear" w:color="auto" w:fill="auto"/>
          </w:tcPr>
          <w:p w:rsidR="005B4B42" w:rsidRPr="00AC477F" w:rsidRDefault="005B4B4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5B4B42" w:rsidRPr="00AC477F" w:rsidRDefault="005B4B4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294"/>
        </w:trPr>
        <w:tc>
          <w:tcPr>
            <w:tcW w:w="1413" w:type="pct"/>
            <w:vMerge w:val="restart"/>
            <w:shd w:val="clear" w:color="auto" w:fill="auto"/>
          </w:tcPr>
          <w:p w:rsidR="00FD5DA2" w:rsidRPr="00AC477F" w:rsidRDefault="00FD5DA2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Тема 3.3. </w:t>
            </w: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Санитарно- гигиенические требования к эксплуатации помещений, содержанию номерного фонда</w:t>
            </w:r>
          </w:p>
        </w:tc>
        <w:tc>
          <w:tcPr>
            <w:tcW w:w="2817" w:type="pct"/>
            <w:gridSpan w:val="4"/>
            <w:shd w:val="clear" w:color="auto" w:fill="auto"/>
          </w:tcPr>
          <w:p w:rsidR="00FD5DA2" w:rsidRPr="00AC477F" w:rsidRDefault="00FD5DA2" w:rsidP="009F05E5">
            <w:pPr>
              <w:pStyle w:val="af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FD5DA2" w:rsidRPr="00AC477F" w:rsidRDefault="005B4B4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9" w:type="pct"/>
            <w:shd w:val="clear" w:color="auto" w:fill="CCC0D9" w:themeFill="accent4" w:themeFillTint="66"/>
          </w:tcPr>
          <w:p w:rsidR="00FD5DA2" w:rsidRPr="00AC477F" w:rsidRDefault="00FD5DA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375"/>
        </w:trPr>
        <w:tc>
          <w:tcPr>
            <w:tcW w:w="1413" w:type="pct"/>
            <w:vMerge/>
            <w:shd w:val="clear" w:color="auto" w:fill="auto"/>
          </w:tcPr>
          <w:p w:rsidR="005B4B42" w:rsidRPr="00AC477F" w:rsidRDefault="005B4B42" w:rsidP="009F05E5">
            <w:pPr>
              <w:pStyle w:val="af7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5B4B42" w:rsidRPr="00AC477F" w:rsidRDefault="005B4B42" w:rsidP="009F05E5">
            <w:pPr>
              <w:pStyle w:val="af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5B4B42" w:rsidRPr="00AC477F" w:rsidRDefault="005B4B42" w:rsidP="009F05E5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color w:val="000000" w:themeColor="text1"/>
                <w:sz w:val="24"/>
                <w:szCs w:val="24"/>
              </w:rPr>
              <w:t>Содержание административных и бытовых помещений.</w:t>
            </w:r>
          </w:p>
        </w:tc>
        <w:tc>
          <w:tcPr>
            <w:tcW w:w="341" w:type="pct"/>
            <w:vMerge/>
            <w:shd w:val="clear" w:color="auto" w:fill="auto"/>
          </w:tcPr>
          <w:p w:rsidR="005B4B42" w:rsidRPr="00AC477F" w:rsidRDefault="005B4B4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5B4B42" w:rsidRPr="00AC477F" w:rsidRDefault="005B4B4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  <w:r w:rsidRPr="00AC477F">
              <w:rPr>
                <w:rFonts w:ascii="Times New Roman" w:eastAsia="Calibri" w:hAnsi="Times New Roman"/>
                <w:bCs/>
                <w:color w:val="000000" w:themeColor="text1"/>
              </w:rPr>
              <w:t>2-3</w:t>
            </w:r>
          </w:p>
        </w:tc>
      </w:tr>
      <w:tr w:rsidR="00AC477F" w:rsidRPr="00AC477F" w:rsidTr="005B4B42">
        <w:trPr>
          <w:trHeight w:val="420"/>
        </w:trPr>
        <w:tc>
          <w:tcPr>
            <w:tcW w:w="1413" w:type="pct"/>
            <w:vMerge/>
            <w:shd w:val="clear" w:color="auto" w:fill="auto"/>
          </w:tcPr>
          <w:p w:rsidR="005B4B42" w:rsidRPr="00AC477F" w:rsidRDefault="005B4B42" w:rsidP="009F05E5">
            <w:pPr>
              <w:pStyle w:val="af7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5B4B42" w:rsidRPr="00AC477F" w:rsidRDefault="005B4B42" w:rsidP="009F05E5">
            <w:pPr>
              <w:pStyle w:val="af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5B4B42" w:rsidRPr="00AC477F" w:rsidRDefault="005B4B42" w:rsidP="009F05E5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color w:val="000000" w:themeColor="text1"/>
                <w:sz w:val="24"/>
                <w:szCs w:val="24"/>
              </w:rPr>
              <w:t>Содержание бытовых помещений. Содержание общественных помещений.</w:t>
            </w:r>
          </w:p>
        </w:tc>
        <w:tc>
          <w:tcPr>
            <w:tcW w:w="341" w:type="pct"/>
            <w:vMerge/>
            <w:shd w:val="clear" w:color="auto" w:fill="auto"/>
          </w:tcPr>
          <w:p w:rsidR="005B4B42" w:rsidRPr="00AC477F" w:rsidRDefault="005B4B4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5B4B42" w:rsidRPr="00AC477F" w:rsidRDefault="005B4B4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252"/>
        </w:trPr>
        <w:tc>
          <w:tcPr>
            <w:tcW w:w="1413" w:type="pct"/>
            <w:vMerge w:val="restart"/>
            <w:shd w:val="clear" w:color="auto" w:fill="auto"/>
          </w:tcPr>
          <w:p w:rsidR="00FD5DA2" w:rsidRPr="00AC477F" w:rsidRDefault="00FD5DA2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Тема 3.4.</w:t>
            </w: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Функциональные обязанности горничной.</w:t>
            </w:r>
          </w:p>
        </w:tc>
        <w:tc>
          <w:tcPr>
            <w:tcW w:w="2817" w:type="pct"/>
            <w:gridSpan w:val="4"/>
            <w:shd w:val="clear" w:color="auto" w:fill="auto"/>
          </w:tcPr>
          <w:p w:rsidR="00FD5DA2" w:rsidRPr="00AC477F" w:rsidRDefault="00FD5DA2" w:rsidP="009F05E5">
            <w:pPr>
              <w:pStyle w:val="af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FD5DA2" w:rsidRPr="00AC477F" w:rsidRDefault="005B4B4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9" w:type="pct"/>
            <w:shd w:val="clear" w:color="auto" w:fill="CCC0D9" w:themeFill="accent4" w:themeFillTint="66"/>
          </w:tcPr>
          <w:p w:rsidR="00FD5DA2" w:rsidRPr="00AC477F" w:rsidRDefault="00FD5DA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285"/>
        </w:trPr>
        <w:tc>
          <w:tcPr>
            <w:tcW w:w="1413" w:type="pct"/>
            <w:vMerge/>
            <w:shd w:val="clear" w:color="auto" w:fill="auto"/>
          </w:tcPr>
          <w:p w:rsidR="00FD5DA2" w:rsidRPr="00AC477F" w:rsidRDefault="00FD5DA2" w:rsidP="009F05E5">
            <w:pPr>
              <w:pStyle w:val="af7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FD5DA2" w:rsidRPr="00AC477F" w:rsidRDefault="00FD5DA2" w:rsidP="009F05E5">
            <w:pPr>
              <w:pStyle w:val="af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FD5DA2" w:rsidRPr="00AC477F" w:rsidRDefault="00A329C8" w:rsidP="009F05E5">
            <w:pPr>
              <w:pStyle w:val="af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Осуществлять уборку жилых номеров, санузлов и иных закрепленных за ним помещений, содержать их в чистоте и т.д.</w:t>
            </w:r>
          </w:p>
        </w:tc>
        <w:tc>
          <w:tcPr>
            <w:tcW w:w="341" w:type="pct"/>
            <w:vMerge/>
            <w:shd w:val="clear" w:color="auto" w:fill="auto"/>
          </w:tcPr>
          <w:p w:rsidR="00FD5DA2" w:rsidRPr="00AC477F" w:rsidRDefault="00FD5DA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FD5DA2" w:rsidRPr="00AC477F" w:rsidRDefault="005B4B4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  <w:r w:rsidRPr="00AC477F">
              <w:rPr>
                <w:rFonts w:ascii="Times New Roman" w:eastAsia="Calibri" w:hAnsi="Times New Roman"/>
                <w:bCs/>
                <w:color w:val="000000" w:themeColor="text1"/>
              </w:rPr>
              <w:t>2-3</w:t>
            </w:r>
          </w:p>
        </w:tc>
      </w:tr>
      <w:tr w:rsidR="00AC477F" w:rsidRPr="00AC477F" w:rsidTr="005B4B42">
        <w:trPr>
          <w:trHeight w:val="285"/>
        </w:trPr>
        <w:tc>
          <w:tcPr>
            <w:tcW w:w="1413" w:type="pct"/>
            <w:vMerge/>
            <w:shd w:val="clear" w:color="auto" w:fill="auto"/>
          </w:tcPr>
          <w:p w:rsidR="00FD5DA2" w:rsidRPr="00AC477F" w:rsidRDefault="00FD5DA2" w:rsidP="009F05E5">
            <w:pPr>
              <w:pStyle w:val="af7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FD5DA2" w:rsidRPr="00AC477F" w:rsidRDefault="00FD5DA2" w:rsidP="009F05E5">
            <w:pPr>
              <w:pStyle w:val="af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FD5DA2" w:rsidRPr="00AC477F" w:rsidRDefault="00A329C8" w:rsidP="009F05E5">
            <w:pPr>
              <w:pStyle w:val="af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Принимать номера от постояльцев при их выезде и т.д.</w:t>
            </w:r>
          </w:p>
        </w:tc>
        <w:tc>
          <w:tcPr>
            <w:tcW w:w="341" w:type="pct"/>
            <w:vMerge/>
            <w:shd w:val="clear" w:color="auto" w:fill="auto"/>
          </w:tcPr>
          <w:p w:rsidR="00FD5DA2" w:rsidRPr="00AC477F" w:rsidRDefault="00FD5DA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FD5DA2" w:rsidRPr="00AC477F" w:rsidRDefault="00FD5DA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300"/>
        </w:trPr>
        <w:tc>
          <w:tcPr>
            <w:tcW w:w="1413" w:type="pct"/>
            <w:vMerge w:val="restart"/>
            <w:shd w:val="clear" w:color="auto" w:fill="auto"/>
          </w:tcPr>
          <w:p w:rsidR="00B76DFA" w:rsidRPr="00AC477F" w:rsidRDefault="00B76DFA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 3.5.</w:t>
            </w: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Уборочный инвентарь и уборочное оборудование</w:t>
            </w:r>
          </w:p>
        </w:tc>
        <w:tc>
          <w:tcPr>
            <w:tcW w:w="2817" w:type="pct"/>
            <w:gridSpan w:val="4"/>
            <w:shd w:val="clear" w:color="auto" w:fill="auto"/>
          </w:tcPr>
          <w:p w:rsidR="00B76DFA" w:rsidRPr="00AC477F" w:rsidRDefault="00B76DFA" w:rsidP="009F05E5">
            <w:pPr>
              <w:pStyle w:val="af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B76DFA" w:rsidRPr="00AC477F" w:rsidRDefault="00B76DFA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CCC0D9" w:themeFill="accent4" w:themeFillTint="66"/>
          </w:tcPr>
          <w:p w:rsidR="00B76DFA" w:rsidRPr="00AC477F" w:rsidRDefault="00B76DFA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237"/>
        </w:trPr>
        <w:tc>
          <w:tcPr>
            <w:tcW w:w="1413" w:type="pct"/>
            <w:vMerge/>
            <w:shd w:val="clear" w:color="auto" w:fill="auto"/>
          </w:tcPr>
          <w:p w:rsidR="00B76DFA" w:rsidRPr="00AC477F" w:rsidRDefault="00B76DFA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B76DFA" w:rsidRPr="00AC477F" w:rsidRDefault="00B76DFA" w:rsidP="009F05E5">
            <w:pPr>
              <w:pStyle w:val="af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B76DFA" w:rsidRPr="00AC477F" w:rsidRDefault="00A329C8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Виды уборочного инвентаря.</w:t>
            </w:r>
          </w:p>
        </w:tc>
        <w:tc>
          <w:tcPr>
            <w:tcW w:w="341" w:type="pct"/>
            <w:vMerge/>
            <w:shd w:val="clear" w:color="auto" w:fill="auto"/>
          </w:tcPr>
          <w:p w:rsidR="00B76DFA" w:rsidRPr="00AC477F" w:rsidRDefault="00B76DFA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B76DFA" w:rsidRPr="00AC477F" w:rsidRDefault="00B76DFA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237"/>
        </w:trPr>
        <w:tc>
          <w:tcPr>
            <w:tcW w:w="1413" w:type="pct"/>
            <w:vMerge/>
            <w:shd w:val="clear" w:color="auto" w:fill="auto"/>
          </w:tcPr>
          <w:p w:rsidR="00B76DFA" w:rsidRPr="00AC477F" w:rsidRDefault="00B76DFA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B76DFA" w:rsidRPr="00AC477F" w:rsidRDefault="00B76DFA" w:rsidP="009F05E5">
            <w:pPr>
              <w:pStyle w:val="af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B76DFA" w:rsidRPr="00AC477F" w:rsidRDefault="00A329C8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Меры безопасности при работе с уборочной техникой.</w:t>
            </w:r>
          </w:p>
        </w:tc>
        <w:tc>
          <w:tcPr>
            <w:tcW w:w="341" w:type="pct"/>
            <w:shd w:val="clear" w:color="auto" w:fill="auto"/>
          </w:tcPr>
          <w:p w:rsidR="00B76DFA" w:rsidRPr="00AC477F" w:rsidRDefault="00B76DFA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B76DFA" w:rsidRPr="00AC477F" w:rsidRDefault="00B76DFA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20"/>
        </w:trPr>
        <w:tc>
          <w:tcPr>
            <w:tcW w:w="1413" w:type="pct"/>
            <w:vMerge w:val="restart"/>
            <w:shd w:val="clear" w:color="auto" w:fill="auto"/>
          </w:tcPr>
          <w:p w:rsidR="00B76DFA" w:rsidRPr="00AC477F" w:rsidRDefault="00B76DFA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Тема 3.6. </w:t>
            </w: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Содержание бельевого            хозяйства.</w:t>
            </w:r>
          </w:p>
        </w:tc>
        <w:tc>
          <w:tcPr>
            <w:tcW w:w="194" w:type="pct"/>
            <w:gridSpan w:val="2"/>
            <w:shd w:val="clear" w:color="auto" w:fill="auto"/>
          </w:tcPr>
          <w:p w:rsidR="00B76DFA" w:rsidRPr="00AC477F" w:rsidRDefault="00B76DFA" w:rsidP="009F05E5">
            <w:pPr>
              <w:pStyle w:val="af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B76DFA" w:rsidRPr="00AC477F" w:rsidRDefault="00A329C8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прачечной химчистки.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B76DFA" w:rsidRPr="00AC477F" w:rsidRDefault="00B76DFA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9" w:type="pct"/>
            <w:vMerge w:val="restart"/>
            <w:shd w:val="clear" w:color="auto" w:fill="FFFFFF"/>
          </w:tcPr>
          <w:p w:rsidR="00B76DFA" w:rsidRPr="00AC477F" w:rsidRDefault="00B76DFA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  <w:r w:rsidRPr="00AC477F">
              <w:rPr>
                <w:rFonts w:ascii="Times New Roman" w:eastAsia="Calibri" w:hAnsi="Times New Roman"/>
                <w:bCs/>
                <w:color w:val="000000" w:themeColor="text1"/>
              </w:rPr>
              <w:t>2-3</w:t>
            </w:r>
          </w:p>
        </w:tc>
      </w:tr>
      <w:tr w:rsidR="00AC477F" w:rsidRPr="00AC477F" w:rsidTr="005B4B42">
        <w:trPr>
          <w:trHeight w:val="20"/>
        </w:trPr>
        <w:tc>
          <w:tcPr>
            <w:tcW w:w="1413" w:type="pct"/>
            <w:vMerge/>
            <w:shd w:val="clear" w:color="auto" w:fill="auto"/>
          </w:tcPr>
          <w:p w:rsidR="00B76DFA" w:rsidRPr="00AC477F" w:rsidRDefault="00B76DFA" w:rsidP="009F05E5">
            <w:pPr>
              <w:pStyle w:val="af7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B76DFA" w:rsidRPr="00AC477F" w:rsidRDefault="00B76DFA" w:rsidP="009F05E5">
            <w:pPr>
              <w:pStyle w:val="af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B76DFA" w:rsidRPr="00AC477F" w:rsidRDefault="00A329C8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Условия хранения, уход, списание белья.</w:t>
            </w:r>
          </w:p>
        </w:tc>
        <w:tc>
          <w:tcPr>
            <w:tcW w:w="341" w:type="pct"/>
            <w:vMerge/>
            <w:shd w:val="clear" w:color="auto" w:fill="auto"/>
          </w:tcPr>
          <w:p w:rsidR="00B76DFA" w:rsidRPr="00AC477F" w:rsidRDefault="00B76DFA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B76DFA" w:rsidRPr="00AC477F" w:rsidRDefault="00B76DFA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315"/>
        </w:trPr>
        <w:tc>
          <w:tcPr>
            <w:tcW w:w="1413" w:type="pct"/>
            <w:vMerge w:val="restart"/>
            <w:shd w:val="clear" w:color="auto" w:fill="auto"/>
          </w:tcPr>
          <w:p w:rsidR="00FD5DA2" w:rsidRPr="00AC477F" w:rsidRDefault="00FD5DA2" w:rsidP="009F05E5">
            <w:pPr>
              <w:pStyle w:val="1"/>
              <w:ind w:firstLine="0"/>
              <w:rPr>
                <w:b/>
                <w:color w:val="000000" w:themeColor="text1"/>
                <w:lang w:eastAsia="ru-RU"/>
              </w:rPr>
            </w:pPr>
            <w:r w:rsidRPr="00AC477F">
              <w:rPr>
                <w:b/>
                <w:color w:val="000000" w:themeColor="text1"/>
                <w:lang w:eastAsia="ru-RU"/>
              </w:rPr>
              <w:t xml:space="preserve">Тема 3.7. </w:t>
            </w:r>
            <w:r w:rsidRPr="00AC477F">
              <w:rPr>
                <w:color w:val="000000" w:themeColor="text1"/>
              </w:rPr>
              <w:t>Комплектация тележки горничной.</w:t>
            </w:r>
          </w:p>
        </w:tc>
        <w:tc>
          <w:tcPr>
            <w:tcW w:w="2817" w:type="pct"/>
            <w:gridSpan w:val="4"/>
            <w:shd w:val="clear" w:color="auto" w:fill="auto"/>
          </w:tcPr>
          <w:p w:rsidR="00FD5DA2" w:rsidRPr="00AC477F" w:rsidRDefault="00FD5DA2" w:rsidP="009F05E5">
            <w:pPr>
              <w:pStyle w:val="af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FD5DA2" w:rsidRPr="00AC477F" w:rsidRDefault="005B4B4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9" w:type="pct"/>
            <w:shd w:val="clear" w:color="auto" w:fill="CCC0D9" w:themeFill="accent4" w:themeFillTint="66"/>
          </w:tcPr>
          <w:p w:rsidR="00FD5DA2" w:rsidRPr="00AC477F" w:rsidRDefault="00FD5DA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225"/>
        </w:trPr>
        <w:tc>
          <w:tcPr>
            <w:tcW w:w="1413" w:type="pct"/>
            <w:vMerge/>
            <w:shd w:val="clear" w:color="auto" w:fill="auto"/>
          </w:tcPr>
          <w:p w:rsidR="00FD5DA2" w:rsidRPr="00AC477F" w:rsidRDefault="00FD5DA2" w:rsidP="009F05E5">
            <w:pPr>
              <w:pStyle w:val="1"/>
              <w:ind w:firstLine="0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FD5DA2" w:rsidRPr="00AC477F" w:rsidRDefault="00FD5DA2" w:rsidP="009F05E5">
            <w:pPr>
              <w:pStyle w:val="af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FD5DA2" w:rsidRPr="00AC477F" w:rsidRDefault="00A329C8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Требования к ко</w:t>
            </w:r>
            <w:r w:rsidR="00A33133"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плектации тележки.</w:t>
            </w:r>
          </w:p>
        </w:tc>
        <w:tc>
          <w:tcPr>
            <w:tcW w:w="341" w:type="pct"/>
            <w:vMerge/>
            <w:shd w:val="clear" w:color="auto" w:fill="auto"/>
          </w:tcPr>
          <w:p w:rsidR="00FD5DA2" w:rsidRPr="00AC477F" w:rsidRDefault="00FD5DA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FD5DA2" w:rsidRPr="00AC477F" w:rsidRDefault="005B4B4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  <w:r w:rsidRPr="00AC477F">
              <w:rPr>
                <w:rFonts w:ascii="Times New Roman" w:eastAsia="Calibri" w:hAnsi="Times New Roman"/>
                <w:bCs/>
                <w:color w:val="000000" w:themeColor="text1"/>
              </w:rPr>
              <w:t>2-3</w:t>
            </w:r>
          </w:p>
        </w:tc>
      </w:tr>
      <w:tr w:rsidR="00AC477F" w:rsidRPr="00AC477F" w:rsidTr="005B4B42">
        <w:trPr>
          <w:trHeight w:val="225"/>
        </w:trPr>
        <w:tc>
          <w:tcPr>
            <w:tcW w:w="1413" w:type="pct"/>
            <w:vMerge/>
            <w:shd w:val="clear" w:color="auto" w:fill="auto"/>
          </w:tcPr>
          <w:p w:rsidR="00FD5DA2" w:rsidRPr="00AC477F" w:rsidRDefault="00FD5DA2" w:rsidP="009F05E5">
            <w:pPr>
              <w:pStyle w:val="1"/>
              <w:ind w:firstLine="0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FD5DA2" w:rsidRPr="00AC477F" w:rsidRDefault="00FD5DA2" w:rsidP="009F05E5">
            <w:pPr>
              <w:pStyle w:val="af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FD5DA2" w:rsidRPr="00AC477F" w:rsidRDefault="00A329C8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Комплектация уборочными средствами и инвентарем.</w:t>
            </w:r>
          </w:p>
        </w:tc>
        <w:tc>
          <w:tcPr>
            <w:tcW w:w="341" w:type="pct"/>
            <w:vMerge/>
            <w:shd w:val="clear" w:color="auto" w:fill="auto"/>
          </w:tcPr>
          <w:p w:rsidR="00FD5DA2" w:rsidRPr="00AC477F" w:rsidRDefault="00FD5DA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FD5DA2" w:rsidRPr="00AC477F" w:rsidRDefault="00FD5DA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315"/>
        </w:trPr>
        <w:tc>
          <w:tcPr>
            <w:tcW w:w="1413" w:type="pct"/>
            <w:vMerge w:val="restart"/>
            <w:shd w:val="clear" w:color="auto" w:fill="auto"/>
          </w:tcPr>
          <w:p w:rsidR="005B4B42" w:rsidRPr="00AC477F" w:rsidRDefault="005B4B42" w:rsidP="009F05E5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b/>
                <w:color w:val="000000" w:themeColor="text1"/>
                <w:sz w:val="24"/>
                <w:szCs w:val="24"/>
              </w:rPr>
              <w:t>Тема 3.8.</w:t>
            </w:r>
            <w:r w:rsidRPr="00AC477F">
              <w:rPr>
                <w:color w:val="000000" w:themeColor="text1"/>
                <w:sz w:val="24"/>
                <w:szCs w:val="24"/>
              </w:rPr>
              <w:t xml:space="preserve"> Процедура и технология повседневной   уборки номеров.</w:t>
            </w:r>
          </w:p>
        </w:tc>
        <w:tc>
          <w:tcPr>
            <w:tcW w:w="2817" w:type="pct"/>
            <w:gridSpan w:val="4"/>
            <w:shd w:val="clear" w:color="auto" w:fill="auto"/>
          </w:tcPr>
          <w:p w:rsidR="005B4B42" w:rsidRPr="00AC477F" w:rsidRDefault="005B4B42" w:rsidP="009F05E5">
            <w:pPr>
              <w:pStyle w:val="af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5B4B42" w:rsidRPr="00AC477F" w:rsidRDefault="005B4B4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9" w:type="pct"/>
            <w:shd w:val="clear" w:color="auto" w:fill="CCC0D9" w:themeFill="accent4" w:themeFillTint="66"/>
          </w:tcPr>
          <w:p w:rsidR="005B4B42" w:rsidRPr="00AC477F" w:rsidRDefault="005B4B4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222"/>
        </w:trPr>
        <w:tc>
          <w:tcPr>
            <w:tcW w:w="1413" w:type="pct"/>
            <w:vMerge/>
            <w:shd w:val="clear" w:color="auto" w:fill="auto"/>
          </w:tcPr>
          <w:p w:rsidR="005B4B42" w:rsidRPr="00AC477F" w:rsidRDefault="005B4B42" w:rsidP="009F05E5">
            <w:pPr>
              <w:pStyle w:val="TableParagraph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5B4B42" w:rsidRPr="00AC477F" w:rsidRDefault="005B4B42" w:rsidP="009F05E5">
            <w:pPr>
              <w:pStyle w:val="af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5B4B42" w:rsidRPr="00AC477F" w:rsidRDefault="00A33133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Общие стандарты и правила.</w:t>
            </w:r>
          </w:p>
        </w:tc>
        <w:tc>
          <w:tcPr>
            <w:tcW w:w="341" w:type="pct"/>
            <w:vMerge/>
            <w:shd w:val="clear" w:color="auto" w:fill="auto"/>
          </w:tcPr>
          <w:p w:rsidR="005B4B42" w:rsidRPr="00AC477F" w:rsidRDefault="005B4B4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5B4B42" w:rsidRPr="00AC477F" w:rsidRDefault="005B4B4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  <w:r w:rsidRPr="00AC477F">
              <w:rPr>
                <w:rFonts w:ascii="Times New Roman" w:eastAsia="Calibri" w:hAnsi="Times New Roman"/>
                <w:bCs/>
                <w:color w:val="000000" w:themeColor="text1"/>
              </w:rPr>
              <w:t>2-3</w:t>
            </w:r>
          </w:p>
        </w:tc>
      </w:tr>
      <w:tr w:rsidR="00AC477F" w:rsidRPr="00AC477F" w:rsidTr="005B4B42">
        <w:trPr>
          <w:trHeight w:val="222"/>
        </w:trPr>
        <w:tc>
          <w:tcPr>
            <w:tcW w:w="1413" w:type="pct"/>
            <w:vMerge/>
            <w:shd w:val="clear" w:color="auto" w:fill="auto"/>
          </w:tcPr>
          <w:p w:rsidR="005B4B42" w:rsidRPr="00AC477F" w:rsidRDefault="005B4B42" w:rsidP="009F05E5">
            <w:pPr>
              <w:pStyle w:val="TableParagraph"/>
              <w:ind w:left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5B4B42" w:rsidRPr="00AC477F" w:rsidRDefault="005B4B42" w:rsidP="009F05E5">
            <w:pPr>
              <w:pStyle w:val="af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5B4B42" w:rsidRPr="00AC477F" w:rsidRDefault="00A33133" w:rsidP="009F05E5">
            <w:pPr>
              <w:pStyle w:val="af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Виды уборки.</w:t>
            </w:r>
          </w:p>
        </w:tc>
        <w:tc>
          <w:tcPr>
            <w:tcW w:w="341" w:type="pct"/>
            <w:vMerge/>
            <w:shd w:val="clear" w:color="auto" w:fill="auto"/>
          </w:tcPr>
          <w:p w:rsidR="005B4B42" w:rsidRPr="00AC477F" w:rsidRDefault="005B4B4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5B4B42" w:rsidRPr="00AC477F" w:rsidRDefault="005B4B4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270"/>
        </w:trPr>
        <w:tc>
          <w:tcPr>
            <w:tcW w:w="1413" w:type="pct"/>
            <w:vMerge w:val="restart"/>
            <w:shd w:val="clear" w:color="auto" w:fill="auto"/>
          </w:tcPr>
          <w:p w:rsidR="005B4B42" w:rsidRPr="00AC477F" w:rsidRDefault="005B4B42" w:rsidP="009F05E5">
            <w:pPr>
              <w:pStyle w:val="1"/>
              <w:ind w:firstLine="0"/>
              <w:rPr>
                <w:b/>
                <w:color w:val="000000" w:themeColor="text1"/>
                <w:lang w:eastAsia="ru-RU"/>
              </w:rPr>
            </w:pPr>
            <w:r w:rsidRPr="00AC477F">
              <w:rPr>
                <w:b/>
                <w:color w:val="000000" w:themeColor="text1"/>
                <w:lang w:eastAsia="ru-RU"/>
              </w:rPr>
              <w:t xml:space="preserve">Тема 3.9. </w:t>
            </w:r>
            <w:r w:rsidRPr="00AC477F">
              <w:rPr>
                <w:color w:val="000000" w:themeColor="text1"/>
              </w:rPr>
              <w:t>Подготовка номеров к заселению.</w:t>
            </w:r>
          </w:p>
        </w:tc>
        <w:tc>
          <w:tcPr>
            <w:tcW w:w="2817" w:type="pct"/>
            <w:gridSpan w:val="4"/>
            <w:shd w:val="clear" w:color="auto" w:fill="auto"/>
          </w:tcPr>
          <w:p w:rsidR="005B4B42" w:rsidRPr="00AC477F" w:rsidRDefault="005B4B42" w:rsidP="009F05E5">
            <w:pPr>
              <w:pStyle w:val="af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5B4B42" w:rsidRPr="00AC477F" w:rsidRDefault="005B4B4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9" w:type="pct"/>
            <w:shd w:val="clear" w:color="auto" w:fill="CCC0D9" w:themeFill="accent4" w:themeFillTint="66"/>
          </w:tcPr>
          <w:p w:rsidR="005B4B42" w:rsidRPr="00AC477F" w:rsidRDefault="005B4B4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267"/>
        </w:trPr>
        <w:tc>
          <w:tcPr>
            <w:tcW w:w="1413" w:type="pct"/>
            <w:vMerge/>
            <w:shd w:val="clear" w:color="auto" w:fill="auto"/>
          </w:tcPr>
          <w:p w:rsidR="005B4B42" w:rsidRPr="00AC477F" w:rsidRDefault="005B4B42" w:rsidP="009F05E5">
            <w:pPr>
              <w:pStyle w:val="1"/>
              <w:ind w:firstLine="0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5B4B42" w:rsidRPr="00AC477F" w:rsidRDefault="005B4B42" w:rsidP="009F05E5">
            <w:pPr>
              <w:pStyle w:val="af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5B4B42" w:rsidRPr="00AC477F" w:rsidRDefault="005B4B42" w:rsidP="009F05E5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color w:val="000000" w:themeColor="text1"/>
                <w:sz w:val="24"/>
                <w:szCs w:val="24"/>
              </w:rPr>
              <w:t>Процедуры и правила: подготовка номеров к заселению.</w:t>
            </w:r>
          </w:p>
        </w:tc>
        <w:tc>
          <w:tcPr>
            <w:tcW w:w="341" w:type="pct"/>
            <w:vMerge/>
            <w:shd w:val="clear" w:color="auto" w:fill="auto"/>
          </w:tcPr>
          <w:p w:rsidR="005B4B42" w:rsidRPr="00AC477F" w:rsidRDefault="005B4B4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5B4B42" w:rsidRPr="00AC477F" w:rsidRDefault="005B4B4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  <w:r w:rsidRPr="00AC477F">
              <w:rPr>
                <w:rFonts w:ascii="Times New Roman" w:eastAsia="Calibri" w:hAnsi="Times New Roman"/>
                <w:bCs/>
                <w:color w:val="000000" w:themeColor="text1"/>
              </w:rPr>
              <w:t>2-3</w:t>
            </w:r>
          </w:p>
        </w:tc>
      </w:tr>
      <w:tr w:rsidR="00AC477F" w:rsidRPr="00AC477F" w:rsidTr="005B4B42">
        <w:trPr>
          <w:trHeight w:val="267"/>
        </w:trPr>
        <w:tc>
          <w:tcPr>
            <w:tcW w:w="1413" w:type="pct"/>
            <w:vMerge/>
            <w:shd w:val="clear" w:color="auto" w:fill="auto"/>
          </w:tcPr>
          <w:p w:rsidR="005B4B42" w:rsidRPr="00AC477F" w:rsidRDefault="005B4B42" w:rsidP="009F05E5">
            <w:pPr>
              <w:pStyle w:val="1"/>
              <w:ind w:firstLine="0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5B4B42" w:rsidRPr="00AC477F" w:rsidRDefault="005B4B42" w:rsidP="009F05E5">
            <w:pPr>
              <w:pStyle w:val="af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5B4B42" w:rsidRPr="00AC477F" w:rsidRDefault="005B4B42" w:rsidP="009F05E5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color w:val="000000" w:themeColor="text1"/>
                <w:sz w:val="24"/>
                <w:szCs w:val="24"/>
              </w:rPr>
              <w:t>Проверка рабочего состояния и регулирования бытовых приборов и</w:t>
            </w:r>
          </w:p>
          <w:p w:rsidR="005B4B42" w:rsidRPr="00AC477F" w:rsidRDefault="005B4B42" w:rsidP="009F05E5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color w:val="000000" w:themeColor="text1"/>
                <w:sz w:val="24"/>
                <w:szCs w:val="24"/>
              </w:rPr>
              <w:t xml:space="preserve">оборудования номеров. </w:t>
            </w:r>
          </w:p>
        </w:tc>
        <w:tc>
          <w:tcPr>
            <w:tcW w:w="341" w:type="pct"/>
            <w:vMerge/>
            <w:shd w:val="clear" w:color="auto" w:fill="auto"/>
          </w:tcPr>
          <w:p w:rsidR="005B4B42" w:rsidRPr="00AC477F" w:rsidRDefault="005B4B4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5B4B42" w:rsidRPr="00AC477F" w:rsidRDefault="005B4B4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267"/>
        </w:trPr>
        <w:tc>
          <w:tcPr>
            <w:tcW w:w="1413" w:type="pct"/>
            <w:vMerge/>
            <w:shd w:val="clear" w:color="auto" w:fill="auto"/>
          </w:tcPr>
          <w:p w:rsidR="005B4B42" w:rsidRPr="00AC477F" w:rsidRDefault="005B4B42" w:rsidP="009F05E5">
            <w:pPr>
              <w:pStyle w:val="1"/>
              <w:ind w:firstLine="0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5B4B42" w:rsidRPr="00AC477F" w:rsidRDefault="005B4B42" w:rsidP="009F05E5">
            <w:pPr>
              <w:pStyle w:val="af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5B4B42" w:rsidRPr="00AC477F" w:rsidRDefault="005B4B42" w:rsidP="009F05E5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color w:val="000000" w:themeColor="text1"/>
                <w:sz w:val="24"/>
                <w:szCs w:val="24"/>
              </w:rPr>
              <w:t>Проверка наличия одноразовых средств личной гигиены для гостя. Предметы гостеприимства.</w:t>
            </w:r>
          </w:p>
        </w:tc>
        <w:tc>
          <w:tcPr>
            <w:tcW w:w="341" w:type="pct"/>
            <w:vMerge/>
            <w:shd w:val="clear" w:color="auto" w:fill="auto"/>
          </w:tcPr>
          <w:p w:rsidR="005B4B42" w:rsidRPr="00AC477F" w:rsidRDefault="005B4B4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5B4B42" w:rsidRPr="00AC477F" w:rsidRDefault="005B4B4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267"/>
        </w:trPr>
        <w:tc>
          <w:tcPr>
            <w:tcW w:w="1413" w:type="pct"/>
            <w:vMerge w:val="restart"/>
            <w:shd w:val="clear" w:color="auto" w:fill="auto"/>
          </w:tcPr>
          <w:p w:rsidR="005B4B42" w:rsidRPr="00AC477F" w:rsidRDefault="005B4B42" w:rsidP="009F05E5">
            <w:pPr>
              <w:pStyle w:val="1"/>
              <w:ind w:firstLine="0"/>
              <w:rPr>
                <w:b/>
                <w:color w:val="000000" w:themeColor="text1"/>
                <w:lang w:eastAsia="ru-RU"/>
              </w:rPr>
            </w:pPr>
            <w:r w:rsidRPr="00AC477F">
              <w:rPr>
                <w:b/>
                <w:color w:val="000000" w:themeColor="text1"/>
                <w:lang w:eastAsia="ru-RU"/>
              </w:rPr>
              <w:t xml:space="preserve">Тема 3.10. </w:t>
            </w:r>
            <w:r w:rsidRPr="00AC477F">
              <w:rPr>
                <w:color w:val="000000" w:themeColor="text1"/>
              </w:rPr>
              <w:t>Правила поведения горничной при уборке номера.</w:t>
            </w:r>
          </w:p>
        </w:tc>
        <w:tc>
          <w:tcPr>
            <w:tcW w:w="2817" w:type="pct"/>
            <w:gridSpan w:val="4"/>
            <w:shd w:val="clear" w:color="auto" w:fill="auto"/>
          </w:tcPr>
          <w:p w:rsidR="005B4B42" w:rsidRPr="00AC477F" w:rsidRDefault="005B4B42" w:rsidP="009F05E5">
            <w:pPr>
              <w:pStyle w:val="af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5B4B42" w:rsidRPr="00AC477F" w:rsidRDefault="005B4B4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shd w:val="clear" w:color="auto" w:fill="CCC0D9" w:themeFill="accent4" w:themeFillTint="66"/>
          </w:tcPr>
          <w:p w:rsidR="005B4B42" w:rsidRPr="00AC477F" w:rsidRDefault="005B4B4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270"/>
        </w:trPr>
        <w:tc>
          <w:tcPr>
            <w:tcW w:w="1413" w:type="pct"/>
            <w:vMerge/>
            <w:shd w:val="clear" w:color="auto" w:fill="auto"/>
          </w:tcPr>
          <w:p w:rsidR="005B4B42" w:rsidRPr="00AC477F" w:rsidRDefault="005B4B42" w:rsidP="009F05E5">
            <w:pPr>
              <w:pStyle w:val="1"/>
              <w:ind w:firstLine="0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5B4B42" w:rsidRPr="00AC477F" w:rsidRDefault="005B4B42" w:rsidP="009F05E5">
            <w:pPr>
              <w:pStyle w:val="af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5B4B42" w:rsidRPr="00AC477F" w:rsidRDefault="005B4B42" w:rsidP="009F05E5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color w:val="000000" w:themeColor="text1"/>
                <w:sz w:val="24"/>
                <w:szCs w:val="24"/>
              </w:rPr>
              <w:t>Стандарты поведения горничной при уборке свободного номера. Стандарты поведения горничной при уборке заселенного номера.</w:t>
            </w:r>
          </w:p>
        </w:tc>
        <w:tc>
          <w:tcPr>
            <w:tcW w:w="341" w:type="pct"/>
            <w:vMerge/>
            <w:shd w:val="clear" w:color="auto" w:fill="auto"/>
          </w:tcPr>
          <w:p w:rsidR="005B4B42" w:rsidRPr="00AC477F" w:rsidRDefault="005B4B4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5B4B42" w:rsidRPr="00AC477F" w:rsidRDefault="005B4B4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  <w:r w:rsidRPr="00AC477F">
              <w:rPr>
                <w:rFonts w:ascii="Times New Roman" w:eastAsia="Calibri" w:hAnsi="Times New Roman"/>
                <w:bCs/>
                <w:color w:val="000000" w:themeColor="text1"/>
              </w:rPr>
              <w:t>2-3</w:t>
            </w:r>
          </w:p>
        </w:tc>
      </w:tr>
      <w:tr w:rsidR="00AC477F" w:rsidRPr="00AC477F" w:rsidTr="005B4B42">
        <w:trPr>
          <w:trHeight w:val="270"/>
        </w:trPr>
        <w:tc>
          <w:tcPr>
            <w:tcW w:w="1413" w:type="pct"/>
            <w:vMerge/>
            <w:shd w:val="clear" w:color="auto" w:fill="auto"/>
          </w:tcPr>
          <w:p w:rsidR="005B4B42" w:rsidRPr="00AC477F" w:rsidRDefault="005B4B42" w:rsidP="009F05E5">
            <w:pPr>
              <w:pStyle w:val="1"/>
              <w:ind w:firstLine="0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5B4B42" w:rsidRPr="00AC477F" w:rsidRDefault="005B4B42" w:rsidP="009F05E5">
            <w:pPr>
              <w:pStyle w:val="af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5B4B42" w:rsidRPr="00AC477F" w:rsidRDefault="005B4B42" w:rsidP="009F05E5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color w:val="000000" w:themeColor="text1"/>
                <w:sz w:val="24"/>
                <w:szCs w:val="24"/>
              </w:rPr>
              <w:t>Порядок проверки оборудования номера. Действия горничной при обнаружении неисправностей.</w:t>
            </w:r>
          </w:p>
        </w:tc>
        <w:tc>
          <w:tcPr>
            <w:tcW w:w="341" w:type="pct"/>
            <w:vMerge/>
            <w:shd w:val="clear" w:color="auto" w:fill="auto"/>
          </w:tcPr>
          <w:p w:rsidR="005B4B42" w:rsidRPr="00AC477F" w:rsidRDefault="005B4B4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5B4B42" w:rsidRPr="00AC477F" w:rsidRDefault="005B4B4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222"/>
        </w:trPr>
        <w:tc>
          <w:tcPr>
            <w:tcW w:w="1413" w:type="pct"/>
            <w:vMerge w:val="restart"/>
            <w:shd w:val="clear" w:color="auto" w:fill="auto"/>
          </w:tcPr>
          <w:p w:rsidR="005B4B42" w:rsidRPr="00AC477F" w:rsidRDefault="005B4B42" w:rsidP="009F05E5">
            <w:pPr>
              <w:pStyle w:val="1"/>
              <w:ind w:firstLine="0"/>
              <w:rPr>
                <w:b/>
                <w:color w:val="000000" w:themeColor="text1"/>
                <w:lang w:eastAsia="ru-RU"/>
              </w:rPr>
            </w:pPr>
            <w:r w:rsidRPr="00AC477F">
              <w:rPr>
                <w:b/>
                <w:color w:val="000000" w:themeColor="text1"/>
                <w:lang w:eastAsia="ru-RU"/>
              </w:rPr>
              <w:t>Тема 3.11.</w:t>
            </w:r>
            <w:r w:rsidRPr="00AC477F">
              <w:rPr>
                <w:color w:val="000000" w:themeColor="text1"/>
              </w:rPr>
              <w:t xml:space="preserve"> Процедура заправки </w:t>
            </w:r>
            <w:r w:rsidRPr="00AC477F">
              <w:rPr>
                <w:color w:val="000000" w:themeColor="text1"/>
              </w:rPr>
              <w:lastRenderedPageBreak/>
              <w:t>кровати в номере.</w:t>
            </w:r>
          </w:p>
        </w:tc>
        <w:tc>
          <w:tcPr>
            <w:tcW w:w="2817" w:type="pct"/>
            <w:gridSpan w:val="4"/>
            <w:shd w:val="clear" w:color="auto" w:fill="auto"/>
          </w:tcPr>
          <w:p w:rsidR="005B4B42" w:rsidRPr="00AC477F" w:rsidRDefault="005B4B42" w:rsidP="009F05E5">
            <w:pPr>
              <w:pStyle w:val="af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5B4B42" w:rsidRPr="00AC477F" w:rsidRDefault="005B4B4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9" w:type="pct"/>
            <w:shd w:val="clear" w:color="auto" w:fill="CCC0D9" w:themeFill="accent4" w:themeFillTint="66"/>
          </w:tcPr>
          <w:p w:rsidR="005B4B42" w:rsidRPr="00AC477F" w:rsidRDefault="005B4B4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315"/>
        </w:trPr>
        <w:tc>
          <w:tcPr>
            <w:tcW w:w="1413" w:type="pct"/>
            <w:vMerge/>
            <w:shd w:val="clear" w:color="auto" w:fill="auto"/>
          </w:tcPr>
          <w:p w:rsidR="005B4B42" w:rsidRPr="00AC477F" w:rsidRDefault="005B4B42" w:rsidP="009F05E5">
            <w:pPr>
              <w:pStyle w:val="1"/>
              <w:ind w:firstLine="0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5B4B42" w:rsidRPr="00AC477F" w:rsidRDefault="005B4B42" w:rsidP="009F05E5">
            <w:pPr>
              <w:pStyle w:val="af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5B4B42" w:rsidRPr="00AC477F" w:rsidRDefault="005B4B42" w:rsidP="009F05E5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color w:val="000000" w:themeColor="text1"/>
                <w:sz w:val="24"/>
                <w:szCs w:val="24"/>
              </w:rPr>
              <w:t>Приемы подготовки постели ко сну.</w:t>
            </w:r>
          </w:p>
        </w:tc>
        <w:tc>
          <w:tcPr>
            <w:tcW w:w="341" w:type="pct"/>
            <w:vMerge/>
            <w:shd w:val="clear" w:color="auto" w:fill="auto"/>
          </w:tcPr>
          <w:p w:rsidR="005B4B42" w:rsidRPr="00AC477F" w:rsidRDefault="005B4B42" w:rsidP="009F05E5">
            <w:pPr>
              <w:pStyle w:val="af7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 w:val="restart"/>
            <w:shd w:val="clear" w:color="auto" w:fill="FFFFFF"/>
          </w:tcPr>
          <w:p w:rsidR="005B4B42" w:rsidRPr="00AC477F" w:rsidRDefault="005B4B4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  <w:r w:rsidRPr="00AC477F">
              <w:rPr>
                <w:rFonts w:ascii="Times New Roman" w:eastAsia="Calibri" w:hAnsi="Times New Roman"/>
                <w:bCs/>
                <w:color w:val="000000" w:themeColor="text1"/>
              </w:rPr>
              <w:t>2-3</w:t>
            </w:r>
          </w:p>
        </w:tc>
      </w:tr>
      <w:tr w:rsidR="00AC477F" w:rsidRPr="00AC477F" w:rsidTr="005B4B42">
        <w:trPr>
          <w:trHeight w:val="315"/>
        </w:trPr>
        <w:tc>
          <w:tcPr>
            <w:tcW w:w="1413" w:type="pct"/>
            <w:vMerge/>
            <w:shd w:val="clear" w:color="auto" w:fill="auto"/>
          </w:tcPr>
          <w:p w:rsidR="005B4B42" w:rsidRPr="00AC477F" w:rsidRDefault="005B4B42" w:rsidP="009F05E5">
            <w:pPr>
              <w:pStyle w:val="1"/>
              <w:ind w:firstLine="0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5B4B42" w:rsidRPr="00AC477F" w:rsidRDefault="005B4B42" w:rsidP="009F05E5">
            <w:pPr>
              <w:pStyle w:val="af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5B4B42" w:rsidRPr="00AC477F" w:rsidRDefault="005B4B42" w:rsidP="009F05E5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color w:val="000000" w:themeColor="text1"/>
                <w:sz w:val="24"/>
                <w:szCs w:val="24"/>
              </w:rPr>
              <w:t>Техника приведения в порядок вещей гостей.</w:t>
            </w:r>
          </w:p>
        </w:tc>
        <w:tc>
          <w:tcPr>
            <w:tcW w:w="341" w:type="pct"/>
            <w:vMerge/>
            <w:shd w:val="clear" w:color="auto" w:fill="auto"/>
          </w:tcPr>
          <w:p w:rsidR="005B4B42" w:rsidRPr="00AC477F" w:rsidRDefault="005B4B42" w:rsidP="009F05E5">
            <w:pPr>
              <w:pStyle w:val="af7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5B4B42" w:rsidRPr="00AC477F" w:rsidRDefault="005B4B4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315"/>
        </w:trPr>
        <w:tc>
          <w:tcPr>
            <w:tcW w:w="1413" w:type="pct"/>
            <w:vMerge/>
            <w:shd w:val="clear" w:color="auto" w:fill="auto"/>
          </w:tcPr>
          <w:p w:rsidR="005B4B42" w:rsidRPr="00AC477F" w:rsidRDefault="005B4B42" w:rsidP="009F05E5">
            <w:pPr>
              <w:pStyle w:val="1"/>
              <w:ind w:firstLine="0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194" w:type="pct"/>
            <w:gridSpan w:val="2"/>
            <w:shd w:val="clear" w:color="auto" w:fill="auto"/>
          </w:tcPr>
          <w:p w:rsidR="005B4B42" w:rsidRPr="00AC477F" w:rsidRDefault="005B4B42" w:rsidP="009F05E5">
            <w:pPr>
              <w:pStyle w:val="af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5B4B42" w:rsidRPr="00AC477F" w:rsidRDefault="005B4B42" w:rsidP="009F05E5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AC477F">
              <w:rPr>
                <w:color w:val="000000" w:themeColor="text1"/>
                <w:sz w:val="24"/>
                <w:szCs w:val="24"/>
              </w:rPr>
              <w:t>Процедура возобновления материалов для гостя.</w:t>
            </w:r>
          </w:p>
        </w:tc>
        <w:tc>
          <w:tcPr>
            <w:tcW w:w="341" w:type="pct"/>
            <w:vMerge/>
            <w:shd w:val="clear" w:color="auto" w:fill="auto"/>
          </w:tcPr>
          <w:p w:rsidR="005B4B42" w:rsidRPr="00AC477F" w:rsidRDefault="005B4B42" w:rsidP="009F05E5">
            <w:pPr>
              <w:pStyle w:val="af7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9" w:type="pct"/>
            <w:vMerge/>
            <w:shd w:val="clear" w:color="auto" w:fill="FFFFFF"/>
          </w:tcPr>
          <w:p w:rsidR="005B4B42" w:rsidRPr="00AC477F" w:rsidRDefault="005B4B4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20"/>
        </w:trPr>
        <w:tc>
          <w:tcPr>
            <w:tcW w:w="1413" w:type="pct"/>
            <w:shd w:val="clear" w:color="auto" w:fill="auto"/>
          </w:tcPr>
          <w:p w:rsidR="00FD5DA2" w:rsidRPr="00AC477F" w:rsidRDefault="00FD5DA2" w:rsidP="009F05E5">
            <w:pPr>
              <w:pStyle w:val="1"/>
              <w:ind w:firstLine="0"/>
              <w:rPr>
                <w:b/>
                <w:color w:val="000000" w:themeColor="text1"/>
                <w:lang w:eastAsia="ru-RU"/>
              </w:rPr>
            </w:pPr>
            <w:r w:rsidRPr="00AC477F">
              <w:rPr>
                <w:b/>
                <w:color w:val="000000" w:themeColor="text1"/>
                <w:lang w:eastAsia="ru-RU"/>
              </w:rPr>
              <w:t>Тема 3.12.</w:t>
            </w:r>
            <w:r w:rsidRPr="00AC477F">
              <w:rPr>
                <w:color w:val="000000" w:themeColor="text1"/>
              </w:rPr>
              <w:t xml:space="preserve"> Подготовка номера ко сну.</w:t>
            </w:r>
          </w:p>
        </w:tc>
        <w:tc>
          <w:tcPr>
            <w:tcW w:w="194" w:type="pct"/>
            <w:gridSpan w:val="2"/>
            <w:shd w:val="clear" w:color="auto" w:fill="auto"/>
          </w:tcPr>
          <w:p w:rsidR="00FD5DA2" w:rsidRPr="00AC477F" w:rsidRDefault="00FD5DA2" w:rsidP="009F05E5">
            <w:pPr>
              <w:pStyle w:val="af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23" w:type="pct"/>
            <w:gridSpan w:val="2"/>
            <w:shd w:val="clear" w:color="auto" w:fill="auto"/>
          </w:tcPr>
          <w:p w:rsidR="00FD5DA2" w:rsidRPr="00AC477F" w:rsidRDefault="00FD5DA2" w:rsidP="009F05E5">
            <w:pPr>
              <w:pStyle w:val="af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</w:tcPr>
          <w:p w:rsidR="00FD5DA2" w:rsidRPr="00AC477F" w:rsidRDefault="00FD5DA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9" w:type="pct"/>
            <w:shd w:val="clear" w:color="auto" w:fill="FFFFFF"/>
          </w:tcPr>
          <w:p w:rsidR="00FD5DA2" w:rsidRPr="00AC477F" w:rsidRDefault="00FD5DA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</w:p>
        </w:tc>
      </w:tr>
      <w:tr w:rsidR="00AC477F" w:rsidRPr="00AC477F" w:rsidTr="005B4B42">
        <w:trPr>
          <w:trHeight w:val="20"/>
        </w:trPr>
        <w:tc>
          <w:tcPr>
            <w:tcW w:w="4230" w:type="pct"/>
            <w:gridSpan w:val="5"/>
            <w:shd w:val="clear" w:color="auto" w:fill="auto"/>
          </w:tcPr>
          <w:p w:rsidR="00FD5DA2" w:rsidRPr="00AC477F" w:rsidRDefault="00FD5DA2" w:rsidP="00105DF9">
            <w:pPr>
              <w:pStyle w:val="af7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Промежуточная аттестация в форме </w:t>
            </w:r>
            <w:r w:rsidRPr="00AC477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дифференцированного зачета</w:t>
            </w:r>
          </w:p>
        </w:tc>
        <w:tc>
          <w:tcPr>
            <w:tcW w:w="341" w:type="pct"/>
            <w:shd w:val="clear" w:color="auto" w:fill="auto"/>
          </w:tcPr>
          <w:p w:rsidR="00FD5DA2" w:rsidRPr="00AC477F" w:rsidRDefault="00FD5DA2" w:rsidP="009F05E5">
            <w:pPr>
              <w:pStyle w:val="af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9" w:type="pct"/>
            <w:shd w:val="clear" w:color="auto" w:fill="FFFFFF"/>
          </w:tcPr>
          <w:p w:rsidR="00FD5DA2" w:rsidRPr="00AC477F" w:rsidRDefault="00FD5DA2" w:rsidP="009F05E5">
            <w:pPr>
              <w:pStyle w:val="af2"/>
              <w:spacing w:after="0"/>
              <w:rPr>
                <w:rFonts w:ascii="Times New Roman" w:eastAsia="Calibri" w:hAnsi="Times New Roman"/>
                <w:bCs/>
                <w:color w:val="000000" w:themeColor="text1"/>
              </w:rPr>
            </w:pPr>
          </w:p>
        </w:tc>
      </w:tr>
    </w:tbl>
    <w:p w:rsidR="005B6D2D" w:rsidRPr="00AC477F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5B6D2D" w:rsidRPr="00AC477F" w:rsidSect="008D27CA">
          <w:pgSz w:w="16840" w:h="11907" w:orient="landscape" w:code="9"/>
          <w:pgMar w:top="851" w:right="851" w:bottom="851" w:left="1134" w:header="709" w:footer="709" w:gutter="0"/>
          <w:cols w:space="720"/>
          <w:docGrid w:linePitch="326"/>
        </w:sectPr>
      </w:pPr>
    </w:p>
    <w:p w:rsidR="005B6D2D" w:rsidRPr="00AC477F" w:rsidRDefault="005B6D2D" w:rsidP="009F05E5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 w:themeColor="text1"/>
          <w:sz w:val="24"/>
          <w:szCs w:val="24"/>
        </w:rPr>
      </w:pPr>
      <w:r w:rsidRPr="00AC477F">
        <w:rPr>
          <w:rFonts w:ascii="Times New Roman" w:eastAsia="Calibri" w:hAnsi="Times New Roman" w:cs="Times New Roman"/>
          <w:b/>
          <w:caps/>
          <w:color w:val="000000" w:themeColor="text1"/>
          <w:sz w:val="24"/>
          <w:szCs w:val="24"/>
        </w:rPr>
        <w:lastRenderedPageBreak/>
        <w:t>4. условия реализации программы учебной практики</w:t>
      </w:r>
    </w:p>
    <w:p w:rsidR="008352E3" w:rsidRPr="00AC477F" w:rsidRDefault="008352E3" w:rsidP="009F05E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B6D2D" w:rsidRPr="00AC477F" w:rsidRDefault="005B6D2D" w:rsidP="009F05E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 w:rsidRPr="00AC47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4.1.</w:t>
      </w:r>
      <w:r w:rsidRPr="00AC477F"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Требования к условиям проведения учебной практики </w:t>
      </w:r>
    </w:p>
    <w:p w:rsidR="005B6D2D" w:rsidRPr="00AC477F" w:rsidRDefault="005B6D2D" w:rsidP="009F05E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Учебная практика реализуется в мастерских профессиональной образовательной организации и требует наличия оборудования, инструментов, расходных материалов, обеспечивающих выполнение всех видов работ, определенных содержанием ФГОС СПО, в том числе оборудования и инструментов, используемых при проведении чемпионатов </w:t>
      </w:r>
      <w:r w:rsidR="00590DD8" w:rsidRPr="00AC47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Профессионалы</w:t>
      </w:r>
      <w:r w:rsidRPr="00AC47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указанных в инфраструктурных листах конкурсной документации </w:t>
      </w:r>
      <w:r w:rsidR="00590DD8" w:rsidRPr="00AC47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Профессионалы</w:t>
      </w:r>
      <w:r w:rsidRPr="00AC47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 компетенции «Администрирование отеля».</w:t>
      </w:r>
    </w:p>
    <w:p w:rsidR="005B6D2D" w:rsidRPr="00AC477F" w:rsidRDefault="005B6D2D" w:rsidP="009F05E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4.1.1.</w:t>
      </w:r>
      <w:r w:rsidR="00FB3E49" w:rsidRPr="00AC477F"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r w:rsidRPr="00AC47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Оснащение лабораторий и мастерских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Лаборатория </w:t>
      </w: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«Г</w:t>
      </w:r>
      <w:r w:rsidRPr="00AC477F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>остиничный номер (стандарт с двумя кроватями)</w:t>
      </w:r>
      <w:r w:rsidRPr="00AC47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Кровать одноместная – 2 штуки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Прикроватная тумбочка – 2 штуки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Настольная лампа (напольный светильник)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Бра – 2 штуки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Мини – бар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Стол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Кресло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Стул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Зеркало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Шкаф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Телефон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Верхний светильник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Кондиционер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Телевизор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Гладильная доска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Утюг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Пылесос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Душевая кабина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Унитаз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Раковина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Зеркало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Одеяло – 2 штуки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Подушка – 6 штук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Покрывало – 2 штуки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Комплект постельного белья – 4 комплекта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Шторы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Напольное покрытие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Укомплектованная тележка горничной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Ершик для унитаза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Ведерко для мусора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Держатель для туалетной бумаги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Стакан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Полотенце для лица – 2 штуки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Полотенце для тела – 2 штуки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Полотенце для ног – 2 штуки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Салфетка на раковину 2 упаковки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Полотенце коврик – 2 штуки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Индивидуальные косметические принадлежности.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</w:pPr>
      <w:r w:rsidRPr="00AC47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Лаборатория</w:t>
      </w:r>
      <w:r w:rsidRPr="00AC477F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 xml:space="preserve"> «Учебный ресторан (или бар)»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</w:pPr>
      <w:r w:rsidRPr="00AC477F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>Комплекты стеклянной и металлической посуды, столовых приборов, столового белья;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</w:pPr>
      <w:r w:rsidRPr="00AC477F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 xml:space="preserve">Блендер 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</w:pPr>
      <w:r w:rsidRPr="00AC477F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>Кофемашина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</w:pPr>
      <w:proofErr w:type="spellStart"/>
      <w:r w:rsidRPr="00AC477F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lastRenderedPageBreak/>
        <w:t>Льдогенератор</w:t>
      </w:r>
      <w:proofErr w:type="spellEnd"/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</w:pPr>
      <w:r w:rsidRPr="00AC477F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 xml:space="preserve">Машина посудомоечная 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</w:pPr>
      <w:r w:rsidRPr="00AC477F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>Салат-бар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</w:pPr>
      <w:r w:rsidRPr="00AC477F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>Шкаф винный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</w:pPr>
      <w:r w:rsidRPr="00AC477F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>Миксер для молочных коктейлей.</w:t>
      </w:r>
    </w:p>
    <w:p w:rsidR="005B6D2D" w:rsidRPr="00AC477F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компьютер.</w:t>
      </w:r>
    </w:p>
    <w:p w:rsidR="005B6D2D" w:rsidRPr="00AC477F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5B6D2D" w:rsidRPr="00AC477F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Оборудование лаборатории</w:t>
      </w:r>
      <w:r w:rsidRPr="00AC47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и рабочих мест лаборатории </w:t>
      </w:r>
      <w:r w:rsidRPr="00AC47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«Информационно-коммуникационных технологий»:</w:t>
      </w:r>
    </w:p>
    <w:p w:rsidR="005B6D2D" w:rsidRPr="00AC477F" w:rsidRDefault="005B6D2D" w:rsidP="009F05E5">
      <w:pPr>
        <w:spacing w:after="0" w:line="240" w:lineRule="auto"/>
        <w:ind w:firstLine="7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-АРМ-преподавателя;</w:t>
      </w:r>
    </w:p>
    <w:p w:rsidR="005B6D2D" w:rsidRPr="00AC477F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-АРМ-студента;</w:t>
      </w:r>
    </w:p>
    <w:p w:rsidR="005B6D2D" w:rsidRPr="00AC477F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мультимедийное оборудование;</w:t>
      </w:r>
    </w:p>
    <w:p w:rsidR="005B6D2D" w:rsidRPr="00AC477F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вычислительный блок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ForrumImperium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B6D2D" w:rsidRPr="00AC477F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-комплект интерактивного оборудования MS-PWD 50;</w:t>
      </w:r>
    </w:p>
    <w:p w:rsidR="005B6D2D" w:rsidRPr="00AC477F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ноутбук</w:t>
      </w:r>
      <w:r w:rsidRPr="00AC477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Fujitsu Siemens ESPRIMO Mobile V6535, 15 </w:t>
      </w: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штук</w:t>
      </w:r>
      <w:r w:rsidRPr="00AC477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5B6D2D" w:rsidRPr="00AC477F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-стол мобильный компьютерный 800*1800*800;</w:t>
      </w:r>
    </w:p>
    <w:p w:rsidR="005B6D2D" w:rsidRPr="00AC477F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- комплект учебно-методических материалов.</w:t>
      </w:r>
    </w:p>
    <w:p w:rsidR="005B6D2D" w:rsidRPr="00AC477F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6D2D" w:rsidRPr="00AC477F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Технические средства обучения:</w:t>
      </w:r>
    </w:p>
    <w:p w:rsidR="005B6D2D" w:rsidRPr="00AC477F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мультимедийный проектор;</w:t>
      </w:r>
    </w:p>
    <w:p w:rsidR="005B6D2D" w:rsidRPr="00AC477F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телевизор;</w:t>
      </w:r>
    </w:p>
    <w:p w:rsidR="005B6D2D" w:rsidRPr="00AC477F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компьютер.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B6D2D" w:rsidRPr="00AC477F" w:rsidRDefault="005B6D2D" w:rsidP="009F05E5">
      <w:pPr>
        <w:spacing w:after="0" w:line="240" w:lineRule="auto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</w:pPr>
      <w:r w:rsidRPr="00AC47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Тренажерный комплекс </w:t>
      </w: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«С</w:t>
      </w:r>
      <w:r w:rsidRPr="00AC477F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>тойка приема и размещения гостей с модулем он-</w:t>
      </w:r>
      <w:proofErr w:type="spellStart"/>
      <w:r w:rsidRPr="00AC477F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>лайн</w:t>
      </w:r>
      <w:proofErr w:type="spellEnd"/>
      <w:r w:rsidRPr="00AC477F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 xml:space="preserve"> бронирования».</w:t>
      </w:r>
    </w:p>
    <w:p w:rsidR="005B6D2D" w:rsidRPr="00AC477F" w:rsidRDefault="005B6D2D" w:rsidP="009F05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Комплексная автоматизированная система управления отелем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Opera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Fidelio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Libra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др.)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Персональный компьютер 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Стойка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ресепшн</w:t>
      </w:r>
      <w:proofErr w:type="spellEnd"/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Телефон 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Многофункциональное устройство (принтер – сканер – копир - факс) 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Сейф 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POS-терминал 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Шкаф для папок 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Детектор валют 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Лотки для бумаги</w:t>
      </w:r>
    </w:p>
    <w:p w:rsidR="005B6D2D" w:rsidRPr="00AC477F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Тренинговый кабинет: Гостиничный номер (стандартный с двумя кроватями)</w:t>
      </w:r>
    </w:p>
    <w:p w:rsidR="005B6D2D" w:rsidRPr="00AC477F" w:rsidRDefault="005B6D2D" w:rsidP="009F05E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6D2D" w:rsidRPr="00AC477F" w:rsidRDefault="005B6D2D" w:rsidP="009F05E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Основное и вспомогательное технологическое оборудование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7"/>
        <w:gridCol w:w="4848"/>
        <w:gridCol w:w="4322"/>
      </w:tblGrid>
      <w:tr w:rsidR="00AC477F" w:rsidRPr="00AC477F" w:rsidTr="009C632D">
        <w:trPr>
          <w:trHeight w:val="294"/>
        </w:trPr>
        <w:tc>
          <w:tcPr>
            <w:tcW w:w="477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391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13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единиц на 15 рабочих мест</w:t>
            </w:r>
          </w:p>
        </w:tc>
      </w:tr>
      <w:tr w:rsidR="00AC477F" w:rsidRPr="00AC477F" w:rsidTr="009C632D">
        <w:trPr>
          <w:trHeight w:val="98"/>
        </w:trPr>
        <w:tc>
          <w:tcPr>
            <w:tcW w:w="477" w:type="pct"/>
          </w:tcPr>
          <w:p w:rsidR="005B6D2D" w:rsidRPr="00AC477F" w:rsidRDefault="005B6D2D" w:rsidP="009F05E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1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Кровать одноместная</w:t>
            </w:r>
          </w:p>
        </w:tc>
        <w:tc>
          <w:tcPr>
            <w:tcW w:w="213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шт.</w:t>
            </w:r>
          </w:p>
        </w:tc>
      </w:tr>
      <w:tr w:rsidR="00AC477F" w:rsidRPr="00AC477F" w:rsidTr="009C632D">
        <w:trPr>
          <w:trHeight w:val="274"/>
        </w:trPr>
        <w:tc>
          <w:tcPr>
            <w:tcW w:w="477" w:type="pct"/>
          </w:tcPr>
          <w:p w:rsidR="005B6D2D" w:rsidRPr="00AC477F" w:rsidRDefault="005B6D2D" w:rsidP="009F05E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1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Прикроватные тумбочки</w:t>
            </w:r>
          </w:p>
        </w:tc>
        <w:tc>
          <w:tcPr>
            <w:tcW w:w="213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шт.</w:t>
            </w:r>
          </w:p>
        </w:tc>
      </w:tr>
      <w:tr w:rsidR="00AC477F" w:rsidRPr="00AC477F" w:rsidTr="00105DF9">
        <w:trPr>
          <w:trHeight w:val="341"/>
        </w:trPr>
        <w:tc>
          <w:tcPr>
            <w:tcW w:w="477" w:type="pct"/>
          </w:tcPr>
          <w:p w:rsidR="005B6D2D" w:rsidRPr="00AC477F" w:rsidRDefault="005B6D2D" w:rsidP="009F05E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1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Настольная лампа (напольный светильник)</w:t>
            </w:r>
          </w:p>
        </w:tc>
        <w:tc>
          <w:tcPr>
            <w:tcW w:w="213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шт.</w:t>
            </w:r>
          </w:p>
        </w:tc>
      </w:tr>
      <w:tr w:rsidR="00AC477F" w:rsidRPr="00AC477F" w:rsidTr="009C632D">
        <w:trPr>
          <w:trHeight w:val="288"/>
        </w:trPr>
        <w:tc>
          <w:tcPr>
            <w:tcW w:w="477" w:type="pct"/>
          </w:tcPr>
          <w:p w:rsidR="005B6D2D" w:rsidRPr="00AC477F" w:rsidRDefault="005B6D2D" w:rsidP="009F05E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1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Бра</w:t>
            </w:r>
          </w:p>
        </w:tc>
        <w:tc>
          <w:tcPr>
            <w:tcW w:w="213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шт.</w:t>
            </w:r>
          </w:p>
        </w:tc>
      </w:tr>
      <w:tr w:rsidR="00AC477F" w:rsidRPr="00AC477F" w:rsidTr="009C632D">
        <w:trPr>
          <w:trHeight w:val="262"/>
        </w:trPr>
        <w:tc>
          <w:tcPr>
            <w:tcW w:w="477" w:type="pct"/>
          </w:tcPr>
          <w:p w:rsidR="005B6D2D" w:rsidRPr="00AC477F" w:rsidRDefault="005B6D2D" w:rsidP="009F05E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1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 – бар</w:t>
            </w:r>
          </w:p>
        </w:tc>
        <w:tc>
          <w:tcPr>
            <w:tcW w:w="213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шт.</w:t>
            </w:r>
          </w:p>
        </w:tc>
      </w:tr>
      <w:tr w:rsidR="00AC477F" w:rsidRPr="00AC477F" w:rsidTr="009C632D">
        <w:trPr>
          <w:trHeight w:val="269"/>
        </w:trPr>
        <w:tc>
          <w:tcPr>
            <w:tcW w:w="477" w:type="pct"/>
          </w:tcPr>
          <w:p w:rsidR="005B6D2D" w:rsidRPr="00AC477F" w:rsidRDefault="005B6D2D" w:rsidP="009F05E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1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Стол</w:t>
            </w:r>
          </w:p>
        </w:tc>
        <w:tc>
          <w:tcPr>
            <w:tcW w:w="213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шт.</w:t>
            </w:r>
          </w:p>
        </w:tc>
      </w:tr>
      <w:tr w:rsidR="00AC477F" w:rsidRPr="00AC477F" w:rsidTr="009C632D">
        <w:trPr>
          <w:trHeight w:val="274"/>
        </w:trPr>
        <w:tc>
          <w:tcPr>
            <w:tcW w:w="477" w:type="pct"/>
          </w:tcPr>
          <w:p w:rsidR="005B6D2D" w:rsidRPr="00AC477F" w:rsidRDefault="005B6D2D" w:rsidP="009F05E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1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Кресло</w:t>
            </w:r>
          </w:p>
        </w:tc>
        <w:tc>
          <w:tcPr>
            <w:tcW w:w="213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шт.</w:t>
            </w:r>
          </w:p>
        </w:tc>
      </w:tr>
      <w:tr w:rsidR="00AC477F" w:rsidRPr="00AC477F" w:rsidTr="009C632D">
        <w:trPr>
          <w:trHeight w:val="263"/>
        </w:trPr>
        <w:tc>
          <w:tcPr>
            <w:tcW w:w="477" w:type="pct"/>
          </w:tcPr>
          <w:p w:rsidR="005B6D2D" w:rsidRPr="00AC477F" w:rsidRDefault="005B6D2D" w:rsidP="009F05E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1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Стул</w:t>
            </w:r>
          </w:p>
        </w:tc>
        <w:tc>
          <w:tcPr>
            <w:tcW w:w="213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шт.</w:t>
            </w:r>
          </w:p>
        </w:tc>
      </w:tr>
      <w:tr w:rsidR="00AC477F" w:rsidRPr="00AC477F" w:rsidTr="009C632D">
        <w:trPr>
          <w:trHeight w:val="268"/>
        </w:trPr>
        <w:tc>
          <w:tcPr>
            <w:tcW w:w="477" w:type="pct"/>
          </w:tcPr>
          <w:p w:rsidR="005B6D2D" w:rsidRPr="00AC477F" w:rsidRDefault="005B6D2D" w:rsidP="009F05E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1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Зеркало</w:t>
            </w:r>
          </w:p>
        </w:tc>
        <w:tc>
          <w:tcPr>
            <w:tcW w:w="213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шт.</w:t>
            </w:r>
          </w:p>
        </w:tc>
      </w:tr>
      <w:tr w:rsidR="00AC477F" w:rsidRPr="00AC477F" w:rsidTr="009C632D">
        <w:trPr>
          <w:trHeight w:val="271"/>
        </w:trPr>
        <w:tc>
          <w:tcPr>
            <w:tcW w:w="477" w:type="pct"/>
          </w:tcPr>
          <w:p w:rsidR="005B6D2D" w:rsidRPr="00AC477F" w:rsidRDefault="005B6D2D" w:rsidP="009F05E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1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Шкаф</w:t>
            </w:r>
          </w:p>
        </w:tc>
        <w:tc>
          <w:tcPr>
            <w:tcW w:w="213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шт.</w:t>
            </w:r>
          </w:p>
        </w:tc>
      </w:tr>
      <w:tr w:rsidR="00AC477F" w:rsidRPr="00AC477F" w:rsidTr="009C632D">
        <w:trPr>
          <w:trHeight w:val="262"/>
        </w:trPr>
        <w:tc>
          <w:tcPr>
            <w:tcW w:w="477" w:type="pct"/>
          </w:tcPr>
          <w:p w:rsidR="005B6D2D" w:rsidRPr="00AC477F" w:rsidRDefault="005B6D2D" w:rsidP="009F05E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1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Телефон</w:t>
            </w:r>
          </w:p>
        </w:tc>
        <w:tc>
          <w:tcPr>
            <w:tcW w:w="213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шт.</w:t>
            </w:r>
          </w:p>
        </w:tc>
      </w:tr>
      <w:tr w:rsidR="00AC477F" w:rsidRPr="00AC477F" w:rsidTr="009C632D">
        <w:trPr>
          <w:trHeight w:val="266"/>
        </w:trPr>
        <w:tc>
          <w:tcPr>
            <w:tcW w:w="477" w:type="pct"/>
          </w:tcPr>
          <w:p w:rsidR="005B6D2D" w:rsidRPr="00AC477F" w:rsidRDefault="005B6D2D" w:rsidP="009F05E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1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Верхний светильник</w:t>
            </w:r>
          </w:p>
        </w:tc>
        <w:tc>
          <w:tcPr>
            <w:tcW w:w="213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шт.</w:t>
            </w:r>
          </w:p>
        </w:tc>
      </w:tr>
      <w:tr w:rsidR="00AC477F" w:rsidRPr="00AC477F" w:rsidTr="009C632D">
        <w:trPr>
          <w:trHeight w:val="256"/>
        </w:trPr>
        <w:tc>
          <w:tcPr>
            <w:tcW w:w="477" w:type="pct"/>
          </w:tcPr>
          <w:p w:rsidR="005B6D2D" w:rsidRPr="00AC477F" w:rsidRDefault="005B6D2D" w:rsidP="009F05E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1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Кондиционер</w:t>
            </w:r>
          </w:p>
        </w:tc>
        <w:tc>
          <w:tcPr>
            <w:tcW w:w="213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шт.</w:t>
            </w:r>
          </w:p>
        </w:tc>
      </w:tr>
      <w:tr w:rsidR="00AC477F" w:rsidRPr="00AC477F" w:rsidTr="009C632D">
        <w:trPr>
          <w:trHeight w:val="227"/>
        </w:trPr>
        <w:tc>
          <w:tcPr>
            <w:tcW w:w="477" w:type="pct"/>
          </w:tcPr>
          <w:p w:rsidR="005B6D2D" w:rsidRPr="00AC477F" w:rsidRDefault="005B6D2D" w:rsidP="009F05E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1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Телевизор</w:t>
            </w:r>
          </w:p>
        </w:tc>
        <w:tc>
          <w:tcPr>
            <w:tcW w:w="213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шт.</w:t>
            </w:r>
          </w:p>
        </w:tc>
      </w:tr>
      <w:tr w:rsidR="00AC477F" w:rsidRPr="00AC477F" w:rsidTr="009C632D">
        <w:trPr>
          <w:trHeight w:val="266"/>
        </w:trPr>
        <w:tc>
          <w:tcPr>
            <w:tcW w:w="477" w:type="pct"/>
          </w:tcPr>
          <w:p w:rsidR="005B6D2D" w:rsidRPr="00AC477F" w:rsidRDefault="005B6D2D" w:rsidP="009F05E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1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Гладильная доска</w:t>
            </w:r>
          </w:p>
        </w:tc>
        <w:tc>
          <w:tcPr>
            <w:tcW w:w="213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шт.</w:t>
            </w:r>
          </w:p>
        </w:tc>
      </w:tr>
      <w:tr w:rsidR="00AC477F" w:rsidRPr="00AC477F" w:rsidTr="009C632D">
        <w:trPr>
          <w:trHeight w:val="221"/>
        </w:trPr>
        <w:tc>
          <w:tcPr>
            <w:tcW w:w="477" w:type="pct"/>
          </w:tcPr>
          <w:p w:rsidR="005B6D2D" w:rsidRPr="00AC477F" w:rsidRDefault="005B6D2D" w:rsidP="009F05E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1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Утюг</w:t>
            </w:r>
          </w:p>
        </w:tc>
        <w:tc>
          <w:tcPr>
            <w:tcW w:w="213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шт.</w:t>
            </w:r>
          </w:p>
        </w:tc>
      </w:tr>
      <w:tr w:rsidR="00AC477F" w:rsidRPr="00AC477F" w:rsidTr="009C632D">
        <w:trPr>
          <w:trHeight w:val="266"/>
        </w:trPr>
        <w:tc>
          <w:tcPr>
            <w:tcW w:w="477" w:type="pct"/>
          </w:tcPr>
          <w:p w:rsidR="005B6D2D" w:rsidRPr="00AC477F" w:rsidRDefault="005B6D2D" w:rsidP="009F05E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1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Душевая кабина</w:t>
            </w:r>
          </w:p>
        </w:tc>
        <w:tc>
          <w:tcPr>
            <w:tcW w:w="213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шт.</w:t>
            </w:r>
          </w:p>
        </w:tc>
      </w:tr>
      <w:tr w:rsidR="00AC477F" w:rsidRPr="00AC477F" w:rsidTr="009C632D">
        <w:trPr>
          <w:trHeight w:val="128"/>
        </w:trPr>
        <w:tc>
          <w:tcPr>
            <w:tcW w:w="477" w:type="pct"/>
          </w:tcPr>
          <w:p w:rsidR="005B6D2D" w:rsidRPr="00AC477F" w:rsidRDefault="005B6D2D" w:rsidP="009F05E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1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Унитаз</w:t>
            </w:r>
          </w:p>
        </w:tc>
        <w:tc>
          <w:tcPr>
            <w:tcW w:w="213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шт.</w:t>
            </w:r>
          </w:p>
        </w:tc>
      </w:tr>
      <w:tr w:rsidR="00AC477F" w:rsidRPr="00AC477F" w:rsidTr="009C632D">
        <w:trPr>
          <w:trHeight w:val="260"/>
        </w:trPr>
        <w:tc>
          <w:tcPr>
            <w:tcW w:w="477" w:type="pct"/>
          </w:tcPr>
          <w:p w:rsidR="005B6D2D" w:rsidRPr="00AC477F" w:rsidRDefault="005B6D2D" w:rsidP="009F05E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1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Раковина</w:t>
            </w:r>
          </w:p>
        </w:tc>
        <w:tc>
          <w:tcPr>
            <w:tcW w:w="213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шт.</w:t>
            </w:r>
          </w:p>
        </w:tc>
      </w:tr>
      <w:tr w:rsidR="005B6D2D" w:rsidRPr="00AC477F" w:rsidTr="009C632D">
        <w:trPr>
          <w:trHeight w:val="263"/>
        </w:trPr>
        <w:tc>
          <w:tcPr>
            <w:tcW w:w="477" w:type="pct"/>
          </w:tcPr>
          <w:p w:rsidR="005B6D2D" w:rsidRPr="00AC477F" w:rsidRDefault="005B6D2D" w:rsidP="009F05E5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1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Зеркало в ванной комнате</w:t>
            </w:r>
          </w:p>
        </w:tc>
        <w:tc>
          <w:tcPr>
            <w:tcW w:w="213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шт.</w:t>
            </w:r>
          </w:p>
        </w:tc>
      </w:tr>
    </w:tbl>
    <w:p w:rsidR="005B6D2D" w:rsidRPr="00AC477F" w:rsidRDefault="005B6D2D" w:rsidP="009F05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6D2D" w:rsidRPr="00AC477F" w:rsidRDefault="005B6D2D" w:rsidP="009F05E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Инструмент, приспособления, принадлежности, инвентарь</w:t>
      </w:r>
    </w:p>
    <w:p w:rsidR="005B6D2D" w:rsidRPr="00AC477F" w:rsidRDefault="005B6D2D" w:rsidP="009F05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5093"/>
        <w:gridCol w:w="2477"/>
        <w:gridCol w:w="1894"/>
      </w:tblGrid>
      <w:tr w:rsidR="00AC477F" w:rsidRPr="00AC477F" w:rsidTr="00756104">
        <w:trPr>
          <w:trHeight w:val="345"/>
        </w:trPr>
        <w:tc>
          <w:tcPr>
            <w:tcW w:w="332" w:type="pct"/>
            <w:vMerge w:val="restart"/>
          </w:tcPr>
          <w:p w:rsidR="005B6D2D" w:rsidRPr="00AC477F" w:rsidRDefault="005B6D2D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512" w:type="pct"/>
            <w:vMerge w:val="restart"/>
          </w:tcPr>
          <w:p w:rsidR="005B6D2D" w:rsidRPr="00AC477F" w:rsidRDefault="005B6D2D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инструмента, приспособлений, инвентаря и других средств обучения</w:t>
            </w:r>
          </w:p>
        </w:tc>
        <w:tc>
          <w:tcPr>
            <w:tcW w:w="2156" w:type="pct"/>
            <w:gridSpan w:val="2"/>
          </w:tcPr>
          <w:p w:rsidR="005B6D2D" w:rsidRPr="00AC477F" w:rsidRDefault="005B6D2D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единиц на 15 рабочих мест</w:t>
            </w:r>
          </w:p>
        </w:tc>
      </w:tr>
      <w:tr w:rsidR="00AC477F" w:rsidRPr="00AC477F" w:rsidTr="00756104">
        <w:trPr>
          <w:trHeight w:val="585"/>
        </w:trPr>
        <w:tc>
          <w:tcPr>
            <w:tcW w:w="332" w:type="pct"/>
            <w:vMerge/>
            <w:vAlign w:val="center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12" w:type="pct"/>
            <w:vMerge/>
            <w:vAlign w:val="center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22" w:type="pct"/>
          </w:tcPr>
          <w:p w:rsidR="005B6D2D" w:rsidRPr="00AC477F" w:rsidRDefault="005B6D2D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индивидуального пользования</w:t>
            </w:r>
          </w:p>
        </w:tc>
        <w:tc>
          <w:tcPr>
            <w:tcW w:w="934" w:type="pct"/>
          </w:tcPr>
          <w:p w:rsidR="005B6D2D" w:rsidRPr="00AC477F" w:rsidRDefault="005B6D2D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группового использования</w:t>
            </w:r>
          </w:p>
        </w:tc>
      </w:tr>
      <w:tr w:rsidR="00AC477F" w:rsidRPr="00AC477F" w:rsidTr="00756104">
        <w:trPr>
          <w:trHeight w:val="297"/>
        </w:trPr>
        <w:tc>
          <w:tcPr>
            <w:tcW w:w="33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1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Одеяло</w:t>
            </w:r>
          </w:p>
        </w:tc>
        <w:tc>
          <w:tcPr>
            <w:tcW w:w="122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шт.</w:t>
            </w:r>
          </w:p>
        </w:tc>
        <w:tc>
          <w:tcPr>
            <w:tcW w:w="934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шт.</w:t>
            </w:r>
          </w:p>
        </w:tc>
      </w:tr>
      <w:tr w:rsidR="00AC477F" w:rsidRPr="00AC477F" w:rsidTr="00756104">
        <w:trPr>
          <w:trHeight w:val="274"/>
        </w:trPr>
        <w:tc>
          <w:tcPr>
            <w:tcW w:w="33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1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Подушка</w:t>
            </w:r>
          </w:p>
        </w:tc>
        <w:tc>
          <w:tcPr>
            <w:tcW w:w="122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шт.</w:t>
            </w:r>
          </w:p>
        </w:tc>
        <w:tc>
          <w:tcPr>
            <w:tcW w:w="934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шт.</w:t>
            </w:r>
          </w:p>
        </w:tc>
      </w:tr>
      <w:tr w:rsidR="00AC477F" w:rsidRPr="00AC477F" w:rsidTr="00756104">
        <w:trPr>
          <w:trHeight w:val="263"/>
        </w:trPr>
        <w:tc>
          <w:tcPr>
            <w:tcW w:w="33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51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Покрывало</w:t>
            </w:r>
          </w:p>
        </w:tc>
        <w:tc>
          <w:tcPr>
            <w:tcW w:w="122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шт.</w:t>
            </w:r>
          </w:p>
        </w:tc>
        <w:tc>
          <w:tcPr>
            <w:tcW w:w="934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шт.</w:t>
            </w:r>
          </w:p>
        </w:tc>
      </w:tr>
      <w:tr w:rsidR="00AC477F" w:rsidRPr="00AC477F" w:rsidTr="00756104">
        <w:trPr>
          <w:trHeight w:val="215"/>
        </w:trPr>
        <w:tc>
          <w:tcPr>
            <w:tcW w:w="33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51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Комплект постельного белья</w:t>
            </w:r>
          </w:p>
        </w:tc>
        <w:tc>
          <w:tcPr>
            <w:tcW w:w="122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шт.</w:t>
            </w:r>
          </w:p>
        </w:tc>
        <w:tc>
          <w:tcPr>
            <w:tcW w:w="934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шт.</w:t>
            </w:r>
          </w:p>
        </w:tc>
      </w:tr>
      <w:tr w:rsidR="00AC477F" w:rsidRPr="00AC477F" w:rsidTr="00756104">
        <w:trPr>
          <w:trHeight w:val="234"/>
        </w:trPr>
        <w:tc>
          <w:tcPr>
            <w:tcW w:w="33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51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Шторы</w:t>
            </w:r>
          </w:p>
        </w:tc>
        <w:tc>
          <w:tcPr>
            <w:tcW w:w="122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шт.</w:t>
            </w:r>
          </w:p>
        </w:tc>
        <w:tc>
          <w:tcPr>
            <w:tcW w:w="934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шт.</w:t>
            </w:r>
          </w:p>
        </w:tc>
      </w:tr>
      <w:tr w:rsidR="00AC477F" w:rsidRPr="00AC477F" w:rsidTr="00756104">
        <w:trPr>
          <w:trHeight w:val="273"/>
        </w:trPr>
        <w:tc>
          <w:tcPr>
            <w:tcW w:w="33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51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Напольное покрытие</w:t>
            </w:r>
          </w:p>
        </w:tc>
        <w:tc>
          <w:tcPr>
            <w:tcW w:w="122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шт.</w:t>
            </w:r>
          </w:p>
        </w:tc>
        <w:tc>
          <w:tcPr>
            <w:tcW w:w="934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шт.</w:t>
            </w:r>
          </w:p>
        </w:tc>
      </w:tr>
      <w:tr w:rsidR="00AC477F" w:rsidRPr="00AC477F" w:rsidTr="00756104">
        <w:trPr>
          <w:trHeight w:val="214"/>
        </w:trPr>
        <w:tc>
          <w:tcPr>
            <w:tcW w:w="33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51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Укомплектованная тележка горничной</w:t>
            </w:r>
          </w:p>
        </w:tc>
        <w:tc>
          <w:tcPr>
            <w:tcW w:w="122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шт.</w:t>
            </w:r>
          </w:p>
        </w:tc>
        <w:tc>
          <w:tcPr>
            <w:tcW w:w="934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шт.</w:t>
            </w:r>
          </w:p>
        </w:tc>
      </w:tr>
      <w:tr w:rsidR="00AC477F" w:rsidRPr="00AC477F" w:rsidTr="00756104">
        <w:trPr>
          <w:trHeight w:val="253"/>
        </w:trPr>
        <w:tc>
          <w:tcPr>
            <w:tcW w:w="33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51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Ершик для унитаза</w:t>
            </w:r>
          </w:p>
        </w:tc>
        <w:tc>
          <w:tcPr>
            <w:tcW w:w="122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шт.</w:t>
            </w:r>
          </w:p>
        </w:tc>
        <w:tc>
          <w:tcPr>
            <w:tcW w:w="934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шт.</w:t>
            </w:r>
          </w:p>
        </w:tc>
      </w:tr>
      <w:tr w:rsidR="00AC477F" w:rsidRPr="00AC477F" w:rsidTr="00756104">
        <w:trPr>
          <w:trHeight w:val="243"/>
        </w:trPr>
        <w:tc>
          <w:tcPr>
            <w:tcW w:w="33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51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Ведерко для мусора</w:t>
            </w:r>
          </w:p>
        </w:tc>
        <w:tc>
          <w:tcPr>
            <w:tcW w:w="122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шт.</w:t>
            </w:r>
          </w:p>
        </w:tc>
        <w:tc>
          <w:tcPr>
            <w:tcW w:w="934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шт.</w:t>
            </w:r>
          </w:p>
        </w:tc>
      </w:tr>
      <w:tr w:rsidR="00AC477F" w:rsidRPr="00AC477F" w:rsidTr="00105DF9">
        <w:trPr>
          <w:trHeight w:val="345"/>
        </w:trPr>
        <w:tc>
          <w:tcPr>
            <w:tcW w:w="33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51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Держатель для туалетной бумаги</w:t>
            </w:r>
          </w:p>
        </w:tc>
        <w:tc>
          <w:tcPr>
            <w:tcW w:w="122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шт.</w:t>
            </w:r>
          </w:p>
        </w:tc>
        <w:tc>
          <w:tcPr>
            <w:tcW w:w="934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шт.</w:t>
            </w:r>
          </w:p>
        </w:tc>
      </w:tr>
      <w:tr w:rsidR="00AC477F" w:rsidRPr="00AC477F" w:rsidTr="00756104">
        <w:trPr>
          <w:trHeight w:val="212"/>
        </w:trPr>
        <w:tc>
          <w:tcPr>
            <w:tcW w:w="33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51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Стакан</w:t>
            </w:r>
          </w:p>
        </w:tc>
        <w:tc>
          <w:tcPr>
            <w:tcW w:w="122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шт.</w:t>
            </w:r>
          </w:p>
        </w:tc>
        <w:tc>
          <w:tcPr>
            <w:tcW w:w="934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шт.</w:t>
            </w:r>
          </w:p>
        </w:tc>
      </w:tr>
      <w:tr w:rsidR="00AC477F" w:rsidRPr="00AC477F" w:rsidTr="00756104">
        <w:trPr>
          <w:trHeight w:val="357"/>
        </w:trPr>
        <w:tc>
          <w:tcPr>
            <w:tcW w:w="33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51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Полотенце для лица</w:t>
            </w:r>
          </w:p>
        </w:tc>
        <w:tc>
          <w:tcPr>
            <w:tcW w:w="122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шт.</w:t>
            </w:r>
          </w:p>
        </w:tc>
        <w:tc>
          <w:tcPr>
            <w:tcW w:w="934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шт.</w:t>
            </w:r>
          </w:p>
        </w:tc>
      </w:tr>
      <w:tr w:rsidR="00AC477F" w:rsidRPr="00AC477F" w:rsidTr="00756104">
        <w:trPr>
          <w:trHeight w:val="264"/>
        </w:trPr>
        <w:tc>
          <w:tcPr>
            <w:tcW w:w="33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51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Полотенце для тела</w:t>
            </w:r>
          </w:p>
        </w:tc>
        <w:tc>
          <w:tcPr>
            <w:tcW w:w="122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шт.</w:t>
            </w:r>
          </w:p>
        </w:tc>
        <w:tc>
          <w:tcPr>
            <w:tcW w:w="934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шт.</w:t>
            </w:r>
          </w:p>
        </w:tc>
      </w:tr>
      <w:tr w:rsidR="00AC477F" w:rsidRPr="00AC477F" w:rsidTr="00756104">
        <w:trPr>
          <w:trHeight w:val="267"/>
        </w:trPr>
        <w:tc>
          <w:tcPr>
            <w:tcW w:w="33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51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Полотенце для ног</w:t>
            </w:r>
          </w:p>
        </w:tc>
        <w:tc>
          <w:tcPr>
            <w:tcW w:w="122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шт.</w:t>
            </w:r>
          </w:p>
        </w:tc>
        <w:tc>
          <w:tcPr>
            <w:tcW w:w="934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шт.</w:t>
            </w:r>
          </w:p>
        </w:tc>
      </w:tr>
      <w:tr w:rsidR="00AC477F" w:rsidRPr="00AC477F" w:rsidTr="00756104">
        <w:trPr>
          <w:trHeight w:val="258"/>
        </w:trPr>
        <w:tc>
          <w:tcPr>
            <w:tcW w:w="33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251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Салфетка на раковину</w:t>
            </w:r>
          </w:p>
        </w:tc>
        <w:tc>
          <w:tcPr>
            <w:tcW w:w="122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шт.</w:t>
            </w:r>
          </w:p>
        </w:tc>
        <w:tc>
          <w:tcPr>
            <w:tcW w:w="934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шт.</w:t>
            </w:r>
          </w:p>
        </w:tc>
      </w:tr>
      <w:tr w:rsidR="00AC477F" w:rsidRPr="00AC477F" w:rsidTr="00756104">
        <w:trPr>
          <w:trHeight w:val="261"/>
        </w:trPr>
        <w:tc>
          <w:tcPr>
            <w:tcW w:w="33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251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Полотенце коврик</w:t>
            </w:r>
          </w:p>
        </w:tc>
        <w:tc>
          <w:tcPr>
            <w:tcW w:w="122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шт.</w:t>
            </w:r>
          </w:p>
        </w:tc>
        <w:tc>
          <w:tcPr>
            <w:tcW w:w="934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шт.</w:t>
            </w:r>
          </w:p>
        </w:tc>
      </w:tr>
      <w:tr w:rsidR="00AC477F" w:rsidRPr="00AC477F" w:rsidTr="00756104">
        <w:trPr>
          <w:trHeight w:val="345"/>
        </w:trPr>
        <w:tc>
          <w:tcPr>
            <w:tcW w:w="33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251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Парфюмерно-косметические принадлежности</w:t>
            </w:r>
          </w:p>
        </w:tc>
        <w:tc>
          <w:tcPr>
            <w:tcW w:w="122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комплекта</w:t>
            </w:r>
          </w:p>
        </w:tc>
        <w:tc>
          <w:tcPr>
            <w:tcW w:w="934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комплектов</w:t>
            </w:r>
          </w:p>
        </w:tc>
      </w:tr>
      <w:tr w:rsidR="005B6D2D" w:rsidRPr="00AC477F" w:rsidTr="00756104">
        <w:trPr>
          <w:trHeight w:val="276"/>
        </w:trPr>
        <w:tc>
          <w:tcPr>
            <w:tcW w:w="33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251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Пылесос</w:t>
            </w:r>
          </w:p>
        </w:tc>
        <w:tc>
          <w:tcPr>
            <w:tcW w:w="1222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шт.</w:t>
            </w:r>
          </w:p>
        </w:tc>
        <w:tc>
          <w:tcPr>
            <w:tcW w:w="934" w:type="pct"/>
          </w:tcPr>
          <w:p w:rsidR="005B6D2D" w:rsidRPr="00AC477F" w:rsidRDefault="005B6D2D" w:rsidP="009F05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шт.</w:t>
            </w:r>
          </w:p>
        </w:tc>
      </w:tr>
    </w:tbl>
    <w:p w:rsidR="005B6D2D" w:rsidRPr="00AC477F" w:rsidRDefault="005B6D2D" w:rsidP="009F05E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B6D2D" w:rsidRPr="00AC477F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4.2. Информационное обеспечение обучения</w:t>
      </w:r>
    </w:p>
    <w:p w:rsidR="005B6D2D" w:rsidRPr="00AC477F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Перечень учебных изданий, дополнительной литературы, Интернет-ресурсов</w:t>
      </w:r>
    </w:p>
    <w:p w:rsidR="00F26DDC" w:rsidRPr="00AC477F" w:rsidRDefault="00F26DDC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B6D2D" w:rsidRPr="00AC477F" w:rsidRDefault="005B6D2D" w:rsidP="009F05E5">
      <w:pPr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4.2.1</w:t>
      </w:r>
      <w:r w:rsidRPr="00AC47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Печатные издания</w:t>
      </w:r>
    </w:p>
    <w:p w:rsidR="00E6190B" w:rsidRPr="00AC477F" w:rsidRDefault="00E6190B" w:rsidP="009F05E5">
      <w:pPr>
        <w:spacing w:after="0" w:line="240" w:lineRule="auto"/>
        <w:ind w:firstLine="6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6190B" w:rsidRPr="00AC477F" w:rsidRDefault="00E6190B" w:rsidP="009F05E5">
      <w:pPr>
        <w:pStyle w:val="afb"/>
        <w:numPr>
          <w:ilvl w:val="0"/>
          <w:numId w:val="25"/>
        </w:numPr>
        <w:ind w:left="0" w:firstLine="851"/>
        <w:jc w:val="both"/>
        <w:rPr>
          <w:color w:val="000000" w:themeColor="text1"/>
        </w:rPr>
      </w:pPr>
      <w:r w:rsidRPr="00AC477F">
        <w:rPr>
          <w:color w:val="000000" w:themeColor="text1"/>
        </w:rPr>
        <w:t>Федеральный закон от 24 ноября 1996 г. N 132-ФЗ «Об основах туристской деятельности в Российской Федерации»;</w:t>
      </w:r>
    </w:p>
    <w:p w:rsidR="00E6190B" w:rsidRPr="00AC477F" w:rsidRDefault="00E6190B" w:rsidP="009F05E5">
      <w:pPr>
        <w:pStyle w:val="afb"/>
        <w:numPr>
          <w:ilvl w:val="0"/>
          <w:numId w:val="25"/>
        </w:numPr>
        <w:ind w:left="0" w:firstLine="851"/>
        <w:jc w:val="both"/>
        <w:rPr>
          <w:color w:val="000000" w:themeColor="text1"/>
        </w:rPr>
      </w:pPr>
      <w:r w:rsidRPr="00AC477F">
        <w:rPr>
          <w:color w:val="000000" w:themeColor="text1"/>
        </w:rPr>
        <w:t>Закон РФ от 07.02.1992 N 2300-1 (ред. от 11.06.2021) «О защите прав потребителей»;</w:t>
      </w:r>
    </w:p>
    <w:p w:rsidR="00E6190B" w:rsidRPr="00AC477F" w:rsidRDefault="00E6190B" w:rsidP="009F05E5">
      <w:pPr>
        <w:pStyle w:val="afb"/>
        <w:numPr>
          <w:ilvl w:val="0"/>
          <w:numId w:val="25"/>
        </w:numPr>
        <w:ind w:left="0" w:firstLine="851"/>
        <w:rPr>
          <w:color w:val="000000" w:themeColor="text1"/>
        </w:rPr>
      </w:pPr>
      <w:r w:rsidRPr="00AC477F">
        <w:rPr>
          <w:color w:val="000000" w:themeColor="text1"/>
        </w:rPr>
        <w:t>Распоряжение Правительства РФ от 20.09.2019 N 2129-р (ред. от 23.11.2020) «Об утверждении Стратегии развития туризма в Российской Федерации на период до 2035 года».</w:t>
      </w:r>
    </w:p>
    <w:p w:rsidR="00E6190B" w:rsidRPr="00AC477F" w:rsidRDefault="00E6190B" w:rsidP="009F05E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33133" w:rsidRPr="00AC477F" w:rsidRDefault="00A33133" w:rsidP="009F05E5">
      <w:pPr>
        <w:pStyle w:val="afb"/>
        <w:numPr>
          <w:ilvl w:val="0"/>
          <w:numId w:val="25"/>
        </w:numPr>
        <w:ind w:left="0" w:firstLine="851"/>
        <w:jc w:val="both"/>
        <w:rPr>
          <w:color w:val="000000" w:themeColor="text1"/>
        </w:rPr>
      </w:pPr>
      <w:r w:rsidRPr="00AC477F">
        <w:rPr>
          <w:color w:val="000000" w:themeColor="text1"/>
        </w:rPr>
        <w:t xml:space="preserve">Абуладзе, Д. Г.  Документационное обеспечение управления персоналом: учебник и практикум для среднего профессионального образования / Д. Г. Абуладзе, И. Б. </w:t>
      </w:r>
      <w:proofErr w:type="spellStart"/>
      <w:r w:rsidRPr="00AC477F">
        <w:rPr>
          <w:color w:val="000000" w:themeColor="text1"/>
        </w:rPr>
        <w:t>Выпряжкина</w:t>
      </w:r>
      <w:proofErr w:type="spellEnd"/>
      <w:r w:rsidRPr="00AC477F">
        <w:rPr>
          <w:color w:val="000000" w:themeColor="text1"/>
        </w:rPr>
        <w:t xml:space="preserve">, </w:t>
      </w:r>
      <w:r w:rsidRPr="00AC477F">
        <w:rPr>
          <w:color w:val="000000" w:themeColor="text1"/>
        </w:rPr>
        <w:lastRenderedPageBreak/>
        <w:t xml:space="preserve">В. М. Маслова. – 2-е изд., </w:t>
      </w:r>
      <w:proofErr w:type="spellStart"/>
      <w:r w:rsidRPr="00AC477F">
        <w:rPr>
          <w:color w:val="000000" w:themeColor="text1"/>
        </w:rPr>
        <w:t>перераб</w:t>
      </w:r>
      <w:proofErr w:type="spellEnd"/>
      <w:r w:rsidRPr="00AC477F">
        <w:rPr>
          <w:color w:val="000000" w:themeColor="text1"/>
        </w:rPr>
        <w:t xml:space="preserve">. И доп. – Москва: Издательство </w:t>
      </w:r>
      <w:proofErr w:type="spellStart"/>
      <w:r w:rsidRPr="00AC477F">
        <w:rPr>
          <w:color w:val="000000" w:themeColor="text1"/>
        </w:rPr>
        <w:t>Юрайт</w:t>
      </w:r>
      <w:proofErr w:type="spellEnd"/>
      <w:r w:rsidRPr="00AC477F">
        <w:rPr>
          <w:color w:val="000000" w:themeColor="text1"/>
        </w:rPr>
        <w:t xml:space="preserve">, 2021. – 370 с. – (Профессиональное образование). – ISBN 978-5-534-15076-6. – Текст: электронный // ЭБС </w:t>
      </w:r>
      <w:proofErr w:type="spellStart"/>
      <w:r w:rsidRPr="00AC477F">
        <w:rPr>
          <w:color w:val="000000" w:themeColor="text1"/>
        </w:rPr>
        <w:t>Юрайт</w:t>
      </w:r>
      <w:proofErr w:type="spellEnd"/>
      <w:r w:rsidRPr="00AC477F">
        <w:rPr>
          <w:color w:val="000000" w:themeColor="text1"/>
        </w:rPr>
        <w:t xml:space="preserve"> [сайт]. – URL: </w:t>
      </w:r>
      <w:hyperlink r:id="rId13" w:history="1">
        <w:r w:rsidRPr="00AC477F">
          <w:rPr>
            <w:rStyle w:val="afc"/>
            <w:color w:val="000000" w:themeColor="text1"/>
          </w:rPr>
          <w:t>https://urait.ru/bcode/487121</w:t>
        </w:r>
      </w:hyperlink>
    </w:p>
    <w:p w:rsidR="00A33133" w:rsidRPr="00AC477F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Аносова, Т. Г. Технологии комфорта: учебное пособие для СПО / Т. Г. Аносова, Ж.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Танчев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2-е изд. – Саратов, Екатеринбург: Профобразование, Уральский федеральный университет, 2019. – 71 c. – ISBN 978-5-4488-0407-6, 978-5-7996-2813-0. – Текст: электронный // Электронный ресурс цифровой образовательной среды СПО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PROFобразование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[сайт]. – URL: </w:t>
      </w:r>
      <w:hyperlink r:id="rId14" w:history="1">
        <w:r w:rsidRPr="00AC477F">
          <w:rPr>
            <w:rStyle w:val="afc"/>
            <w:rFonts w:ascii="Times New Roman" w:hAnsi="Times New Roman" w:cs="Times New Roman"/>
            <w:color w:val="000000" w:themeColor="text1"/>
            <w:sz w:val="24"/>
            <w:szCs w:val="24"/>
          </w:rPr>
          <w:t>https://profspo.ru/books/87883</w:t>
        </w:r>
      </w:hyperlink>
    </w:p>
    <w:p w:rsidR="00A33133" w:rsidRPr="00AC477F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Березовая, Л. Г.  История туризма и гостеприимства: учебник для среднего профессионального образования / Л. Г. Березовая. – Москва: Издательство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2021. – 477 с. – (Профессиональное образование). – ISBN 978-5-534-03693-0. – Текст: электронный // ЭБС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[сайт]. – URL: </w:t>
      </w:r>
      <w:hyperlink r:id="rId15" w:history="1">
        <w:r w:rsidRPr="00AC477F">
          <w:rPr>
            <w:rStyle w:val="afc"/>
            <w:rFonts w:ascii="Times New Roman" w:hAnsi="Times New Roman" w:cs="Times New Roman"/>
            <w:color w:val="000000" w:themeColor="text1"/>
            <w:sz w:val="24"/>
            <w:szCs w:val="24"/>
          </w:rPr>
          <w:t>https://urait.ru/bcode/477856</w:t>
        </w:r>
      </w:hyperlink>
    </w:p>
    <w:p w:rsidR="00A33133" w:rsidRPr="00AC477F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Боголюбов, В. С.  Финансовый менеджмент в туризме и гостиничном хозяйстве: учебник для среднего профессионального образования / В. С. Боголюбов. – 2-е изд.,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испр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 доп. – Москва: Издательство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2021. – 293 с. – (Профессиональное образование). – ISBN 978-5-534-10541-4. – Текст: электронный // ЭБС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[сайт]. – URL: </w:t>
      </w:r>
      <w:hyperlink r:id="rId16" w:history="1">
        <w:r w:rsidRPr="00AC477F">
          <w:rPr>
            <w:rStyle w:val="afc"/>
            <w:rFonts w:ascii="Times New Roman" w:hAnsi="Times New Roman" w:cs="Times New Roman"/>
            <w:color w:val="000000" w:themeColor="text1"/>
            <w:sz w:val="24"/>
            <w:szCs w:val="24"/>
          </w:rPr>
          <w:t>https://urait.ru/bcode/475817</w:t>
        </w:r>
      </w:hyperlink>
    </w:p>
    <w:p w:rsidR="00A33133" w:rsidRPr="00AC477F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Бугорский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В. П.  Организация туристской индустрии. Правовые основы: учебное пособие для среднего профессионального образования / В. П.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Бугорский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Москва: Издательство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2021. – 165 с. – (Профессиональное образование). – ISBN 978-5-534-02282-7. – Текст: электронный // ЭБС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[сайт]. – URL: </w:t>
      </w:r>
      <w:hyperlink r:id="rId17" w:history="1">
        <w:r w:rsidRPr="00AC477F">
          <w:rPr>
            <w:rStyle w:val="afc"/>
            <w:rFonts w:ascii="Times New Roman" w:hAnsi="Times New Roman" w:cs="Times New Roman"/>
            <w:color w:val="000000" w:themeColor="text1"/>
            <w:sz w:val="24"/>
            <w:szCs w:val="24"/>
          </w:rPr>
          <w:t>https://urait.ru/bcode/471593</w:t>
        </w:r>
      </w:hyperlink>
    </w:p>
    <w:p w:rsidR="00A33133" w:rsidRPr="00AC477F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Ветитнев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А. М.  Информационно-коммуникационные технологии в туризме : учебник для среднего профессионального образования / А. М.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Ветитнев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В. В. Коваленко, В. В. Коваленко. – 2-е изд.,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испр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 доп. – Москва: Издательство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2021. – 340 с. – (Профессиональное образование). – ISBN 978-5-534-08219-7. – Текст: электронный // ЭБС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[сайт]. – URL: </w:t>
      </w:r>
      <w:hyperlink r:id="rId18" w:history="1">
        <w:r w:rsidRPr="00AC477F">
          <w:rPr>
            <w:rStyle w:val="afc"/>
            <w:rFonts w:ascii="Times New Roman" w:hAnsi="Times New Roman" w:cs="Times New Roman"/>
            <w:color w:val="000000" w:themeColor="text1"/>
            <w:sz w:val="24"/>
            <w:szCs w:val="24"/>
          </w:rPr>
          <w:t>https://urait.ru/bcode/472315</w:t>
        </w:r>
      </w:hyperlink>
    </w:p>
    <w:p w:rsidR="00A33133" w:rsidRPr="00AC477F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Воронченко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Т. В.  Основы бухгалтерского учета: учебник и практикум для среднего профессионального образования / Т. В.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Воронченко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3-е изд.,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 доп. – Москва: Издательство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2021. – 283 с. – (Профессиональное образование). – ISBN 978-5-534-13858-0. – Текст: электронный // ЭБС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[сайт]. – URL: </w:t>
      </w:r>
      <w:hyperlink r:id="rId19" w:history="1">
        <w:r w:rsidRPr="00AC477F">
          <w:rPr>
            <w:rStyle w:val="afc"/>
            <w:rFonts w:ascii="Times New Roman" w:hAnsi="Times New Roman" w:cs="Times New Roman"/>
            <w:color w:val="000000" w:themeColor="text1"/>
            <w:sz w:val="24"/>
            <w:szCs w:val="24"/>
          </w:rPr>
          <w:t>https://urait.ru/bcode/469748</w:t>
        </w:r>
      </w:hyperlink>
    </w:p>
    <w:p w:rsidR="00A33133" w:rsidRPr="00AC477F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Гаврилов, М. В.  Информатика и информационные технологии: учебник для среднего профессионального образования / М. В. Гаврилов, В. А. Климов. – 4-е изд.,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 доп. – Москва: Издательство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2021. – 383 с. – (Профессиональное образование). – ISBN 978-5-534-03051-8. – Текст: электронный // ЭБС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[сайт]. – URL: </w:t>
      </w:r>
      <w:hyperlink r:id="rId20" w:history="1">
        <w:r w:rsidRPr="00AC477F">
          <w:rPr>
            <w:rStyle w:val="afc"/>
            <w:rFonts w:ascii="Times New Roman" w:hAnsi="Times New Roman" w:cs="Times New Roman"/>
            <w:color w:val="000000" w:themeColor="text1"/>
            <w:sz w:val="24"/>
            <w:szCs w:val="24"/>
          </w:rPr>
          <w:t>https://urait.ru/bcode/469424</w:t>
        </w:r>
      </w:hyperlink>
    </w:p>
    <w:p w:rsidR="00A33133" w:rsidRPr="00AC477F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География туризма. Центральная Европа: учебник для среднего профессионального образования / под научной редакцией Ю. Л.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Кужеля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Москва: Издательство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2021. – 517 с. – (Профессиональное образование). – ISBN 978-5-534-09981-2. – Текст: электронный // ЭБС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[сайт]. – URL: </w:t>
      </w:r>
      <w:hyperlink r:id="rId21" w:history="1">
        <w:r w:rsidRPr="00AC477F">
          <w:rPr>
            <w:rStyle w:val="afc"/>
            <w:rFonts w:ascii="Times New Roman" w:hAnsi="Times New Roman" w:cs="Times New Roman"/>
            <w:color w:val="000000" w:themeColor="text1"/>
            <w:sz w:val="24"/>
            <w:szCs w:val="24"/>
          </w:rPr>
          <w:t>https://urait.ru/bcode/474504</w:t>
        </w:r>
      </w:hyperlink>
    </w:p>
    <w:p w:rsidR="00A33133" w:rsidRPr="00AC477F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Грозова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О. С. Делопроизводство: учебное пособие для среднего профессионального образования / О. С.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Грозова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Москва: Издательство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2021. – 126 с. – (Профессиональное образование). – ISBN 978-5-534-08211-1. – Текст: электронный // ЭБС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[сайт]. – URL: </w:t>
      </w:r>
      <w:hyperlink r:id="rId22" w:history="1">
        <w:r w:rsidRPr="00AC477F">
          <w:rPr>
            <w:rStyle w:val="afc"/>
            <w:rFonts w:ascii="Times New Roman" w:hAnsi="Times New Roman" w:cs="Times New Roman"/>
            <w:color w:val="000000" w:themeColor="text1"/>
            <w:sz w:val="24"/>
            <w:szCs w:val="24"/>
          </w:rPr>
          <w:t>https://urait.ru/bcode/472842</w:t>
        </w:r>
      </w:hyperlink>
    </w:p>
    <w:p w:rsidR="00A33133" w:rsidRPr="00AC477F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Захарова, Н. А. Государственная политика и законодательство в сфере туристской и гостиничной деятельности: учебное пособие для СПО / Н. А. Захарова. – Саратов, Москва: Профобразование, Ай Пи Ар Медиа, 2020. – 182 c. – ISBN 978-5-4488-0443-4, 978-5-4497-0396-5. – Текст: электронный // Электронный ресурс цифровой образовательной среды СПО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PROFобразование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[сайт]. – URL: </w:t>
      </w:r>
      <w:hyperlink r:id="rId23" w:history="1">
        <w:r w:rsidRPr="00AC477F">
          <w:rPr>
            <w:rStyle w:val="afc"/>
            <w:rFonts w:ascii="Times New Roman" w:hAnsi="Times New Roman" w:cs="Times New Roman"/>
            <w:color w:val="000000" w:themeColor="text1"/>
            <w:sz w:val="24"/>
            <w:szCs w:val="24"/>
          </w:rPr>
          <w:t>https://profspo.ru/books/93538</w:t>
        </w:r>
      </w:hyperlink>
    </w:p>
    <w:p w:rsidR="00A33133" w:rsidRPr="00AC477F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Захарова, Н. А. Стандартизация, сертификация, лицензирование, надзор и контроль в туристской и гостиничной индустрии: учебное пособие для СПО / Н. А. Захарова. – Саратов, Москва: Профобразование, Ай Пи Ар Медиа, 2020. – 137 c. – ISBN 978-5-4488-0475-</w:t>
      </w: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5, 978-5-4497-0399-6. – Текст: электронный // Электронный ресурс цифровой образовательной среды СПО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PROF</w:t>
      </w:r>
      <w:proofErr w:type="gram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образование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[сайт]. – URL: https://profspo.ru/books/93551</w:t>
      </w:r>
    </w:p>
    <w:p w:rsidR="00A33133" w:rsidRPr="00AC477F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Золотовский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В. А.  Правовое регулирование туристской деятельности: учебник для среднего профессионального образования / В. А.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Золотовский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Н. Я.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Золотовская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Москва: Издательство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2021. – 247 с. – (Профессиональное образование). – ISBN 978-5-9916-9854-2. – Текст: электронный // ЭБС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[сайт]. – URL: </w:t>
      </w:r>
      <w:hyperlink r:id="rId24" w:history="1">
        <w:r w:rsidRPr="00AC477F">
          <w:rPr>
            <w:rStyle w:val="afc"/>
            <w:rFonts w:ascii="Times New Roman" w:hAnsi="Times New Roman" w:cs="Times New Roman"/>
            <w:color w:val="000000" w:themeColor="text1"/>
            <w:sz w:val="24"/>
            <w:szCs w:val="24"/>
          </w:rPr>
          <w:t>https://urait.ru/bcode/472244</w:t>
        </w:r>
      </w:hyperlink>
    </w:p>
    <w:p w:rsidR="00A33133" w:rsidRPr="00AC477F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Игнатьева, И. Ф.  Организация туристской деятельности: учебник для вузов / </w:t>
      </w: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И. Ф. Игнатьева. – 2-е изд.,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 доп. – Москва: Издательство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2021. – 392 с. – (Высшее образование). – ISBN 978-5-534-13873-3. – Текст: электронный // ЭБС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[сайт]. – URL: </w:t>
      </w:r>
      <w:hyperlink r:id="rId25" w:history="1">
        <w:r w:rsidRPr="00AC477F">
          <w:rPr>
            <w:rStyle w:val="afc"/>
            <w:rFonts w:ascii="Times New Roman" w:hAnsi="Times New Roman" w:cs="Times New Roman"/>
            <w:color w:val="000000" w:themeColor="text1"/>
            <w:sz w:val="24"/>
            <w:szCs w:val="24"/>
          </w:rPr>
          <w:t>https://urait.ru/bcode/470587</w:t>
        </w:r>
      </w:hyperlink>
    </w:p>
    <w:p w:rsidR="00A33133" w:rsidRPr="00AC477F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Илышева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Н. Н. Учет и финансовый менеджмент: концептуальные основы: учебное пособие для СПО / Н. Н.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Илышева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С. И. Крылов, Е. Р.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Синянская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под редакцией Т. В. Зыряновой. – 2-е изд. – Саратов: Профобразование, 2021. – 162 c. – ISBN 978-5-4488-1121-0. – Текст: электронный // Электронный ресурс цифровой образовательной среды СПО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PROFобразование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[сайт]. – URL: </w:t>
      </w:r>
      <w:hyperlink r:id="rId26" w:history="1">
        <w:r w:rsidRPr="00AC477F">
          <w:rPr>
            <w:rStyle w:val="afc"/>
            <w:rFonts w:ascii="Times New Roman" w:hAnsi="Times New Roman" w:cs="Times New Roman"/>
            <w:color w:val="000000" w:themeColor="text1"/>
            <w:sz w:val="24"/>
            <w:szCs w:val="24"/>
          </w:rPr>
          <w:t>https://profspo.ru/books/104917</w:t>
        </w:r>
      </w:hyperlink>
    </w:p>
    <w:p w:rsidR="00A33133" w:rsidRPr="00AC477F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Каратаева, О. Г. Организация предпринимательской деятельности: учебное пособие / </w:t>
      </w: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О. Г. Каратаева, О. С. Гаврилова. – Саратов: Ай Пи Эр Медиа, 2018. – 111 c. – ISBN 978-5-4486-0152-1. – Текст: электронный // Электронный ресурс цифровой образовательной среды СПО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PROF</w:t>
      </w:r>
      <w:proofErr w:type="gram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образование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[сайт]. – URL: </w:t>
      </w:r>
      <w:hyperlink r:id="rId27" w:history="1">
        <w:r w:rsidRPr="00AC477F">
          <w:rPr>
            <w:rStyle w:val="afc"/>
            <w:rFonts w:ascii="Times New Roman" w:hAnsi="Times New Roman" w:cs="Times New Roman"/>
            <w:color w:val="000000" w:themeColor="text1"/>
            <w:sz w:val="24"/>
            <w:szCs w:val="24"/>
          </w:rPr>
          <w:t>https://profspo.ru/books/72807</w:t>
        </w:r>
      </w:hyperlink>
    </w:p>
    <w:p w:rsidR="00A33133" w:rsidRPr="00AC477F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Корнеев, И. К.  Документационное обеспечение управления: учебник и практикум для среднего профессионального образования / И. К. Корнеев, А. В.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Пшенко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В. А.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Машурцев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2-е изд.,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 доп. – Москва: Издательство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2021. – 384 с. – (Профессиональное образование). – ISBN 978-5-534-05022-6. – Текст: электронный // ЭБС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[сайт]. – URL: </w:t>
      </w:r>
      <w:hyperlink r:id="rId28" w:history="1">
        <w:r w:rsidRPr="00AC477F">
          <w:rPr>
            <w:rStyle w:val="afc"/>
            <w:rFonts w:ascii="Times New Roman" w:hAnsi="Times New Roman" w:cs="Times New Roman"/>
            <w:color w:val="000000" w:themeColor="text1"/>
            <w:sz w:val="24"/>
            <w:szCs w:val="24"/>
          </w:rPr>
          <w:t>https://urait.ru/bcode/472550</w:t>
        </w:r>
      </w:hyperlink>
    </w:p>
    <w:p w:rsidR="00A33133" w:rsidRPr="00AC477F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Кузнецов, И. Н.  Документационное обеспечение управления. Документооборот и делопроизводство: учебник и практикум для среднего профессионального образования /И. Н. Кузнецов. – 3-е изд.,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 доп. – Москва: Издательство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2021. – 462 с. – (Профессиональное образование). – ISBN 978-5-534-04604-5. – Текст: электронный // ЭБС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[сайт]. – URL: </w:t>
      </w:r>
      <w:hyperlink r:id="rId29" w:history="1">
        <w:r w:rsidRPr="00AC477F">
          <w:rPr>
            <w:rStyle w:val="afc"/>
            <w:rFonts w:ascii="Times New Roman" w:hAnsi="Times New Roman" w:cs="Times New Roman"/>
            <w:color w:val="000000" w:themeColor="text1"/>
            <w:sz w:val="24"/>
            <w:szCs w:val="24"/>
          </w:rPr>
          <w:t>https://urait.ru/bcode/470020</w:t>
        </w:r>
      </w:hyperlink>
    </w:p>
    <w:p w:rsidR="00A33133" w:rsidRPr="00AC477F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Кухаренко, Т. А. Правовое обеспечение профессиональной деятельности: учебник для СПО / Т. А. Кухаренко. – Саратов: Профобразование, 2021. – 199 c. – ISBN 978-5-4488-1017-6. – Текст: электронный // Электронный ресурс цифровой образовательной среды СПО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PROFобразование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[сайт]. – URL: </w:t>
      </w:r>
      <w:hyperlink r:id="rId30" w:history="1">
        <w:r w:rsidRPr="00AC477F">
          <w:rPr>
            <w:rStyle w:val="afc"/>
            <w:rFonts w:ascii="Times New Roman" w:hAnsi="Times New Roman" w:cs="Times New Roman"/>
            <w:color w:val="000000" w:themeColor="text1"/>
            <w:sz w:val="24"/>
            <w:szCs w:val="24"/>
          </w:rPr>
          <w:t>https://profspo.ru/books/102330</w:t>
        </w:r>
      </w:hyperlink>
    </w:p>
    <w:p w:rsidR="00A33133" w:rsidRPr="00AC477F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Морозов, Г. Б.  Предпринимательская деятельность: учебник и практикум для среднего профессионального образования / Г. Б. Морозов. – 4-е изд.,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 доп. – Москва: Издательство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2021. – 457 с. – (Профессиональное образование). – ISBN 978-5-534-13977-8. – Текст: электронный // ЭБС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[сайт]. – URL: </w:t>
      </w:r>
      <w:hyperlink r:id="rId31" w:history="1">
        <w:r w:rsidRPr="00AC477F">
          <w:rPr>
            <w:rStyle w:val="afc"/>
            <w:rFonts w:ascii="Times New Roman" w:hAnsi="Times New Roman" w:cs="Times New Roman"/>
            <w:color w:val="000000" w:themeColor="text1"/>
            <w:sz w:val="24"/>
            <w:szCs w:val="24"/>
          </w:rPr>
          <w:t>https://urait.ru/bcode/472980</w:t>
        </w:r>
      </w:hyperlink>
    </w:p>
    <w:p w:rsidR="00A33133" w:rsidRPr="00AC477F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Мошняга, Е. В.  Английский язык для изучающих туризм (A2-B1+</w:t>
      </w:r>
      <w:proofErr w:type="gram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) :</w:t>
      </w:r>
      <w:proofErr w:type="gram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учебное пособие для среднего профессионального образования / Е. В. Мошняга. – 6-е изд.,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испр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 доп. – Москва: Издательство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2020. – 267 с. – (Профессиональное образование). – ISBN 978-5-534-11164-4. – Текст: электронный // ЭБС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[сайт]. – URL: https://urait.ru/bcode/456006 (дата обращения: 02.08.2021)</w:t>
      </w:r>
    </w:p>
    <w:p w:rsidR="00A33133" w:rsidRPr="00AC477F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Николенко, П. Г.  Проектирование гостиничной деятельности: учебник и практикум для среднего профессионального образования / П. Г. Николенко, Т. Ф.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Гаврильева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Москва: Издательство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2021. – 413 с. – (Профессиональное образование). – ISBN 978-5-534-13044-7. – Текст: электронный // ЭБС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[сайт]. – URL: </w:t>
      </w:r>
      <w:hyperlink r:id="rId32" w:history="1">
        <w:r w:rsidRPr="00AC477F">
          <w:rPr>
            <w:rStyle w:val="afc"/>
            <w:rFonts w:ascii="Times New Roman" w:hAnsi="Times New Roman" w:cs="Times New Roman"/>
            <w:color w:val="000000" w:themeColor="text1"/>
            <w:sz w:val="24"/>
            <w:szCs w:val="24"/>
          </w:rPr>
          <w:t>https://urait.ru/bcode/476139</w:t>
        </w:r>
      </w:hyperlink>
    </w:p>
    <w:p w:rsidR="00A33133" w:rsidRPr="00AC477F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Рассохина, Т. В.  Организация туристской индустрии: менеджмент туристских </w:t>
      </w:r>
      <w:proofErr w:type="spellStart"/>
      <w:proofErr w:type="gram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дестинаций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и практикум для среднего профессионального образования / Т. В. Рассохина. – 2-е изд. – Москва: Издательство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2021. – 210 с. – (Профессиональное </w:t>
      </w: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образование). – ISBN 978-5-534-12302-9. – Текст: электронный // ЭБС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[сайт]. – URL: </w:t>
      </w:r>
      <w:hyperlink r:id="rId33" w:history="1">
        <w:r w:rsidRPr="00AC477F">
          <w:rPr>
            <w:rStyle w:val="afc"/>
            <w:rFonts w:ascii="Times New Roman" w:hAnsi="Times New Roman" w:cs="Times New Roman"/>
            <w:color w:val="000000" w:themeColor="text1"/>
            <w:sz w:val="24"/>
            <w:szCs w:val="24"/>
          </w:rPr>
          <w:t>https://urait.ru/bcode/475949</w:t>
        </w:r>
      </w:hyperlink>
    </w:p>
    <w:p w:rsidR="00A33133" w:rsidRPr="00AC477F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Скибицкая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И. Ю.  Деловое общение: учебник и практикум для среднего профессионального образования / И. Ю.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Скибицкая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Э. Г.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Скибицкий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Москва: Издательство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2021. – 247 с. – (Профессиональное образование). – ISBN 978-5-534-09063-5. – Текст: электронный // ЭБС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[сайт]. – URL: </w:t>
      </w:r>
      <w:hyperlink r:id="rId34" w:history="1">
        <w:r w:rsidRPr="00AC477F">
          <w:rPr>
            <w:rStyle w:val="afc"/>
            <w:rFonts w:ascii="Times New Roman" w:hAnsi="Times New Roman" w:cs="Times New Roman"/>
            <w:color w:val="000000" w:themeColor="text1"/>
            <w:sz w:val="24"/>
            <w:szCs w:val="24"/>
          </w:rPr>
          <w:t>https://urait.ru/bcode/474137</w:t>
        </w:r>
      </w:hyperlink>
    </w:p>
    <w:p w:rsidR="00A33133" w:rsidRPr="00AC477F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Собольников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В. В.  Этика и психология делового общения : учебное пособие для среднего профессионального образования / В. В.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Собольников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Н. А. Костенко ; под редакцией В. В.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Собольникова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2-е изд.,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 доп. – Москва: Издательство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2021. – 202 с. – (Профессиональное образование). – ISBN 978-5-534-06957-0. – Текст: электронный // ЭБС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[сайт]. – URL: </w:t>
      </w:r>
      <w:hyperlink r:id="rId35" w:history="1">
        <w:r w:rsidRPr="00AC477F">
          <w:rPr>
            <w:rStyle w:val="afc"/>
            <w:rFonts w:ascii="Times New Roman" w:hAnsi="Times New Roman" w:cs="Times New Roman"/>
            <w:color w:val="000000" w:themeColor="text1"/>
            <w:sz w:val="24"/>
            <w:szCs w:val="24"/>
          </w:rPr>
          <w:t>https://urait.ru/bcode/474165</w:t>
        </w:r>
      </w:hyperlink>
    </w:p>
    <w:p w:rsidR="00A33133" w:rsidRPr="00AC477F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Сущинская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М. Д.  Культурный туризм: учебное пособие для среднего профессионального образования / М. Д.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Сущинская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2-е изд.,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испр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 доп. – Москва: Издательство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2021. – 157 с. – (Профессиональное образование). – ISBN 978-5-534-08314-9. – Текст: электронный // ЭБС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[сайт]. – URL: </w:t>
      </w:r>
      <w:hyperlink r:id="rId36" w:history="1">
        <w:r w:rsidRPr="00AC477F">
          <w:rPr>
            <w:rStyle w:val="afc"/>
            <w:rFonts w:ascii="Times New Roman" w:hAnsi="Times New Roman" w:cs="Times New Roman"/>
            <w:color w:val="000000" w:themeColor="text1"/>
            <w:sz w:val="24"/>
            <w:szCs w:val="24"/>
          </w:rPr>
          <w:t>https://urait.ru/bcode/472073</w:t>
        </w:r>
      </w:hyperlink>
    </w:p>
    <w:p w:rsidR="00A33133" w:rsidRPr="00AC477F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Сущинская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М. Д.  Культурный туризм: учебное пособие для среднего профессионального образования / М. Д.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Сущинская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2-е изд.,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испр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 доп. – Москва: Издательство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2021. – 157 с. – (Профессиональное образование). – ISBN 978-5-534-08314-9. – Текст: электронный // ЭБС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[сайт]. – URL: </w:t>
      </w:r>
      <w:hyperlink r:id="rId37" w:history="1">
        <w:r w:rsidRPr="00AC477F">
          <w:rPr>
            <w:rStyle w:val="afc"/>
            <w:rFonts w:ascii="Times New Roman" w:hAnsi="Times New Roman" w:cs="Times New Roman"/>
            <w:color w:val="000000" w:themeColor="text1"/>
            <w:sz w:val="24"/>
            <w:szCs w:val="24"/>
          </w:rPr>
          <w:t>https://urait.ru/bcode/472073</w:t>
        </w:r>
      </w:hyperlink>
    </w:p>
    <w:p w:rsidR="00A33133" w:rsidRPr="00AC477F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Трибунская, С. А.  Английский язык для изучающих туризм (B1-B2): учебное пособие для среднего профессионального образования / С. А. Трибунская. – 2-е изд.,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 доп. – Москва: Издательство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2021. – 218 с. – (Профессиональное образование). – ISBN 978-5-534-12054-7. – Текст: электронный // ЭБС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[сайт]. – URL: https://urait.ru/bcode/475368 (дата обращения: 02.08.2021)</w:t>
      </w:r>
    </w:p>
    <w:p w:rsidR="00A33133" w:rsidRPr="00AC477F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Христов, Т. Т.  География туризма: учебник для среднего профессионального образования / Т. Т. Христов. – Москва: Издательство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2021. – 273 с. – (Профессиональное образование). – ISBN 978-5-534-14059-0. – Текст: электронный // ЭБС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[сайт]. – URL: </w:t>
      </w:r>
      <w:hyperlink r:id="rId38" w:history="1">
        <w:r w:rsidRPr="00AC477F">
          <w:rPr>
            <w:rStyle w:val="afc"/>
            <w:rFonts w:ascii="Times New Roman" w:hAnsi="Times New Roman" w:cs="Times New Roman"/>
            <w:color w:val="000000" w:themeColor="text1"/>
            <w:sz w:val="24"/>
            <w:szCs w:val="24"/>
          </w:rPr>
          <w:t>https://urait.ru/bcode/477247</w:t>
        </w:r>
      </w:hyperlink>
    </w:p>
    <w:p w:rsidR="00A33133" w:rsidRPr="00AC477F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Чернышова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Л. И.  Психология общения: этика, культура и этикет делового общения: учебное пособие для среднего профессионального образования / Л. И.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Чернышова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Москва: Издательство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2021. – 161 с. – (Профессиональное образование). – ISBN 978-5-534-10547-6. – Текст: электронный // ЭБС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[сайт]. – URL: </w:t>
      </w:r>
      <w:hyperlink r:id="rId39" w:history="1">
        <w:r w:rsidRPr="00AC477F">
          <w:rPr>
            <w:rStyle w:val="afc"/>
            <w:rFonts w:ascii="Times New Roman" w:hAnsi="Times New Roman" w:cs="Times New Roman"/>
            <w:color w:val="000000" w:themeColor="text1"/>
            <w:sz w:val="24"/>
            <w:szCs w:val="24"/>
          </w:rPr>
          <w:t>https://urait.ru/bcode/475816</w:t>
        </w:r>
      </w:hyperlink>
    </w:p>
    <w:p w:rsidR="00A33133" w:rsidRPr="00AC477F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Шубаева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В. Г.  Маркетинговые технологии в туризме: учебник и практикум для среднего профессионального образования / В. Г.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Шубаева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И. О.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Сердобольская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2-е изд.,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испр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 доп. – Москва: Издательство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2021. – 120 с. – (Профессиональное образование). – ISBN 978-5-534-10550-6. – Текст: электронный // ЭБС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[сайт]. – URL: </w:t>
      </w:r>
      <w:hyperlink r:id="rId40" w:history="1">
        <w:r w:rsidRPr="00AC477F">
          <w:rPr>
            <w:rStyle w:val="afc"/>
            <w:rFonts w:ascii="Times New Roman" w:hAnsi="Times New Roman" w:cs="Times New Roman"/>
            <w:color w:val="000000" w:themeColor="text1"/>
            <w:sz w:val="24"/>
            <w:szCs w:val="24"/>
          </w:rPr>
          <w:t>https://urait.ru/bcode/475811</w:t>
        </w:r>
      </w:hyperlink>
    </w:p>
    <w:p w:rsidR="00A33133" w:rsidRPr="00AC477F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Шувалова, Н. Н. Основы делопроизводства: учебник и практикум для среднего профессионального образования / Н. Н. Шувалова, А. Ю. Иванова; под общей редакцией </w:t>
      </w: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Н. Н. Шуваловой. – 2-е изд.,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 доп. – Москва: Издательство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2021. – 428 с. – (Профессиональное образование). – ISBN 978-5-534-11014-2. – Текст: электронный // ЭБС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[сайт]. – URL: </w:t>
      </w:r>
      <w:hyperlink r:id="rId41" w:history="1">
        <w:r w:rsidRPr="00AC477F">
          <w:rPr>
            <w:rStyle w:val="afc"/>
            <w:rFonts w:ascii="Times New Roman" w:hAnsi="Times New Roman" w:cs="Times New Roman"/>
            <w:color w:val="000000" w:themeColor="text1"/>
            <w:sz w:val="24"/>
            <w:szCs w:val="24"/>
          </w:rPr>
          <w:t>https://urait.ru/bcode/469548</w:t>
        </w:r>
      </w:hyperlink>
    </w:p>
    <w:p w:rsidR="00A33133" w:rsidRPr="00AC477F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Николенко, П. Г. Проектирование гостиничной деятельности. Практикум: учебное пособие для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спо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П. Г. Николенко, Т. Ф.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Гаврильева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2-е изд., стер. — Санкт-Петербург: Лань, 2022. — 164 с. — ISBN 978-5-8114-9490-3. — Текст: электронный // Лань: электронно-библиотечная система. — URL: </w:t>
      </w:r>
      <w:hyperlink r:id="rId42" w:history="1">
        <w:r w:rsidRPr="00AC477F">
          <w:rPr>
            <w:rStyle w:val="afc"/>
            <w:rFonts w:ascii="Times New Roman" w:hAnsi="Times New Roman" w:cs="Times New Roman"/>
            <w:color w:val="000000" w:themeColor="text1"/>
            <w:sz w:val="24"/>
            <w:szCs w:val="24"/>
          </w:rPr>
          <w:t>https://e.lanbook.com/book/195513</w:t>
        </w:r>
      </w:hyperlink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</w:p>
    <w:p w:rsidR="00A33133" w:rsidRPr="00AC477F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Любецкая, Т. Р. Организация обслуживания в индустрии питания: учебник для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спо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Т. Р. Любецкая. — 2-е изд., стер. — Санкт-Петербург: Лань, 2021. — 308 с. — ISBN 978-5-8114-8117-0. — Текст: электронный // Лань: электронно-библиотечная система. — URL: </w:t>
      </w:r>
      <w:hyperlink r:id="rId43" w:history="1">
        <w:r w:rsidRPr="00AC477F">
          <w:rPr>
            <w:rStyle w:val="afc"/>
            <w:rFonts w:ascii="Times New Roman" w:hAnsi="Times New Roman" w:cs="Times New Roman"/>
            <w:color w:val="000000" w:themeColor="text1"/>
            <w:sz w:val="24"/>
            <w:szCs w:val="24"/>
          </w:rPr>
          <w:t>https://e.lanbook.com/book/171862</w:t>
        </w:r>
      </w:hyperlink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</w:p>
    <w:p w:rsidR="00A33133" w:rsidRPr="00AC477F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Андросова, Г. А. Организация туристской индустрии: экономика туризма / Г. А. Андросова, И. В.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Енченко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Санкт-Петербург: Лань, 2022. — 84 с. — ISBN 978-5-507-44809-8. — Текст: электронный // Лань: электронно-библиотечная система. — URL: </w:t>
      </w:r>
      <w:hyperlink r:id="rId44" w:history="1">
        <w:r w:rsidRPr="00AC477F">
          <w:rPr>
            <w:rStyle w:val="afc"/>
            <w:rFonts w:ascii="Times New Roman" w:hAnsi="Times New Roman" w:cs="Times New Roman"/>
            <w:color w:val="000000" w:themeColor="text1"/>
            <w:sz w:val="24"/>
            <w:szCs w:val="24"/>
          </w:rPr>
          <w:t>https://e.lanbook.com/book/266711</w:t>
        </w:r>
      </w:hyperlink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</w:p>
    <w:p w:rsidR="00A33133" w:rsidRPr="00AC477F" w:rsidRDefault="00A33133" w:rsidP="009F05E5">
      <w:pPr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Николенко, П. Г. Формирование клиентурных отношений в сфере сервиса / П. Г. Николенко, А. М. Терехов. — 2-е изд., стер. — Санкт-Петербург: Лань, 2023. — 248 с. — ISBN 978-5-507-46007-6. — Текст: электронный // Лань: электронно-библиотечная система. — URL: </w:t>
      </w:r>
      <w:hyperlink r:id="rId45" w:history="1">
        <w:r w:rsidRPr="00AC477F">
          <w:rPr>
            <w:rStyle w:val="afc"/>
            <w:rFonts w:ascii="Times New Roman" w:hAnsi="Times New Roman" w:cs="Times New Roman"/>
            <w:color w:val="000000" w:themeColor="text1"/>
            <w:sz w:val="24"/>
            <w:szCs w:val="24"/>
          </w:rPr>
          <w:t>https://e.lanbook.com/book/293000</w:t>
        </w:r>
      </w:hyperlink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</w:p>
    <w:p w:rsidR="00A33133" w:rsidRPr="00AC477F" w:rsidRDefault="00A33133" w:rsidP="009F05E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3133" w:rsidRPr="00AC477F" w:rsidRDefault="00A33133" w:rsidP="009F05E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4.2.2. Дополнительные источники </w:t>
      </w:r>
    </w:p>
    <w:p w:rsidR="00A33133" w:rsidRPr="00AC477F" w:rsidRDefault="00A33133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1. Федеральный закон от 24 ноября 1996 г. N 132-ФЗ «Об основах туристской деятельности в Российской Федерации».</w:t>
      </w:r>
    </w:p>
    <w:p w:rsidR="00A33133" w:rsidRPr="00AC477F" w:rsidRDefault="00A33133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2. Закон РФ от 07.02.1992 N 2300-1 (ред. от 11.06.2021) «О защите прав потребителей».</w:t>
      </w:r>
    </w:p>
    <w:p w:rsidR="00A33133" w:rsidRPr="00AC477F" w:rsidRDefault="00A33133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Распоряжение Правительства РФ от 20.09.2019 N 2129-р (ред. от 23.11.2020) </w:t>
      </w: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«Об утверждении Стратегии развития туризма в Российской Федерации на период до 2035 года».</w:t>
      </w:r>
    </w:p>
    <w:p w:rsidR="00A33133" w:rsidRPr="00AC477F" w:rsidRDefault="00A33133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Стребкова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Л. Н. Основы предпринимательской деятельности: учебное пособие / </w:t>
      </w: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Л. Н.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Стребкова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2-е изд. – Новосибирск: Новосибирский государственный технический университет, 2017. – 132 c. – ISBN 978-5-7782-3346-1. – Текст: электронный // Электронный ресурс цифровой образовательной среды СПО </w:t>
      </w:r>
      <w:proofErr w:type="spellStart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PROFобразование</w:t>
      </w:r>
      <w:proofErr w:type="spellEnd"/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[сайт]. – URL: </w:t>
      </w:r>
      <w:hyperlink r:id="rId46" w:history="1">
        <w:r w:rsidRPr="00AC477F">
          <w:rPr>
            <w:rStyle w:val="afc"/>
            <w:rFonts w:ascii="Times New Roman" w:hAnsi="Times New Roman" w:cs="Times New Roman"/>
            <w:color w:val="000000" w:themeColor="text1"/>
            <w:sz w:val="24"/>
            <w:szCs w:val="24"/>
          </w:rPr>
          <w:t>https://profspo.ru/books/91720</w:t>
        </w:r>
      </w:hyperlink>
    </w:p>
    <w:p w:rsidR="005B6D2D" w:rsidRPr="00AC477F" w:rsidRDefault="005B6D2D" w:rsidP="009F05E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B6D2D" w:rsidRPr="00AC477F" w:rsidRDefault="005B6D2D" w:rsidP="009F05E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olor w:val="000000" w:themeColor="text1"/>
        </w:rPr>
      </w:pPr>
      <w:r w:rsidRPr="00AC477F">
        <w:rPr>
          <w:b/>
          <w:color w:val="000000" w:themeColor="text1"/>
        </w:rPr>
        <w:t>4.3. Общие требования к организации образовательного процесса</w:t>
      </w:r>
    </w:p>
    <w:p w:rsidR="005B6D2D" w:rsidRPr="00AC477F" w:rsidRDefault="005B6D2D" w:rsidP="009F05E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</w:p>
    <w:p w:rsidR="005B6D2D" w:rsidRPr="00AC477F" w:rsidRDefault="005B6D2D" w:rsidP="009F05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Учебная практика проводится мастерами производственного обучения или преподавателями профессионального цикла. </w:t>
      </w:r>
    </w:p>
    <w:p w:rsidR="005B6D2D" w:rsidRPr="00AC477F" w:rsidRDefault="005B6D2D" w:rsidP="009F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Учебная практика рассредоточена из расчета 6 часов в неделю и проводится в лабораториях и мастерских. В процессе обучения используются различные виды информационно-коммуникационных технологий. Базы практик должны обеспечивать прохождение практики всеми обучающимися в соответствии с учебным планом. </w:t>
      </w:r>
    </w:p>
    <w:p w:rsidR="008352E3" w:rsidRPr="00AC477F" w:rsidRDefault="008352E3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</w:p>
    <w:p w:rsidR="005B6D2D" w:rsidRPr="00AC477F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 w:rsidRPr="00AC477F"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4.4. Кадровое обеспечение образовательного процесса</w:t>
      </w:r>
    </w:p>
    <w:p w:rsidR="005B6D2D" w:rsidRPr="00AC477F" w:rsidRDefault="005B6D2D" w:rsidP="009F05E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Руководство учебной практикой осуществляют мастера производственного обучения, их квалификация должна отвечать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608н.</w:t>
      </w:r>
    </w:p>
    <w:p w:rsidR="005B6D2D" w:rsidRPr="00AC477F" w:rsidRDefault="005B6D2D" w:rsidP="009F05E5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>Мастера производственного обучения, осуществляющие непосредственное руководство учебной  практикой обучающихся, должны иметь квалификационный разряд по профессии на 1-2 разряда выше, чем предусматривает ФГОС, высшее или среднее профессиональное образование по профилю профессии,  стаж работы в данной профессиональной области не менее 3 лет,  проходить обязательную стажировку в профильных организациях не реже 1-го раза в 3 года.</w:t>
      </w:r>
    </w:p>
    <w:p w:rsidR="005B6D2D" w:rsidRPr="00AC477F" w:rsidRDefault="005B6D2D" w:rsidP="009F05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6D2D" w:rsidRPr="00AC477F" w:rsidRDefault="005B6D2D" w:rsidP="009F05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 КОНТРОЛЬ И ОЦЕНКА РЕЗУЛЬТАТОВ ОСВОЕНИЯ ПРОГРАММЫ УЧЕБНОЙ   ПРАКТИКИ</w:t>
      </w:r>
    </w:p>
    <w:p w:rsidR="005B6D2D" w:rsidRPr="00AC477F" w:rsidRDefault="005B6D2D" w:rsidP="009F05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4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Контроль и оценка результатов освоения практики осуществляется руководителем практики в процессе выполнения практических работ. В результате освоения   учебной   практики в рамках профессиональных модулей обучающиеся проходят промежуточную аттестацию в форме   дифференцированных зачетов. </w:t>
      </w:r>
    </w:p>
    <w:p w:rsidR="005B6D2D" w:rsidRPr="00AC477F" w:rsidRDefault="005B6D2D" w:rsidP="009F05E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173"/>
        <w:tblW w:w="9967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14"/>
        <w:gridCol w:w="4253"/>
      </w:tblGrid>
      <w:tr w:rsidR="00AC477F" w:rsidRPr="00AC477F" w:rsidTr="00756104">
        <w:trPr>
          <w:tblCellSpacing w:w="7" w:type="dxa"/>
        </w:trPr>
        <w:tc>
          <w:tcPr>
            <w:tcW w:w="5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</w:tcPr>
          <w:p w:rsidR="005B6D2D" w:rsidRPr="00AC477F" w:rsidRDefault="005B6D2D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Результаты обучения</w:t>
            </w:r>
            <w:r w:rsidRPr="00AC47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(освоенные умения в рамках </w:t>
            </w:r>
            <w:proofErr w:type="gramStart"/>
            <w:r w:rsidRPr="00AC47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ВД)   </w:t>
            </w:r>
            <w:proofErr w:type="gramEnd"/>
            <w:r w:rsidRPr="00AC47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</w:tcPr>
          <w:p w:rsidR="005B6D2D" w:rsidRPr="00AC477F" w:rsidRDefault="005B6D2D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AC477F" w:rsidRPr="00AC477F" w:rsidTr="00756104">
        <w:trPr>
          <w:trHeight w:val="390"/>
          <w:tblCellSpacing w:w="7" w:type="dxa"/>
        </w:trPr>
        <w:tc>
          <w:tcPr>
            <w:tcW w:w="5693" w:type="dxa"/>
          </w:tcPr>
          <w:p w:rsidR="00DE36C0" w:rsidRPr="00AC477F" w:rsidRDefault="00DE36C0" w:rsidP="009F05E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 контроль текущей деятельности служб предприятий туризма и гостеприимства</w:t>
            </w:r>
          </w:p>
        </w:tc>
        <w:tc>
          <w:tcPr>
            <w:tcW w:w="42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E36C0" w:rsidRPr="00AC477F" w:rsidRDefault="0089460F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Дифференцированные зачеты по</w:t>
            </w:r>
            <w:r w:rsidR="00DE36C0"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учебной   практике</w:t>
            </w:r>
          </w:p>
          <w:p w:rsidR="00DE36C0" w:rsidRPr="00AC477F" w:rsidRDefault="00DE36C0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E36C0" w:rsidRPr="00AC477F" w:rsidRDefault="00DE36C0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Комплексный экзамен по модулю.</w:t>
            </w:r>
          </w:p>
          <w:p w:rsidR="00DE36C0" w:rsidRPr="00AC477F" w:rsidRDefault="00DE36C0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E36C0" w:rsidRPr="00AC477F" w:rsidRDefault="00DE36C0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Экспертное наблюдение и оценка на практических занятиях при выполнении работ на учебной практике</w:t>
            </w:r>
          </w:p>
        </w:tc>
      </w:tr>
      <w:tr w:rsidR="00AC477F" w:rsidRPr="00AC477F" w:rsidTr="00756104">
        <w:trPr>
          <w:trHeight w:val="510"/>
          <w:tblCellSpacing w:w="7" w:type="dxa"/>
        </w:trPr>
        <w:tc>
          <w:tcPr>
            <w:tcW w:w="5693" w:type="dxa"/>
          </w:tcPr>
          <w:p w:rsidR="00DE36C0" w:rsidRPr="00AC477F" w:rsidRDefault="0089460F" w:rsidP="009F05E5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гостиничных услуг</w:t>
            </w:r>
          </w:p>
        </w:tc>
        <w:tc>
          <w:tcPr>
            <w:tcW w:w="423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E36C0" w:rsidRPr="00AC477F" w:rsidRDefault="00DE36C0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477F" w:rsidRPr="00AC477F" w:rsidTr="00756104">
        <w:trPr>
          <w:trHeight w:val="720"/>
          <w:tblCellSpacing w:w="7" w:type="dxa"/>
        </w:trPr>
        <w:tc>
          <w:tcPr>
            <w:tcW w:w="5693" w:type="dxa"/>
          </w:tcPr>
          <w:p w:rsidR="00DE36C0" w:rsidRPr="00AC477F" w:rsidRDefault="0089460F" w:rsidP="009F05E5">
            <w:pPr>
              <w:pStyle w:val="2"/>
              <w:spacing w:before="0" w:after="0"/>
              <w:jc w:val="both"/>
              <w:rPr>
                <w:rStyle w:val="af8"/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</w:pPr>
            <w:r w:rsidRPr="00AC477F"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Освоение профессии рабочего, должности служащего в соответствии с перечнем профессий рабочих, должностей служащих, соответствующих профессиональной деятельности выпускников 11176 Бармен</w:t>
            </w:r>
          </w:p>
        </w:tc>
        <w:tc>
          <w:tcPr>
            <w:tcW w:w="423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E36C0" w:rsidRPr="00AC477F" w:rsidRDefault="00DE36C0" w:rsidP="009F05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56104" w:rsidRPr="00AC477F" w:rsidRDefault="00756104" w:rsidP="009F05E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56104" w:rsidRPr="00AC477F" w:rsidRDefault="00756104" w:rsidP="009F05E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B6D2D" w:rsidRPr="00AC477F" w:rsidRDefault="005B6D2D" w:rsidP="009F05E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6D2D" w:rsidRPr="00AC477F" w:rsidRDefault="005B6D2D" w:rsidP="009F05E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6D2D" w:rsidRPr="00AC477F" w:rsidRDefault="005B6D2D" w:rsidP="009F05E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6D2D" w:rsidRPr="00AC477F" w:rsidRDefault="005B6D2D" w:rsidP="009F05E5">
      <w:pPr>
        <w:pStyle w:val="1"/>
        <w:tabs>
          <w:tab w:val="left" w:pos="708"/>
        </w:tabs>
        <w:ind w:firstLine="0"/>
        <w:jc w:val="both"/>
        <w:rPr>
          <w:color w:val="000000" w:themeColor="text1"/>
        </w:rPr>
      </w:pPr>
    </w:p>
    <w:p w:rsidR="005B6D2D" w:rsidRPr="00AC477F" w:rsidRDefault="005B6D2D" w:rsidP="009F05E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color w:val="000000" w:themeColor="text1"/>
        </w:rPr>
      </w:pPr>
    </w:p>
    <w:p w:rsidR="005B6D2D" w:rsidRPr="00AC477F" w:rsidRDefault="005B6D2D" w:rsidP="009F05E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color w:val="000000" w:themeColor="text1"/>
        </w:rPr>
      </w:pPr>
    </w:p>
    <w:p w:rsidR="005B6D2D" w:rsidRPr="00AC477F" w:rsidRDefault="005B6D2D" w:rsidP="009F05E5">
      <w:pPr>
        <w:spacing w:after="0" w:line="240" w:lineRule="auto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5B6D2D" w:rsidRPr="00AC477F" w:rsidRDefault="005B6D2D" w:rsidP="009F05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5B6D2D" w:rsidRPr="00AC477F" w:rsidSect="00FB62D0">
      <w:footerReference w:type="default" r:id="rId4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1F0" w:rsidRDefault="008231F0" w:rsidP="00D2152B">
      <w:pPr>
        <w:spacing w:after="0" w:line="240" w:lineRule="auto"/>
      </w:pPr>
      <w:r>
        <w:separator/>
      </w:r>
    </w:p>
  </w:endnote>
  <w:endnote w:type="continuationSeparator" w:id="0">
    <w:p w:rsidR="008231F0" w:rsidRDefault="008231F0" w:rsidP="00D21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B84" w:rsidRDefault="00216B84" w:rsidP="009C632D">
    <w:pPr>
      <w:pStyle w:val="a6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216B84" w:rsidRDefault="00216B84" w:rsidP="009C632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B84" w:rsidRPr="007930C1" w:rsidRDefault="00216B84" w:rsidP="009C632D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423687"/>
      <w:docPartObj>
        <w:docPartGallery w:val="Page Numbers (Bottom of Page)"/>
        <w:docPartUnique/>
      </w:docPartObj>
    </w:sdtPr>
    <w:sdtEndPr/>
    <w:sdtContent>
      <w:p w:rsidR="00216B84" w:rsidRDefault="00216B84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16B84" w:rsidRDefault="00216B8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1F0" w:rsidRDefault="008231F0" w:rsidP="00D2152B">
      <w:pPr>
        <w:spacing w:after="0" w:line="240" w:lineRule="auto"/>
      </w:pPr>
      <w:r>
        <w:separator/>
      </w:r>
    </w:p>
  </w:footnote>
  <w:footnote w:type="continuationSeparator" w:id="0">
    <w:p w:rsidR="008231F0" w:rsidRDefault="008231F0" w:rsidP="00D21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B84" w:rsidRDefault="00216B84" w:rsidP="009C632D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9</w:t>
    </w:r>
    <w:r>
      <w:rPr>
        <w:rStyle w:val="af0"/>
      </w:rPr>
      <w:fldChar w:fldCharType="end"/>
    </w:r>
  </w:p>
  <w:p w:rsidR="00216B84" w:rsidRDefault="00216B8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B84" w:rsidRDefault="00216B84" w:rsidP="009C632D">
    <w:pPr>
      <w:pStyle w:val="a4"/>
      <w:framePr w:wrap="around" w:vAnchor="text" w:hAnchor="margin" w:xAlign="center" w:y="1"/>
      <w:rPr>
        <w:rStyle w:val="af0"/>
      </w:rPr>
    </w:pPr>
  </w:p>
  <w:p w:rsidR="00216B84" w:rsidRDefault="00216B84">
    <w:pPr>
      <w:pStyle w:val="a4"/>
    </w:pPr>
  </w:p>
  <w:p w:rsidR="00216B84" w:rsidRDefault="00216B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A7F2B"/>
    <w:multiLevelType w:val="hybridMultilevel"/>
    <w:tmpl w:val="FF284372"/>
    <w:lvl w:ilvl="0" w:tplc="97B0E9B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875110"/>
    <w:multiLevelType w:val="hybridMultilevel"/>
    <w:tmpl w:val="92A8C8C2"/>
    <w:lvl w:ilvl="0" w:tplc="6EDE9A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112639"/>
    <w:multiLevelType w:val="hybridMultilevel"/>
    <w:tmpl w:val="46CEB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A274D"/>
    <w:multiLevelType w:val="hybridMultilevel"/>
    <w:tmpl w:val="BFEE8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26E3C"/>
    <w:multiLevelType w:val="hybridMultilevel"/>
    <w:tmpl w:val="04D81A0E"/>
    <w:lvl w:ilvl="0" w:tplc="0A8274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C079D"/>
    <w:multiLevelType w:val="hybridMultilevel"/>
    <w:tmpl w:val="F05CABC6"/>
    <w:lvl w:ilvl="0" w:tplc="7666BC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134C6"/>
    <w:multiLevelType w:val="hybridMultilevel"/>
    <w:tmpl w:val="86EA69D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81F230C"/>
    <w:multiLevelType w:val="hybridMultilevel"/>
    <w:tmpl w:val="BFEE8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04963"/>
    <w:multiLevelType w:val="hybridMultilevel"/>
    <w:tmpl w:val="48CC4374"/>
    <w:lvl w:ilvl="0" w:tplc="4738BDF2">
      <w:numFmt w:val="bullet"/>
      <w:lvlText w:val="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1707F94">
      <w:numFmt w:val="bullet"/>
      <w:lvlText w:val="•"/>
      <w:lvlJc w:val="left"/>
      <w:pPr>
        <w:ind w:left="1943" w:hanging="348"/>
      </w:pPr>
      <w:rPr>
        <w:rFonts w:hint="default"/>
        <w:lang w:val="ru-RU" w:eastAsia="ru-RU" w:bidi="ru-RU"/>
      </w:rPr>
    </w:lvl>
    <w:lvl w:ilvl="2" w:tplc="C130EB4A">
      <w:numFmt w:val="bullet"/>
      <w:lvlText w:val="•"/>
      <w:lvlJc w:val="left"/>
      <w:pPr>
        <w:ind w:left="3066" w:hanging="348"/>
      </w:pPr>
      <w:rPr>
        <w:rFonts w:hint="default"/>
        <w:lang w:val="ru-RU" w:eastAsia="ru-RU" w:bidi="ru-RU"/>
      </w:rPr>
    </w:lvl>
    <w:lvl w:ilvl="3" w:tplc="3B8CBA44">
      <w:numFmt w:val="bullet"/>
      <w:lvlText w:val="•"/>
      <w:lvlJc w:val="left"/>
      <w:pPr>
        <w:ind w:left="4190" w:hanging="348"/>
      </w:pPr>
      <w:rPr>
        <w:rFonts w:hint="default"/>
        <w:lang w:val="ru-RU" w:eastAsia="ru-RU" w:bidi="ru-RU"/>
      </w:rPr>
    </w:lvl>
    <w:lvl w:ilvl="4" w:tplc="45FE79EA">
      <w:numFmt w:val="bullet"/>
      <w:lvlText w:val="•"/>
      <w:lvlJc w:val="left"/>
      <w:pPr>
        <w:ind w:left="5313" w:hanging="348"/>
      </w:pPr>
      <w:rPr>
        <w:rFonts w:hint="default"/>
        <w:lang w:val="ru-RU" w:eastAsia="ru-RU" w:bidi="ru-RU"/>
      </w:rPr>
    </w:lvl>
    <w:lvl w:ilvl="5" w:tplc="6C3808B8">
      <w:numFmt w:val="bullet"/>
      <w:lvlText w:val="•"/>
      <w:lvlJc w:val="left"/>
      <w:pPr>
        <w:ind w:left="6437" w:hanging="348"/>
      </w:pPr>
      <w:rPr>
        <w:rFonts w:hint="default"/>
        <w:lang w:val="ru-RU" w:eastAsia="ru-RU" w:bidi="ru-RU"/>
      </w:rPr>
    </w:lvl>
    <w:lvl w:ilvl="6" w:tplc="BE94B898">
      <w:numFmt w:val="bullet"/>
      <w:lvlText w:val="•"/>
      <w:lvlJc w:val="left"/>
      <w:pPr>
        <w:ind w:left="7560" w:hanging="348"/>
      </w:pPr>
      <w:rPr>
        <w:rFonts w:hint="default"/>
        <w:lang w:val="ru-RU" w:eastAsia="ru-RU" w:bidi="ru-RU"/>
      </w:rPr>
    </w:lvl>
    <w:lvl w:ilvl="7" w:tplc="2A161892">
      <w:numFmt w:val="bullet"/>
      <w:lvlText w:val="•"/>
      <w:lvlJc w:val="left"/>
      <w:pPr>
        <w:ind w:left="8683" w:hanging="348"/>
      </w:pPr>
      <w:rPr>
        <w:rFonts w:hint="default"/>
        <w:lang w:val="ru-RU" w:eastAsia="ru-RU" w:bidi="ru-RU"/>
      </w:rPr>
    </w:lvl>
    <w:lvl w:ilvl="8" w:tplc="F86E3CE0">
      <w:numFmt w:val="bullet"/>
      <w:lvlText w:val="•"/>
      <w:lvlJc w:val="left"/>
      <w:pPr>
        <w:ind w:left="9807" w:hanging="348"/>
      </w:pPr>
      <w:rPr>
        <w:rFonts w:hint="default"/>
        <w:lang w:val="ru-RU" w:eastAsia="ru-RU" w:bidi="ru-RU"/>
      </w:rPr>
    </w:lvl>
  </w:abstractNum>
  <w:abstractNum w:abstractNumId="9" w15:restartNumberingAfterBreak="0">
    <w:nsid w:val="308C3550"/>
    <w:multiLevelType w:val="hybridMultilevel"/>
    <w:tmpl w:val="507E6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86A99"/>
    <w:multiLevelType w:val="hybridMultilevel"/>
    <w:tmpl w:val="AA3EC1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434A14"/>
    <w:multiLevelType w:val="hybridMultilevel"/>
    <w:tmpl w:val="4ED6C268"/>
    <w:lvl w:ilvl="0" w:tplc="8B8A9DC0">
      <w:start w:val="1"/>
      <w:numFmt w:val="decimal"/>
      <w:lvlText w:val="%1."/>
      <w:lvlJc w:val="left"/>
      <w:pPr>
        <w:ind w:left="825" w:hanging="34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1" w:tplc="43EE66A8">
      <w:numFmt w:val="bullet"/>
      <w:lvlText w:val="•"/>
      <w:lvlJc w:val="left"/>
      <w:pPr>
        <w:ind w:left="1592" w:hanging="348"/>
      </w:pPr>
      <w:rPr>
        <w:rFonts w:hint="default"/>
        <w:lang w:val="ru-RU" w:eastAsia="ru-RU" w:bidi="ru-RU"/>
      </w:rPr>
    </w:lvl>
    <w:lvl w:ilvl="2" w:tplc="C6D69682">
      <w:numFmt w:val="bullet"/>
      <w:lvlText w:val="•"/>
      <w:lvlJc w:val="left"/>
      <w:pPr>
        <w:ind w:left="2364" w:hanging="348"/>
      </w:pPr>
      <w:rPr>
        <w:rFonts w:hint="default"/>
        <w:lang w:val="ru-RU" w:eastAsia="ru-RU" w:bidi="ru-RU"/>
      </w:rPr>
    </w:lvl>
    <w:lvl w:ilvl="3" w:tplc="90BAC9EA">
      <w:numFmt w:val="bullet"/>
      <w:lvlText w:val="•"/>
      <w:lvlJc w:val="left"/>
      <w:pPr>
        <w:ind w:left="3136" w:hanging="348"/>
      </w:pPr>
      <w:rPr>
        <w:rFonts w:hint="default"/>
        <w:lang w:val="ru-RU" w:eastAsia="ru-RU" w:bidi="ru-RU"/>
      </w:rPr>
    </w:lvl>
    <w:lvl w:ilvl="4" w:tplc="A25ACA4E">
      <w:numFmt w:val="bullet"/>
      <w:lvlText w:val="•"/>
      <w:lvlJc w:val="left"/>
      <w:pPr>
        <w:ind w:left="3909" w:hanging="348"/>
      </w:pPr>
      <w:rPr>
        <w:rFonts w:hint="default"/>
        <w:lang w:val="ru-RU" w:eastAsia="ru-RU" w:bidi="ru-RU"/>
      </w:rPr>
    </w:lvl>
    <w:lvl w:ilvl="5" w:tplc="B8F65A5A">
      <w:numFmt w:val="bullet"/>
      <w:lvlText w:val="•"/>
      <w:lvlJc w:val="left"/>
      <w:pPr>
        <w:ind w:left="4681" w:hanging="348"/>
      </w:pPr>
      <w:rPr>
        <w:rFonts w:hint="default"/>
        <w:lang w:val="ru-RU" w:eastAsia="ru-RU" w:bidi="ru-RU"/>
      </w:rPr>
    </w:lvl>
    <w:lvl w:ilvl="6" w:tplc="A69C2E18">
      <w:numFmt w:val="bullet"/>
      <w:lvlText w:val="•"/>
      <w:lvlJc w:val="left"/>
      <w:pPr>
        <w:ind w:left="5453" w:hanging="348"/>
      </w:pPr>
      <w:rPr>
        <w:rFonts w:hint="default"/>
        <w:lang w:val="ru-RU" w:eastAsia="ru-RU" w:bidi="ru-RU"/>
      </w:rPr>
    </w:lvl>
    <w:lvl w:ilvl="7" w:tplc="DF4055A4">
      <w:numFmt w:val="bullet"/>
      <w:lvlText w:val="•"/>
      <w:lvlJc w:val="left"/>
      <w:pPr>
        <w:ind w:left="6226" w:hanging="348"/>
      </w:pPr>
      <w:rPr>
        <w:rFonts w:hint="default"/>
        <w:lang w:val="ru-RU" w:eastAsia="ru-RU" w:bidi="ru-RU"/>
      </w:rPr>
    </w:lvl>
    <w:lvl w:ilvl="8" w:tplc="F4FCF2D0">
      <w:numFmt w:val="bullet"/>
      <w:lvlText w:val="•"/>
      <w:lvlJc w:val="left"/>
      <w:pPr>
        <w:ind w:left="6998" w:hanging="348"/>
      </w:pPr>
      <w:rPr>
        <w:rFonts w:hint="default"/>
        <w:lang w:val="ru-RU" w:eastAsia="ru-RU" w:bidi="ru-RU"/>
      </w:rPr>
    </w:lvl>
  </w:abstractNum>
  <w:abstractNum w:abstractNumId="12" w15:restartNumberingAfterBreak="0">
    <w:nsid w:val="40302CEE"/>
    <w:multiLevelType w:val="hybridMultilevel"/>
    <w:tmpl w:val="CA9C4D3A"/>
    <w:lvl w:ilvl="0" w:tplc="39B8D6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3DD3029"/>
    <w:multiLevelType w:val="hybridMultilevel"/>
    <w:tmpl w:val="4C90C0DC"/>
    <w:lvl w:ilvl="0" w:tplc="39B8D6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8331B68"/>
    <w:multiLevelType w:val="hybridMultilevel"/>
    <w:tmpl w:val="56CC41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70E0A95"/>
    <w:multiLevelType w:val="hybridMultilevel"/>
    <w:tmpl w:val="BFEE8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C015F"/>
    <w:multiLevelType w:val="hybridMultilevel"/>
    <w:tmpl w:val="BFEE8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25199"/>
    <w:multiLevelType w:val="hybridMultilevel"/>
    <w:tmpl w:val="3E68A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319FA"/>
    <w:multiLevelType w:val="hybridMultilevel"/>
    <w:tmpl w:val="A5729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701AF"/>
    <w:multiLevelType w:val="multilevel"/>
    <w:tmpl w:val="8F82D27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0" w15:restartNumberingAfterBreak="0">
    <w:nsid w:val="633F44D8"/>
    <w:multiLevelType w:val="hybridMultilevel"/>
    <w:tmpl w:val="0CEC0A8C"/>
    <w:lvl w:ilvl="0" w:tplc="E1A4DB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B466C"/>
    <w:multiLevelType w:val="hybridMultilevel"/>
    <w:tmpl w:val="807A4716"/>
    <w:lvl w:ilvl="0" w:tplc="696CE0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F577E1"/>
    <w:multiLevelType w:val="hybridMultilevel"/>
    <w:tmpl w:val="674C5406"/>
    <w:lvl w:ilvl="0" w:tplc="39B8D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802B65"/>
    <w:multiLevelType w:val="multilevel"/>
    <w:tmpl w:val="DC3C7C3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77913E90"/>
    <w:multiLevelType w:val="hybridMultilevel"/>
    <w:tmpl w:val="9B06E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E05D5"/>
    <w:multiLevelType w:val="hybridMultilevel"/>
    <w:tmpl w:val="CF2A1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201ED5"/>
    <w:multiLevelType w:val="hybridMultilevel"/>
    <w:tmpl w:val="F05CABC6"/>
    <w:lvl w:ilvl="0" w:tplc="7666BC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680157"/>
    <w:multiLevelType w:val="hybridMultilevel"/>
    <w:tmpl w:val="4A5C1B86"/>
    <w:lvl w:ilvl="0" w:tplc="50400B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F98412C"/>
    <w:multiLevelType w:val="hybridMultilevel"/>
    <w:tmpl w:val="C87835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8"/>
  </w:num>
  <w:num w:numId="3">
    <w:abstractNumId w:val="21"/>
  </w:num>
  <w:num w:numId="4">
    <w:abstractNumId w:val="1"/>
  </w:num>
  <w:num w:numId="5">
    <w:abstractNumId w:val="2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6"/>
  </w:num>
  <w:num w:numId="9">
    <w:abstractNumId w:val="2"/>
  </w:num>
  <w:num w:numId="10">
    <w:abstractNumId w:val="20"/>
  </w:num>
  <w:num w:numId="11">
    <w:abstractNumId w:val="4"/>
  </w:num>
  <w:num w:numId="12">
    <w:abstractNumId w:val="5"/>
  </w:num>
  <w:num w:numId="13">
    <w:abstractNumId w:val="17"/>
  </w:num>
  <w:num w:numId="14">
    <w:abstractNumId w:val="13"/>
  </w:num>
  <w:num w:numId="15">
    <w:abstractNumId w:val="12"/>
  </w:num>
  <w:num w:numId="16">
    <w:abstractNumId w:val="23"/>
  </w:num>
  <w:num w:numId="17">
    <w:abstractNumId w:val="16"/>
  </w:num>
  <w:num w:numId="18">
    <w:abstractNumId w:val="3"/>
  </w:num>
  <w:num w:numId="19">
    <w:abstractNumId w:val="15"/>
  </w:num>
  <w:num w:numId="20">
    <w:abstractNumId w:val="9"/>
  </w:num>
  <w:num w:numId="21">
    <w:abstractNumId w:val="24"/>
  </w:num>
  <w:num w:numId="22">
    <w:abstractNumId w:val="7"/>
  </w:num>
  <w:num w:numId="23">
    <w:abstractNumId w:val="25"/>
  </w:num>
  <w:num w:numId="24">
    <w:abstractNumId w:val="14"/>
  </w:num>
  <w:num w:numId="25">
    <w:abstractNumId w:val="18"/>
  </w:num>
  <w:num w:numId="26">
    <w:abstractNumId w:val="0"/>
  </w:num>
  <w:num w:numId="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2DF3"/>
    <w:rsid w:val="000442BC"/>
    <w:rsid w:val="0005731F"/>
    <w:rsid w:val="000809EF"/>
    <w:rsid w:val="00103461"/>
    <w:rsid w:val="00105DF9"/>
    <w:rsid w:val="00142A81"/>
    <w:rsid w:val="00144FFB"/>
    <w:rsid w:val="0014793F"/>
    <w:rsid w:val="001620EC"/>
    <w:rsid w:val="00165B05"/>
    <w:rsid w:val="00167115"/>
    <w:rsid w:val="00174C2D"/>
    <w:rsid w:val="00177BFB"/>
    <w:rsid w:val="00180303"/>
    <w:rsid w:val="001B3283"/>
    <w:rsid w:val="001F78B3"/>
    <w:rsid w:val="002143B1"/>
    <w:rsid w:val="00216B84"/>
    <w:rsid w:val="00227839"/>
    <w:rsid w:val="00234434"/>
    <w:rsid w:val="00252544"/>
    <w:rsid w:val="0025673D"/>
    <w:rsid w:val="00257F62"/>
    <w:rsid w:val="002678C6"/>
    <w:rsid w:val="002736E9"/>
    <w:rsid w:val="002C5B1D"/>
    <w:rsid w:val="002F052C"/>
    <w:rsid w:val="002F44FD"/>
    <w:rsid w:val="002F787F"/>
    <w:rsid w:val="0032415F"/>
    <w:rsid w:val="003331DE"/>
    <w:rsid w:val="00345764"/>
    <w:rsid w:val="00346F90"/>
    <w:rsid w:val="003523CA"/>
    <w:rsid w:val="003A121E"/>
    <w:rsid w:val="003A171A"/>
    <w:rsid w:val="003A4BAE"/>
    <w:rsid w:val="003B03BA"/>
    <w:rsid w:val="003B6668"/>
    <w:rsid w:val="00401840"/>
    <w:rsid w:val="00406DAF"/>
    <w:rsid w:val="0045559B"/>
    <w:rsid w:val="00470860"/>
    <w:rsid w:val="004A0E6D"/>
    <w:rsid w:val="004D02A8"/>
    <w:rsid w:val="004E43C3"/>
    <w:rsid w:val="00543508"/>
    <w:rsid w:val="005574B7"/>
    <w:rsid w:val="00590DD8"/>
    <w:rsid w:val="005B0746"/>
    <w:rsid w:val="005B4B42"/>
    <w:rsid w:val="005B6D2D"/>
    <w:rsid w:val="005D49A8"/>
    <w:rsid w:val="005D690A"/>
    <w:rsid w:val="00603EA4"/>
    <w:rsid w:val="00611A72"/>
    <w:rsid w:val="0061351E"/>
    <w:rsid w:val="00646B42"/>
    <w:rsid w:val="006706F1"/>
    <w:rsid w:val="006D22D4"/>
    <w:rsid w:val="006F1F8C"/>
    <w:rsid w:val="006F7A73"/>
    <w:rsid w:val="00756104"/>
    <w:rsid w:val="00776A8E"/>
    <w:rsid w:val="00780205"/>
    <w:rsid w:val="008231F0"/>
    <w:rsid w:val="008352E3"/>
    <w:rsid w:val="0085113C"/>
    <w:rsid w:val="00852DF3"/>
    <w:rsid w:val="00885859"/>
    <w:rsid w:val="00886BD4"/>
    <w:rsid w:val="0089460F"/>
    <w:rsid w:val="008D27CA"/>
    <w:rsid w:val="008E2582"/>
    <w:rsid w:val="008E52E5"/>
    <w:rsid w:val="008F27AF"/>
    <w:rsid w:val="0090740C"/>
    <w:rsid w:val="00926185"/>
    <w:rsid w:val="00933BBE"/>
    <w:rsid w:val="009546D7"/>
    <w:rsid w:val="009800BF"/>
    <w:rsid w:val="00992116"/>
    <w:rsid w:val="0099687F"/>
    <w:rsid w:val="009A6823"/>
    <w:rsid w:val="009B390A"/>
    <w:rsid w:val="009C632D"/>
    <w:rsid w:val="009F05E5"/>
    <w:rsid w:val="009F620F"/>
    <w:rsid w:val="009F742C"/>
    <w:rsid w:val="00A16399"/>
    <w:rsid w:val="00A329C8"/>
    <w:rsid w:val="00A33133"/>
    <w:rsid w:val="00A825F7"/>
    <w:rsid w:val="00AC477F"/>
    <w:rsid w:val="00AC5986"/>
    <w:rsid w:val="00AE2CFE"/>
    <w:rsid w:val="00AF2051"/>
    <w:rsid w:val="00B53D26"/>
    <w:rsid w:val="00B60F90"/>
    <w:rsid w:val="00B61B05"/>
    <w:rsid w:val="00B76DFA"/>
    <w:rsid w:val="00B824B9"/>
    <w:rsid w:val="00B910F7"/>
    <w:rsid w:val="00BC49DF"/>
    <w:rsid w:val="00BF0875"/>
    <w:rsid w:val="00BF21AA"/>
    <w:rsid w:val="00C14EE3"/>
    <w:rsid w:val="00C16755"/>
    <w:rsid w:val="00CC3CEB"/>
    <w:rsid w:val="00CC7637"/>
    <w:rsid w:val="00CE3515"/>
    <w:rsid w:val="00D01EF5"/>
    <w:rsid w:val="00D16C27"/>
    <w:rsid w:val="00D17463"/>
    <w:rsid w:val="00D1767B"/>
    <w:rsid w:val="00D2152B"/>
    <w:rsid w:val="00D2331D"/>
    <w:rsid w:val="00D73A85"/>
    <w:rsid w:val="00D94D86"/>
    <w:rsid w:val="00DE36C0"/>
    <w:rsid w:val="00DE52D2"/>
    <w:rsid w:val="00DF7A5C"/>
    <w:rsid w:val="00E01FF2"/>
    <w:rsid w:val="00E046F3"/>
    <w:rsid w:val="00E24BDE"/>
    <w:rsid w:val="00E416D6"/>
    <w:rsid w:val="00E57563"/>
    <w:rsid w:val="00E6190B"/>
    <w:rsid w:val="00E6324D"/>
    <w:rsid w:val="00E73606"/>
    <w:rsid w:val="00E73969"/>
    <w:rsid w:val="00E74E28"/>
    <w:rsid w:val="00EB50CA"/>
    <w:rsid w:val="00EC3B15"/>
    <w:rsid w:val="00ED11D3"/>
    <w:rsid w:val="00EE1E4F"/>
    <w:rsid w:val="00EE2E15"/>
    <w:rsid w:val="00F04DD6"/>
    <w:rsid w:val="00F10A27"/>
    <w:rsid w:val="00F26DDC"/>
    <w:rsid w:val="00F42829"/>
    <w:rsid w:val="00F73BBE"/>
    <w:rsid w:val="00F92418"/>
    <w:rsid w:val="00FB3E49"/>
    <w:rsid w:val="00FB62D0"/>
    <w:rsid w:val="00FC76C1"/>
    <w:rsid w:val="00FD5DA2"/>
    <w:rsid w:val="00FF0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A1621-1372-40EB-8AD8-253BD0F2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3461"/>
  </w:style>
  <w:style w:type="paragraph" w:styleId="1">
    <w:name w:val="heading 1"/>
    <w:basedOn w:val="a"/>
    <w:next w:val="a"/>
    <w:link w:val="10"/>
    <w:qFormat/>
    <w:rsid w:val="005B6D2D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B6D2D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B6D2D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B6D2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6D2D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5B6D2D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5B6D2D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5B6D2D"/>
    <w:rPr>
      <w:rFonts w:ascii="Calibri" w:eastAsia="Times New Roman" w:hAnsi="Calibri" w:cs="Times New Roman"/>
      <w:b/>
      <w:bCs/>
      <w:sz w:val="28"/>
      <w:szCs w:val="28"/>
    </w:rPr>
  </w:style>
  <w:style w:type="table" w:styleId="a3">
    <w:name w:val="Table Grid"/>
    <w:basedOn w:val="a1"/>
    <w:rsid w:val="006F7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21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152B"/>
  </w:style>
  <w:style w:type="paragraph" w:styleId="a6">
    <w:name w:val="footer"/>
    <w:basedOn w:val="a"/>
    <w:link w:val="a7"/>
    <w:unhideWhenUsed/>
    <w:rsid w:val="00D21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152B"/>
  </w:style>
  <w:style w:type="paragraph" w:styleId="a8">
    <w:name w:val="Normal (Web)"/>
    <w:basedOn w:val="a"/>
    <w:rsid w:val="005B6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rsid w:val="005B6D2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5B6D2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5B6D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qFormat/>
    <w:rsid w:val="005B6D2D"/>
    <w:rPr>
      <w:b/>
      <w:bCs/>
    </w:rPr>
  </w:style>
  <w:style w:type="paragraph" w:styleId="aa">
    <w:name w:val="footnote text"/>
    <w:basedOn w:val="a"/>
    <w:link w:val="ab"/>
    <w:semiHidden/>
    <w:rsid w:val="005B6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5B6D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выноски Знак"/>
    <w:basedOn w:val="a0"/>
    <w:link w:val="ad"/>
    <w:semiHidden/>
    <w:rsid w:val="005B6D2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semiHidden/>
    <w:rsid w:val="005B6D2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rsid w:val="005B6D2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5B6D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5B6D2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5B6D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Знак2"/>
    <w:basedOn w:val="a"/>
    <w:rsid w:val="005B6D2D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0">
    <w:name w:val="page number"/>
    <w:basedOn w:val="a0"/>
    <w:uiPriority w:val="99"/>
    <w:rsid w:val="005B6D2D"/>
  </w:style>
  <w:style w:type="paragraph" w:customStyle="1" w:styleId="af1">
    <w:name w:val="Знак"/>
    <w:basedOn w:val="a"/>
    <w:rsid w:val="005B6D2D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2">
    <w:name w:val="Subtitle"/>
    <w:basedOn w:val="a"/>
    <w:next w:val="a"/>
    <w:link w:val="af3"/>
    <w:qFormat/>
    <w:rsid w:val="005B6D2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3">
    <w:name w:val="Подзаголовок Знак"/>
    <w:basedOn w:val="a0"/>
    <w:link w:val="af2"/>
    <w:rsid w:val="005B6D2D"/>
    <w:rPr>
      <w:rFonts w:ascii="Cambria" w:eastAsia="Times New Roman" w:hAnsi="Cambria" w:cs="Times New Roman"/>
      <w:sz w:val="24"/>
      <w:szCs w:val="24"/>
      <w:lang w:eastAsia="ru-RU"/>
    </w:rPr>
  </w:style>
  <w:style w:type="paragraph" w:styleId="af4">
    <w:name w:val="List"/>
    <w:basedOn w:val="a"/>
    <w:rsid w:val="005B6D2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rsid w:val="005B6D2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12">
    <w:name w:val="Table Grid 1"/>
    <w:basedOn w:val="a1"/>
    <w:rsid w:val="005B6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5">
    <w:name w:val="Body Text Indent"/>
    <w:basedOn w:val="a"/>
    <w:link w:val="af6"/>
    <w:rsid w:val="005B6D2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5B6D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"/>
    <w:basedOn w:val="a"/>
    <w:rsid w:val="005B6D2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7">
    <w:name w:val="No Spacing"/>
    <w:uiPriority w:val="99"/>
    <w:qFormat/>
    <w:rsid w:val="005B6D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qFormat/>
    <w:rsid w:val="005B6D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5B6D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B6D2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1">
    <w:name w:val="Основной текст (4)_"/>
    <w:link w:val="410"/>
    <w:uiPriority w:val="99"/>
    <w:locked/>
    <w:rsid w:val="005B6D2D"/>
    <w:rPr>
      <w:sz w:val="27"/>
      <w:szCs w:val="27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5B6D2D"/>
    <w:pPr>
      <w:shd w:val="clear" w:color="auto" w:fill="FFFFFF"/>
      <w:spacing w:after="420" w:line="322" w:lineRule="exact"/>
      <w:jc w:val="both"/>
    </w:pPr>
    <w:rPr>
      <w:sz w:val="27"/>
      <w:szCs w:val="27"/>
    </w:rPr>
  </w:style>
  <w:style w:type="character" w:styleId="af8">
    <w:name w:val="Emphasis"/>
    <w:uiPriority w:val="20"/>
    <w:qFormat/>
    <w:rsid w:val="005B6D2D"/>
    <w:rPr>
      <w:i/>
      <w:iCs/>
    </w:rPr>
  </w:style>
  <w:style w:type="character" w:customStyle="1" w:styleId="27">
    <w:name w:val="Основной текст (2)_"/>
    <w:link w:val="210"/>
    <w:uiPriority w:val="99"/>
    <w:locked/>
    <w:rsid w:val="005B6D2D"/>
    <w:rPr>
      <w:b/>
      <w:bCs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"/>
    <w:link w:val="27"/>
    <w:uiPriority w:val="99"/>
    <w:rsid w:val="005B6D2D"/>
    <w:pPr>
      <w:shd w:val="clear" w:color="auto" w:fill="FFFFFF"/>
      <w:spacing w:after="300" w:line="240" w:lineRule="atLeast"/>
      <w:ind w:hanging="360"/>
      <w:jc w:val="center"/>
    </w:pPr>
    <w:rPr>
      <w:b/>
      <w:bCs/>
      <w:sz w:val="23"/>
      <w:szCs w:val="23"/>
    </w:rPr>
  </w:style>
  <w:style w:type="character" w:customStyle="1" w:styleId="14">
    <w:name w:val="Основной текст + Полужирный1"/>
    <w:uiPriority w:val="99"/>
    <w:rsid w:val="005B6D2D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af9">
    <w:name w:val="Title"/>
    <w:basedOn w:val="a"/>
    <w:next w:val="a"/>
    <w:link w:val="afa"/>
    <w:qFormat/>
    <w:rsid w:val="005B6D2D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a">
    <w:name w:val="Заголовок Знак"/>
    <w:basedOn w:val="a0"/>
    <w:link w:val="af9"/>
    <w:rsid w:val="005B6D2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List Paragraph"/>
    <w:basedOn w:val="a"/>
    <w:uiPriority w:val="1"/>
    <w:qFormat/>
    <w:rsid w:val="005B6D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Hyperlink"/>
    <w:uiPriority w:val="99"/>
    <w:unhideWhenUsed/>
    <w:rsid w:val="005B6D2D"/>
    <w:rPr>
      <w:color w:val="0000FF"/>
      <w:u w:val="single"/>
    </w:rPr>
  </w:style>
  <w:style w:type="paragraph" w:customStyle="1" w:styleId="15">
    <w:name w:val="Абзац списка1"/>
    <w:basedOn w:val="a"/>
    <w:uiPriority w:val="99"/>
    <w:rsid w:val="005B6D2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6">
    <w:name w:val="toc 1"/>
    <w:basedOn w:val="a"/>
    <w:next w:val="a"/>
    <w:autoRedefine/>
    <w:uiPriority w:val="99"/>
    <w:rsid w:val="005B6D2D"/>
    <w:pPr>
      <w:spacing w:before="240" w:after="120" w:line="240" w:lineRule="auto"/>
      <w:ind w:left="714" w:hanging="357"/>
    </w:pPr>
    <w:rPr>
      <w:rFonts w:ascii="Calibri" w:eastAsia="MS Mincho" w:hAnsi="Calibri" w:cs="Calibri"/>
      <w:b/>
      <w:bCs/>
      <w:sz w:val="20"/>
      <w:szCs w:val="20"/>
      <w:lang w:eastAsia="ru-RU"/>
    </w:rPr>
  </w:style>
  <w:style w:type="character" w:customStyle="1" w:styleId="FontStyle121">
    <w:name w:val="Font Style121"/>
    <w:uiPriority w:val="99"/>
    <w:rsid w:val="005B6D2D"/>
    <w:rPr>
      <w:rFonts w:ascii="Century Schoolbook" w:hAnsi="Century Schoolbook"/>
      <w:sz w:val="20"/>
    </w:rPr>
  </w:style>
  <w:style w:type="character" w:customStyle="1" w:styleId="Hyperlink1">
    <w:name w:val="Hyperlink.1"/>
    <w:uiPriority w:val="99"/>
    <w:rsid w:val="005B6D2D"/>
    <w:rPr>
      <w:lang w:val="ru-RU"/>
    </w:rPr>
  </w:style>
  <w:style w:type="paragraph" w:styleId="afd">
    <w:name w:val="caption"/>
    <w:basedOn w:val="a"/>
    <w:next w:val="a"/>
    <w:uiPriority w:val="99"/>
    <w:qFormat/>
    <w:rsid w:val="005B6D2D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  <w:lang w:eastAsia="ru-RU"/>
    </w:rPr>
  </w:style>
  <w:style w:type="paragraph" w:customStyle="1" w:styleId="cv">
    <w:name w:val="cv"/>
    <w:basedOn w:val="a"/>
    <w:uiPriority w:val="99"/>
    <w:rsid w:val="005B6D2D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B6D2D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apple-converted-space">
    <w:name w:val="apple-converted-space"/>
    <w:rsid w:val="005B6D2D"/>
  </w:style>
  <w:style w:type="paragraph" w:styleId="31">
    <w:name w:val="toc 3"/>
    <w:basedOn w:val="a"/>
    <w:next w:val="a"/>
    <w:autoRedefine/>
    <w:rsid w:val="005B6D2D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annotation reference"/>
    <w:rsid w:val="005B6D2D"/>
    <w:rPr>
      <w:sz w:val="16"/>
      <w:szCs w:val="16"/>
    </w:rPr>
  </w:style>
  <w:style w:type="paragraph" w:styleId="aff">
    <w:name w:val="annotation text"/>
    <w:basedOn w:val="a"/>
    <w:link w:val="aff0"/>
    <w:rsid w:val="005B6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0"/>
    <w:link w:val="aff"/>
    <w:rsid w:val="005B6D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rsid w:val="005B6D2D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rsid w:val="005B6D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8">
    <w:name w:val="toc 2"/>
    <w:basedOn w:val="a"/>
    <w:next w:val="a"/>
    <w:autoRedefine/>
    <w:rsid w:val="005B6D2D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B6D2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110">
    <w:name w:val="Тема примечания Знак11"/>
    <w:uiPriority w:val="99"/>
    <w:rsid w:val="00D17463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bcode/487121" TargetMode="External"/><Relationship Id="rId18" Type="http://schemas.openxmlformats.org/officeDocument/2006/relationships/hyperlink" Target="https://urait.ru/bcode/472315" TargetMode="External"/><Relationship Id="rId26" Type="http://schemas.openxmlformats.org/officeDocument/2006/relationships/hyperlink" Target="https://profspo.ru/books/104917" TargetMode="External"/><Relationship Id="rId39" Type="http://schemas.openxmlformats.org/officeDocument/2006/relationships/hyperlink" Target="https://urait.ru/bcode/475816" TargetMode="External"/><Relationship Id="rId21" Type="http://schemas.openxmlformats.org/officeDocument/2006/relationships/hyperlink" Target="https://urait.ru/bcode/474504" TargetMode="External"/><Relationship Id="rId34" Type="http://schemas.openxmlformats.org/officeDocument/2006/relationships/hyperlink" Target="https://urait.ru/bcode/474137" TargetMode="External"/><Relationship Id="rId42" Type="http://schemas.openxmlformats.org/officeDocument/2006/relationships/hyperlink" Target="https://e.lanbook.com/book/195513" TargetMode="External"/><Relationship Id="rId47" Type="http://schemas.openxmlformats.org/officeDocument/2006/relationships/footer" Target="footer3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urait.ru/bcode/475817" TargetMode="External"/><Relationship Id="rId29" Type="http://schemas.openxmlformats.org/officeDocument/2006/relationships/hyperlink" Target="https://urait.ru/bcode/470020" TargetMode="External"/><Relationship Id="rId11" Type="http://schemas.openxmlformats.org/officeDocument/2006/relationships/footer" Target="footer1.xml"/><Relationship Id="rId24" Type="http://schemas.openxmlformats.org/officeDocument/2006/relationships/hyperlink" Target="https://urait.ru/bcode/472244" TargetMode="External"/><Relationship Id="rId32" Type="http://schemas.openxmlformats.org/officeDocument/2006/relationships/hyperlink" Target="https://urait.ru/bcode/476139" TargetMode="External"/><Relationship Id="rId37" Type="http://schemas.openxmlformats.org/officeDocument/2006/relationships/hyperlink" Target="https://urait.ru/bcode/472073" TargetMode="External"/><Relationship Id="rId40" Type="http://schemas.openxmlformats.org/officeDocument/2006/relationships/hyperlink" Target="https://urait.ru/bcode/475811" TargetMode="External"/><Relationship Id="rId45" Type="http://schemas.openxmlformats.org/officeDocument/2006/relationships/hyperlink" Target="https://e.lanbook.com/book/2930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477856" TargetMode="External"/><Relationship Id="rId23" Type="http://schemas.openxmlformats.org/officeDocument/2006/relationships/hyperlink" Target="https://profspo.ru/books/93538" TargetMode="External"/><Relationship Id="rId28" Type="http://schemas.openxmlformats.org/officeDocument/2006/relationships/hyperlink" Target="https://urait.ru/bcode/472550" TargetMode="External"/><Relationship Id="rId36" Type="http://schemas.openxmlformats.org/officeDocument/2006/relationships/hyperlink" Target="https://urait.ru/bcode/472073" TargetMode="External"/><Relationship Id="rId49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s://urait.ru/bcode/469748" TargetMode="External"/><Relationship Id="rId31" Type="http://schemas.openxmlformats.org/officeDocument/2006/relationships/hyperlink" Target="https://urait.ru/bcode/472980" TargetMode="External"/><Relationship Id="rId44" Type="http://schemas.openxmlformats.org/officeDocument/2006/relationships/hyperlink" Target="https://e.lanbook.com/book/266711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profspo.ru/books/87883" TargetMode="External"/><Relationship Id="rId22" Type="http://schemas.openxmlformats.org/officeDocument/2006/relationships/hyperlink" Target="https://urait.ru/bcode/472842" TargetMode="External"/><Relationship Id="rId27" Type="http://schemas.openxmlformats.org/officeDocument/2006/relationships/hyperlink" Target="https://profspo.ru/books/72807" TargetMode="External"/><Relationship Id="rId30" Type="http://schemas.openxmlformats.org/officeDocument/2006/relationships/hyperlink" Target="https://profspo.ru/books/102330" TargetMode="External"/><Relationship Id="rId35" Type="http://schemas.openxmlformats.org/officeDocument/2006/relationships/hyperlink" Target="https://urait.ru/bcode/474165" TargetMode="External"/><Relationship Id="rId43" Type="http://schemas.openxmlformats.org/officeDocument/2006/relationships/hyperlink" Target="https://e.lanbook.com/book/171862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https://urait.ru/bcode/471593" TargetMode="External"/><Relationship Id="rId25" Type="http://schemas.openxmlformats.org/officeDocument/2006/relationships/hyperlink" Target="https://urait.ru/bcode/470587" TargetMode="External"/><Relationship Id="rId33" Type="http://schemas.openxmlformats.org/officeDocument/2006/relationships/hyperlink" Target="https://urait.ru/bcode/475949" TargetMode="External"/><Relationship Id="rId38" Type="http://schemas.openxmlformats.org/officeDocument/2006/relationships/hyperlink" Target="https://urait.ru/bcode/477247" TargetMode="External"/><Relationship Id="rId46" Type="http://schemas.openxmlformats.org/officeDocument/2006/relationships/hyperlink" Target="https://profspo.ru/books/91720" TargetMode="External"/><Relationship Id="rId20" Type="http://schemas.openxmlformats.org/officeDocument/2006/relationships/hyperlink" Target="https://urait.ru/bcode/469424" TargetMode="External"/><Relationship Id="rId41" Type="http://schemas.openxmlformats.org/officeDocument/2006/relationships/hyperlink" Target="https://urait.ru/bcode/46954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35</Pages>
  <Words>9825</Words>
  <Characters>56003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Учебная часть</dc:creator>
  <cp:keywords/>
  <dc:description/>
  <cp:lastModifiedBy>ФИС ПРИЕМ</cp:lastModifiedBy>
  <cp:revision>96</cp:revision>
  <cp:lastPrinted>2025-05-29T12:16:00Z</cp:lastPrinted>
  <dcterms:created xsi:type="dcterms:W3CDTF">2019-12-24T12:11:00Z</dcterms:created>
  <dcterms:modified xsi:type="dcterms:W3CDTF">2026-04-23T06:10:00Z</dcterms:modified>
</cp:coreProperties>
</file>