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0D5E33" w:rsidRDefault="00135B86" w:rsidP="000D5E33">
      <w:pPr>
        <w:spacing w:after="0" w:line="240" w:lineRule="auto"/>
        <w:jc w:val="center"/>
        <w:rPr>
          <w:rFonts w:ascii="Times New Roman" w:hAnsi="Times New Roman" w:cs="Times New Roman"/>
          <w:b/>
          <w:bCs/>
          <w:sz w:val="28"/>
          <w:szCs w:val="28"/>
          <w:shd w:val="clear" w:color="auto" w:fill="FFFFFF"/>
        </w:rPr>
      </w:pPr>
      <w:r w:rsidRPr="000D5E33">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0D5E33" w:rsidRDefault="00135B86" w:rsidP="000D5E33">
      <w:pPr>
        <w:spacing w:after="0" w:line="240" w:lineRule="auto"/>
        <w:jc w:val="center"/>
        <w:rPr>
          <w:rFonts w:ascii="Times New Roman" w:hAnsi="Times New Roman" w:cs="Times New Roman"/>
          <w:b/>
          <w:bCs/>
          <w:sz w:val="28"/>
          <w:szCs w:val="28"/>
          <w:shd w:val="clear" w:color="auto" w:fill="FFFFFF"/>
        </w:rPr>
      </w:pPr>
      <w:r w:rsidRPr="000D5E33">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0D5E33" w:rsidRDefault="00135B86" w:rsidP="000D5E33">
      <w:pPr>
        <w:spacing w:after="0" w:line="240" w:lineRule="auto"/>
        <w:rPr>
          <w:rFonts w:ascii="Times New Roman" w:hAnsi="Times New Roman" w:cs="Times New Roman"/>
          <w:b/>
          <w:bCs/>
          <w:sz w:val="28"/>
          <w:szCs w:val="28"/>
          <w:shd w:val="clear" w:color="auto" w:fill="FFFFFF"/>
        </w:rPr>
      </w:pPr>
    </w:p>
    <w:p w14:paraId="2BFC43D9" w14:textId="77777777" w:rsidR="00135B86" w:rsidRPr="000D5E33" w:rsidRDefault="00135B86" w:rsidP="000D5E33">
      <w:pPr>
        <w:spacing w:after="0" w:line="240" w:lineRule="auto"/>
        <w:rPr>
          <w:rFonts w:ascii="Times New Roman" w:hAnsi="Times New Roman" w:cs="Times New Roman"/>
          <w:b/>
          <w:bCs/>
          <w:sz w:val="28"/>
          <w:szCs w:val="28"/>
          <w:shd w:val="clear" w:color="auto" w:fill="FFFFFF"/>
        </w:rPr>
      </w:pPr>
    </w:p>
    <w:p w14:paraId="79D0DE72"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0D5E33" w:rsidRDefault="00255262" w:rsidP="000D5E33">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0D5E33" w:rsidRDefault="00135B86" w:rsidP="000D5E33">
      <w:pPr>
        <w:spacing w:after="0" w:line="240" w:lineRule="auto"/>
        <w:jc w:val="center"/>
        <w:rPr>
          <w:rFonts w:ascii="Times New Roman" w:hAnsi="Times New Roman" w:cs="Times New Roman"/>
          <w:b/>
          <w:bCs/>
          <w:sz w:val="28"/>
          <w:szCs w:val="28"/>
          <w:shd w:val="clear" w:color="auto" w:fill="FFFFFF"/>
        </w:rPr>
      </w:pPr>
      <w:r w:rsidRPr="000D5E33">
        <w:rPr>
          <w:rFonts w:ascii="Times New Roman" w:hAnsi="Times New Roman" w:cs="Times New Roman"/>
          <w:b/>
          <w:bCs/>
          <w:sz w:val="28"/>
          <w:szCs w:val="28"/>
          <w:shd w:val="clear" w:color="auto" w:fill="FFFFFF"/>
        </w:rPr>
        <w:t>А</w:t>
      </w:r>
      <w:r w:rsidR="00255262" w:rsidRPr="000D5E33">
        <w:rPr>
          <w:rFonts w:ascii="Times New Roman" w:hAnsi="Times New Roman" w:cs="Times New Roman"/>
          <w:b/>
          <w:bCs/>
          <w:sz w:val="28"/>
          <w:szCs w:val="28"/>
          <w:shd w:val="clear" w:color="auto" w:fill="FFFFFF"/>
        </w:rPr>
        <w:t>ННОТАЦИИ</w:t>
      </w:r>
    </w:p>
    <w:p w14:paraId="1D21CA1B" w14:textId="13177470" w:rsidR="008E2265" w:rsidRPr="000D5E33" w:rsidRDefault="00135B86" w:rsidP="000D5E33">
      <w:pPr>
        <w:spacing w:after="0" w:line="240" w:lineRule="auto"/>
        <w:jc w:val="center"/>
        <w:rPr>
          <w:rFonts w:ascii="Times New Roman" w:hAnsi="Times New Roman" w:cs="Times New Roman"/>
          <w:b/>
          <w:bCs/>
          <w:sz w:val="28"/>
          <w:szCs w:val="28"/>
          <w:shd w:val="clear" w:color="auto" w:fill="FFFFFF"/>
        </w:rPr>
      </w:pPr>
      <w:r w:rsidRPr="000D5E33">
        <w:rPr>
          <w:rFonts w:ascii="Times New Roman" w:hAnsi="Times New Roman" w:cs="Times New Roman"/>
          <w:b/>
          <w:bCs/>
          <w:sz w:val="28"/>
          <w:szCs w:val="28"/>
          <w:shd w:val="clear" w:color="auto" w:fill="FFFFFF"/>
        </w:rPr>
        <w:t xml:space="preserve">к рабочим программам дисциплин </w:t>
      </w:r>
      <w:r w:rsidR="00DA1C46" w:rsidRPr="000D5E33">
        <w:rPr>
          <w:rFonts w:ascii="Times New Roman" w:hAnsi="Times New Roman" w:cs="Times New Roman"/>
          <w:b/>
          <w:bCs/>
          <w:sz w:val="28"/>
          <w:szCs w:val="28"/>
          <w:shd w:val="clear" w:color="auto" w:fill="FFFFFF"/>
        </w:rPr>
        <w:t xml:space="preserve">и </w:t>
      </w:r>
      <w:r w:rsidRPr="000D5E33">
        <w:rPr>
          <w:rFonts w:ascii="Times New Roman" w:hAnsi="Times New Roman" w:cs="Times New Roman"/>
          <w:b/>
          <w:bCs/>
          <w:sz w:val="28"/>
          <w:szCs w:val="28"/>
          <w:shd w:val="clear" w:color="auto" w:fill="FFFFFF"/>
        </w:rPr>
        <w:t xml:space="preserve">профессиональных модулей </w:t>
      </w:r>
    </w:p>
    <w:p w14:paraId="762C3F1C" w14:textId="32C9108B" w:rsidR="00135B86" w:rsidRPr="000D5E33" w:rsidRDefault="00135B86" w:rsidP="000D5E33">
      <w:pPr>
        <w:spacing w:after="0" w:line="240" w:lineRule="auto"/>
        <w:jc w:val="center"/>
        <w:rPr>
          <w:rFonts w:ascii="Times New Roman" w:hAnsi="Times New Roman" w:cs="Times New Roman"/>
          <w:b/>
          <w:sz w:val="28"/>
          <w:szCs w:val="28"/>
        </w:rPr>
      </w:pPr>
      <w:r w:rsidRPr="000D5E33">
        <w:rPr>
          <w:rFonts w:ascii="Times New Roman" w:hAnsi="Times New Roman" w:cs="Times New Roman"/>
          <w:b/>
          <w:sz w:val="28"/>
          <w:szCs w:val="28"/>
        </w:rPr>
        <w:t xml:space="preserve">программы </w:t>
      </w:r>
      <w:r w:rsidR="00582E36" w:rsidRPr="000D5E33">
        <w:rPr>
          <w:rFonts w:ascii="Times New Roman" w:hAnsi="Times New Roman" w:cs="Times New Roman"/>
          <w:b/>
          <w:sz w:val="28"/>
          <w:szCs w:val="28"/>
        </w:rPr>
        <w:t>профессионально</w:t>
      </w:r>
      <w:r w:rsidR="00197160" w:rsidRPr="000D5E33">
        <w:rPr>
          <w:rFonts w:ascii="Times New Roman" w:hAnsi="Times New Roman" w:cs="Times New Roman"/>
          <w:b/>
          <w:sz w:val="28"/>
          <w:szCs w:val="28"/>
        </w:rPr>
        <w:t>й</w:t>
      </w:r>
      <w:r w:rsidR="00582E36" w:rsidRPr="000D5E33">
        <w:rPr>
          <w:rFonts w:ascii="Times New Roman" w:hAnsi="Times New Roman" w:cs="Times New Roman"/>
          <w:b/>
          <w:sz w:val="28"/>
          <w:szCs w:val="28"/>
        </w:rPr>
        <w:t xml:space="preserve"> </w:t>
      </w:r>
      <w:r w:rsidRPr="000D5E33">
        <w:rPr>
          <w:rFonts w:ascii="Times New Roman" w:hAnsi="Times New Roman" w:cs="Times New Roman"/>
          <w:b/>
          <w:sz w:val="28"/>
          <w:szCs w:val="28"/>
        </w:rPr>
        <w:t xml:space="preserve">подготовки </w:t>
      </w:r>
    </w:p>
    <w:p w14:paraId="7005309C" w14:textId="77777777" w:rsidR="00255262" w:rsidRPr="000D5E33" w:rsidRDefault="00255262" w:rsidP="000D5E33">
      <w:pPr>
        <w:spacing w:after="0" w:line="240" w:lineRule="auto"/>
        <w:jc w:val="center"/>
        <w:rPr>
          <w:rFonts w:ascii="Times New Roman" w:hAnsi="Times New Roman" w:cs="Times New Roman"/>
          <w:b/>
          <w:sz w:val="28"/>
          <w:szCs w:val="28"/>
        </w:rPr>
      </w:pPr>
    </w:p>
    <w:p w14:paraId="39A5D23B" w14:textId="6D921FC8" w:rsidR="00135B86" w:rsidRPr="000D5E33" w:rsidRDefault="00135B86" w:rsidP="000D5E33">
      <w:pPr>
        <w:spacing w:after="0" w:line="240" w:lineRule="auto"/>
        <w:jc w:val="center"/>
        <w:rPr>
          <w:rFonts w:ascii="Times New Roman" w:hAnsi="Times New Roman" w:cs="Times New Roman"/>
          <w:b/>
          <w:sz w:val="28"/>
          <w:szCs w:val="28"/>
        </w:rPr>
      </w:pPr>
      <w:r w:rsidRPr="000D5E33">
        <w:rPr>
          <w:rFonts w:ascii="Times New Roman" w:hAnsi="Times New Roman" w:cs="Times New Roman"/>
          <w:b/>
          <w:sz w:val="28"/>
          <w:szCs w:val="28"/>
        </w:rPr>
        <w:t xml:space="preserve">по </w:t>
      </w:r>
      <w:r w:rsidR="00582E36" w:rsidRPr="000D5E33">
        <w:rPr>
          <w:rFonts w:ascii="Times New Roman" w:hAnsi="Times New Roman" w:cs="Times New Roman"/>
          <w:b/>
          <w:sz w:val="28"/>
          <w:szCs w:val="28"/>
        </w:rPr>
        <w:t>профессии Рабочий по благоустройству и озеленению территорий и объектов</w:t>
      </w:r>
    </w:p>
    <w:p w14:paraId="133B3703" w14:textId="4AF70424" w:rsidR="00B45B17" w:rsidRPr="000D5E33" w:rsidRDefault="00B45B17" w:rsidP="000D5E33">
      <w:pPr>
        <w:spacing w:after="0" w:line="240" w:lineRule="auto"/>
        <w:jc w:val="center"/>
        <w:rPr>
          <w:rFonts w:ascii="Times New Roman" w:hAnsi="Times New Roman" w:cs="Times New Roman"/>
          <w:b/>
          <w:sz w:val="28"/>
          <w:szCs w:val="28"/>
        </w:rPr>
      </w:pPr>
    </w:p>
    <w:p w14:paraId="3CDA4705" w14:textId="1CE366C2" w:rsidR="00B45B17" w:rsidRPr="000D5E33" w:rsidRDefault="00B45B17" w:rsidP="000D5E33">
      <w:pPr>
        <w:spacing w:after="0" w:line="240" w:lineRule="auto"/>
        <w:jc w:val="center"/>
        <w:rPr>
          <w:rFonts w:ascii="Times New Roman" w:hAnsi="Times New Roman" w:cs="Times New Roman"/>
          <w:b/>
          <w:sz w:val="28"/>
          <w:szCs w:val="28"/>
        </w:rPr>
      </w:pPr>
    </w:p>
    <w:p w14:paraId="5AE9CF15" w14:textId="56BA31B8" w:rsidR="00B45B17" w:rsidRPr="000D5E33" w:rsidRDefault="00B45B17" w:rsidP="000D5E33">
      <w:pPr>
        <w:spacing w:after="0" w:line="240" w:lineRule="auto"/>
        <w:jc w:val="center"/>
        <w:rPr>
          <w:rFonts w:ascii="Times New Roman" w:hAnsi="Times New Roman" w:cs="Times New Roman"/>
          <w:b/>
          <w:sz w:val="28"/>
          <w:szCs w:val="28"/>
        </w:rPr>
      </w:pPr>
    </w:p>
    <w:p w14:paraId="4012388F" w14:textId="1610A230" w:rsidR="00B45B17" w:rsidRPr="000D5E33" w:rsidRDefault="00B45B17" w:rsidP="000D5E33">
      <w:pPr>
        <w:spacing w:after="0" w:line="240" w:lineRule="auto"/>
        <w:jc w:val="center"/>
        <w:rPr>
          <w:rFonts w:ascii="Times New Roman" w:hAnsi="Times New Roman" w:cs="Times New Roman"/>
          <w:b/>
          <w:sz w:val="28"/>
          <w:szCs w:val="28"/>
        </w:rPr>
      </w:pPr>
    </w:p>
    <w:p w14:paraId="172AD5EB" w14:textId="615D60FA" w:rsidR="00B45B17" w:rsidRPr="000D5E33" w:rsidRDefault="00B45B17" w:rsidP="000D5E33">
      <w:pPr>
        <w:spacing w:after="0" w:line="240" w:lineRule="auto"/>
        <w:jc w:val="center"/>
        <w:rPr>
          <w:rFonts w:ascii="Times New Roman" w:hAnsi="Times New Roman" w:cs="Times New Roman"/>
          <w:b/>
          <w:sz w:val="28"/>
          <w:szCs w:val="28"/>
        </w:rPr>
      </w:pPr>
    </w:p>
    <w:p w14:paraId="565E3108" w14:textId="768BF46B" w:rsidR="00B45B17" w:rsidRPr="000D5E33" w:rsidRDefault="00B45B17" w:rsidP="000D5E33">
      <w:pPr>
        <w:spacing w:after="0" w:line="240" w:lineRule="auto"/>
        <w:jc w:val="center"/>
        <w:rPr>
          <w:rFonts w:ascii="Times New Roman" w:hAnsi="Times New Roman" w:cs="Times New Roman"/>
          <w:b/>
          <w:sz w:val="28"/>
          <w:szCs w:val="28"/>
        </w:rPr>
      </w:pPr>
    </w:p>
    <w:p w14:paraId="722C9804" w14:textId="33D0C811" w:rsidR="00B45B17" w:rsidRPr="000D5E33" w:rsidRDefault="00B45B17" w:rsidP="000D5E33">
      <w:pPr>
        <w:spacing w:after="0" w:line="240" w:lineRule="auto"/>
        <w:jc w:val="center"/>
        <w:rPr>
          <w:rFonts w:ascii="Times New Roman" w:hAnsi="Times New Roman" w:cs="Times New Roman"/>
          <w:b/>
          <w:sz w:val="28"/>
          <w:szCs w:val="28"/>
        </w:rPr>
      </w:pPr>
    </w:p>
    <w:p w14:paraId="6B97FC54" w14:textId="40B81FA5" w:rsidR="00B45B17" w:rsidRPr="000D5E33" w:rsidRDefault="00B45B17" w:rsidP="000D5E33">
      <w:pPr>
        <w:spacing w:after="0" w:line="240" w:lineRule="auto"/>
        <w:jc w:val="center"/>
        <w:rPr>
          <w:rFonts w:ascii="Times New Roman" w:hAnsi="Times New Roman" w:cs="Times New Roman"/>
          <w:b/>
          <w:sz w:val="28"/>
          <w:szCs w:val="28"/>
        </w:rPr>
      </w:pPr>
    </w:p>
    <w:p w14:paraId="72A2E3F7" w14:textId="6E107190" w:rsidR="00B45B17" w:rsidRPr="000D5E33" w:rsidRDefault="00B45B17" w:rsidP="000D5E33">
      <w:pPr>
        <w:spacing w:after="0" w:line="240" w:lineRule="auto"/>
        <w:jc w:val="center"/>
        <w:rPr>
          <w:rFonts w:ascii="Times New Roman" w:hAnsi="Times New Roman" w:cs="Times New Roman"/>
          <w:b/>
          <w:sz w:val="28"/>
          <w:szCs w:val="28"/>
        </w:rPr>
      </w:pPr>
    </w:p>
    <w:p w14:paraId="07E1A4D1" w14:textId="767C9102" w:rsidR="00B45B17" w:rsidRPr="000D5E33" w:rsidRDefault="00B45B17" w:rsidP="000D5E33">
      <w:pPr>
        <w:spacing w:after="0" w:line="240" w:lineRule="auto"/>
        <w:jc w:val="center"/>
        <w:rPr>
          <w:rFonts w:ascii="Times New Roman" w:hAnsi="Times New Roman" w:cs="Times New Roman"/>
          <w:b/>
          <w:sz w:val="28"/>
          <w:szCs w:val="28"/>
        </w:rPr>
      </w:pPr>
    </w:p>
    <w:p w14:paraId="23D3E494" w14:textId="12F4B625" w:rsidR="00B45B17" w:rsidRPr="000D5E33" w:rsidRDefault="00B45B17" w:rsidP="000D5E33">
      <w:pPr>
        <w:spacing w:after="0" w:line="240" w:lineRule="auto"/>
        <w:jc w:val="center"/>
        <w:rPr>
          <w:rFonts w:ascii="Times New Roman" w:hAnsi="Times New Roman" w:cs="Times New Roman"/>
          <w:b/>
          <w:sz w:val="28"/>
          <w:szCs w:val="28"/>
        </w:rPr>
      </w:pPr>
    </w:p>
    <w:p w14:paraId="50FC5BA5" w14:textId="7C54973D" w:rsidR="00B45B17" w:rsidRPr="000D5E33" w:rsidRDefault="00B45B17" w:rsidP="000D5E33">
      <w:pPr>
        <w:spacing w:after="0" w:line="240" w:lineRule="auto"/>
        <w:jc w:val="center"/>
        <w:rPr>
          <w:rFonts w:ascii="Times New Roman" w:hAnsi="Times New Roman" w:cs="Times New Roman"/>
          <w:b/>
          <w:sz w:val="28"/>
          <w:szCs w:val="28"/>
        </w:rPr>
      </w:pPr>
    </w:p>
    <w:p w14:paraId="543AF83E" w14:textId="755250BD" w:rsidR="00B45B17" w:rsidRPr="000D5E33" w:rsidRDefault="00B45B17" w:rsidP="000D5E33">
      <w:pPr>
        <w:spacing w:after="0" w:line="240" w:lineRule="auto"/>
        <w:jc w:val="center"/>
        <w:rPr>
          <w:rFonts w:ascii="Times New Roman" w:hAnsi="Times New Roman" w:cs="Times New Roman"/>
          <w:b/>
          <w:sz w:val="28"/>
          <w:szCs w:val="28"/>
        </w:rPr>
      </w:pPr>
    </w:p>
    <w:p w14:paraId="71F06A47" w14:textId="2F2A1D4E" w:rsidR="00B45B17" w:rsidRPr="000D5E33" w:rsidRDefault="00B45B17" w:rsidP="000D5E33">
      <w:pPr>
        <w:spacing w:after="0" w:line="240" w:lineRule="auto"/>
        <w:jc w:val="center"/>
        <w:rPr>
          <w:rFonts w:ascii="Times New Roman" w:hAnsi="Times New Roman" w:cs="Times New Roman"/>
          <w:b/>
          <w:sz w:val="28"/>
          <w:szCs w:val="28"/>
        </w:rPr>
      </w:pPr>
    </w:p>
    <w:p w14:paraId="7DB30862" w14:textId="585589A4" w:rsidR="00B45B17" w:rsidRPr="000D5E33" w:rsidRDefault="00B45B17" w:rsidP="000D5E33">
      <w:pPr>
        <w:spacing w:after="0" w:line="240" w:lineRule="auto"/>
        <w:jc w:val="center"/>
        <w:rPr>
          <w:rFonts w:ascii="Times New Roman" w:hAnsi="Times New Roman" w:cs="Times New Roman"/>
          <w:b/>
          <w:sz w:val="28"/>
          <w:szCs w:val="28"/>
        </w:rPr>
      </w:pPr>
    </w:p>
    <w:p w14:paraId="648E4419" w14:textId="40D76606" w:rsidR="00B45B17" w:rsidRPr="000D5E33" w:rsidRDefault="00B45B17" w:rsidP="000D5E33">
      <w:pPr>
        <w:spacing w:after="0" w:line="240" w:lineRule="auto"/>
        <w:jc w:val="center"/>
        <w:rPr>
          <w:rFonts w:ascii="Times New Roman" w:hAnsi="Times New Roman" w:cs="Times New Roman"/>
          <w:b/>
          <w:sz w:val="28"/>
          <w:szCs w:val="28"/>
        </w:rPr>
      </w:pPr>
    </w:p>
    <w:p w14:paraId="2271C016" w14:textId="00E2BF8C" w:rsidR="00B45B17" w:rsidRPr="000D5E33" w:rsidRDefault="00B45B17" w:rsidP="000D5E33">
      <w:pPr>
        <w:spacing w:after="0" w:line="240" w:lineRule="auto"/>
        <w:jc w:val="center"/>
        <w:rPr>
          <w:rFonts w:ascii="Times New Roman" w:hAnsi="Times New Roman" w:cs="Times New Roman"/>
          <w:b/>
          <w:sz w:val="28"/>
          <w:szCs w:val="28"/>
        </w:rPr>
      </w:pPr>
    </w:p>
    <w:p w14:paraId="15DB1024" w14:textId="5ED90A0A" w:rsidR="00844045" w:rsidRPr="000D5E33" w:rsidRDefault="00A07432" w:rsidP="00A074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 Западная Двина, 2026г</w:t>
      </w:r>
    </w:p>
    <w:p w14:paraId="3CDFF0E9" w14:textId="77777777" w:rsidR="00A07432" w:rsidRDefault="00A07432" w:rsidP="000D5E33">
      <w:pPr>
        <w:spacing w:after="0" w:line="240" w:lineRule="auto"/>
        <w:jc w:val="center"/>
        <w:rPr>
          <w:rFonts w:ascii="Times New Roman" w:hAnsi="Times New Roman" w:cs="Times New Roman"/>
          <w:b/>
          <w:sz w:val="24"/>
          <w:szCs w:val="24"/>
        </w:rPr>
      </w:pPr>
    </w:p>
    <w:p w14:paraId="442498BE" w14:textId="77777777" w:rsidR="00A07432" w:rsidRDefault="00A07432" w:rsidP="000D5E33">
      <w:pPr>
        <w:spacing w:after="0" w:line="240" w:lineRule="auto"/>
        <w:jc w:val="center"/>
        <w:rPr>
          <w:rFonts w:ascii="Times New Roman" w:hAnsi="Times New Roman" w:cs="Times New Roman"/>
          <w:b/>
          <w:sz w:val="24"/>
          <w:szCs w:val="24"/>
        </w:rPr>
      </w:pPr>
    </w:p>
    <w:p w14:paraId="7B5D8FC0" w14:textId="7629FEE5" w:rsidR="00313176" w:rsidRPr="000D5E33" w:rsidRDefault="00993F21" w:rsidP="000D5E33">
      <w:pPr>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lastRenderedPageBreak/>
        <w:t>Содержание</w:t>
      </w:r>
    </w:p>
    <w:p w14:paraId="15752900" w14:textId="4AB2AE0E" w:rsidR="00993F21" w:rsidRPr="000D5E33" w:rsidRDefault="00993F21" w:rsidP="000D5E33">
      <w:pPr>
        <w:spacing w:after="0" w:line="240" w:lineRule="auto"/>
        <w:jc w:val="center"/>
        <w:rPr>
          <w:rFonts w:ascii="Times New Roman" w:hAnsi="Times New Roman" w:cs="Times New Roman"/>
          <w:b/>
          <w:sz w:val="24"/>
          <w:szCs w:val="24"/>
        </w:rPr>
      </w:pPr>
    </w:p>
    <w:p w14:paraId="43CC2CBF" w14:textId="0ADD772D" w:rsidR="00993F21" w:rsidRPr="000D5E33" w:rsidRDefault="00993F21" w:rsidP="000D5E33">
      <w:pPr>
        <w:spacing w:after="0" w:line="240" w:lineRule="auto"/>
        <w:jc w:val="center"/>
        <w:rPr>
          <w:rFonts w:ascii="Times New Roman" w:hAnsi="Times New Roman" w:cs="Times New Roman"/>
          <w:b/>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09"/>
      </w:tblGrid>
      <w:tr w:rsidR="00844045" w:rsidRPr="000D5E33" w14:paraId="08A1D8F6" w14:textId="77777777" w:rsidTr="00B30B32">
        <w:tc>
          <w:tcPr>
            <w:tcW w:w="9493" w:type="dxa"/>
          </w:tcPr>
          <w:p w14:paraId="51F91C87" w14:textId="68C695C0" w:rsidR="00844045" w:rsidRPr="000D5E33" w:rsidRDefault="00844045" w:rsidP="000D5E33">
            <w:pPr>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t>Наименование дисциплины, профессионального модуля</w:t>
            </w:r>
          </w:p>
        </w:tc>
        <w:tc>
          <w:tcPr>
            <w:tcW w:w="709" w:type="dxa"/>
          </w:tcPr>
          <w:p w14:paraId="5CC83B90" w14:textId="4A02FD36" w:rsidR="00844045" w:rsidRPr="000D5E33" w:rsidRDefault="00844045" w:rsidP="000D5E33">
            <w:pPr>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t>Стр.</w:t>
            </w:r>
          </w:p>
        </w:tc>
      </w:tr>
      <w:tr w:rsidR="00844045" w:rsidRPr="000D5E33" w14:paraId="679426C1" w14:textId="77777777" w:rsidTr="00B30B32">
        <w:tc>
          <w:tcPr>
            <w:tcW w:w="9493" w:type="dxa"/>
          </w:tcPr>
          <w:p w14:paraId="1EDF91CD" w14:textId="0BECA275"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ОП</w:t>
            </w:r>
            <w:r w:rsidR="00844045" w:rsidRPr="000D5E33">
              <w:rPr>
                <w:rFonts w:ascii="Times New Roman" w:hAnsi="Times New Roman" w:cs="Times New Roman"/>
                <w:sz w:val="24"/>
                <w:szCs w:val="24"/>
              </w:rPr>
              <w:t xml:space="preserve">.01 </w:t>
            </w:r>
            <w:r w:rsidR="00582E36" w:rsidRPr="000D5E33">
              <w:rPr>
                <w:rFonts w:ascii="Times New Roman" w:hAnsi="Times New Roman" w:cs="Times New Roman"/>
                <w:sz w:val="24"/>
                <w:szCs w:val="24"/>
              </w:rPr>
              <w:t>Безопасность жизнедеятельности</w:t>
            </w:r>
          </w:p>
        </w:tc>
        <w:tc>
          <w:tcPr>
            <w:tcW w:w="709" w:type="dxa"/>
          </w:tcPr>
          <w:p w14:paraId="01E92098" w14:textId="678832EE"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44045" w:rsidRPr="000D5E33" w14:paraId="0FD426DD" w14:textId="77777777" w:rsidTr="00B30B32">
        <w:tc>
          <w:tcPr>
            <w:tcW w:w="9493" w:type="dxa"/>
          </w:tcPr>
          <w:p w14:paraId="3FE99C08" w14:textId="47463603"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ОП</w:t>
            </w:r>
            <w:r w:rsidR="00844045" w:rsidRPr="000D5E33">
              <w:rPr>
                <w:rFonts w:ascii="Times New Roman" w:hAnsi="Times New Roman" w:cs="Times New Roman"/>
                <w:sz w:val="24"/>
                <w:szCs w:val="24"/>
              </w:rPr>
              <w:t xml:space="preserve">.02 </w:t>
            </w:r>
            <w:r w:rsidR="00582E36" w:rsidRPr="000D5E33">
              <w:rPr>
                <w:rFonts w:ascii="Times New Roman" w:hAnsi="Times New Roman" w:cs="Times New Roman"/>
                <w:sz w:val="24"/>
                <w:szCs w:val="24"/>
              </w:rPr>
              <w:t>Черчение</w:t>
            </w:r>
            <w:r w:rsidR="00844045" w:rsidRPr="000D5E33">
              <w:rPr>
                <w:rFonts w:ascii="Times New Roman" w:hAnsi="Times New Roman" w:cs="Times New Roman"/>
                <w:sz w:val="24"/>
                <w:szCs w:val="24"/>
              </w:rPr>
              <w:t xml:space="preserve"> </w:t>
            </w:r>
          </w:p>
        </w:tc>
        <w:tc>
          <w:tcPr>
            <w:tcW w:w="709" w:type="dxa"/>
          </w:tcPr>
          <w:p w14:paraId="0013BA06" w14:textId="6F16B47F"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44045" w:rsidRPr="000D5E33" w14:paraId="4C86DDD8" w14:textId="77777777" w:rsidTr="00B30B32">
        <w:tc>
          <w:tcPr>
            <w:tcW w:w="9493" w:type="dxa"/>
          </w:tcPr>
          <w:p w14:paraId="3063706F" w14:textId="480A22EF"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ОП</w:t>
            </w:r>
            <w:r w:rsidR="00844045" w:rsidRPr="000D5E33">
              <w:rPr>
                <w:rFonts w:ascii="Times New Roman" w:hAnsi="Times New Roman" w:cs="Times New Roman"/>
                <w:sz w:val="24"/>
                <w:szCs w:val="24"/>
              </w:rPr>
              <w:t xml:space="preserve">.03 </w:t>
            </w:r>
            <w:r w:rsidR="00582E36" w:rsidRPr="000D5E33">
              <w:rPr>
                <w:rFonts w:ascii="Times New Roman" w:hAnsi="Times New Roman" w:cs="Times New Roman"/>
                <w:sz w:val="24"/>
                <w:szCs w:val="24"/>
              </w:rPr>
              <w:t>Этика и психология общения в профессиональной деятельности</w:t>
            </w:r>
          </w:p>
        </w:tc>
        <w:tc>
          <w:tcPr>
            <w:tcW w:w="709" w:type="dxa"/>
          </w:tcPr>
          <w:p w14:paraId="71DD2950" w14:textId="55176EF6"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844045" w:rsidRPr="000D5E33" w14:paraId="22F08130" w14:textId="77777777" w:rsidTr="00B30B32">
        <w:tc>
          <w:tcPr>
            <w:tcW w:w="9493" w:type="dxa"/>
          </w:tcPr>
          <w:p w14:paraId="3B4A00B7" w14:textId="450057E5"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ОП</w:t>
            </w:r>
            <w:r w:rsidR="00844045" w:rsidRPr="000D5E33">
              <w:rPr>
                <w:rFonts w:ascii="Times New Roman" w:hAnsi="Times New Roman" w:cs="Times New Roman"/>
                <w:sz w:val="24"/>
                <w:szCs w:val="24"/>
              </w:rPr>
              <w:t xml:space="preserve">.04 </w:t>
            </w:r>
            <w:r w:rsidR="00582E36" w:rsidRPr="000D5E33">
              <w:rPr>
                <w:rFonts w:ascii="Times New Roman" w:hAnsi="Times New Roman" w:cs="Times New Roman"/>
                <w:sz w:val="24"/>
                <w:szCs w:val="24"/>
              </w:rPr>
              <w:t>Охрана труда</w:t>
            </w:r>
          </w:p>
        </w:tc>
        <w:tc>
          <w:tcPr>
            <w:tcW w:w="709" w:type="dxa"/>
          </w:tcPr>
          <w:p w14:paraId="210A4B1E" w14:textId="7F08B2E6"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844045" w:rsidRPr="000D5E33" w14:paraId="36D000EF" w14:textId="77777777" w:rsidTr="00B30B32">
        <w:tc>
          <w:tcPr>
            <w:tcW w:w="9493" w:type="dxa"/>
          </w:tcPr>
          <w:p w14:paraId="22FAB82E" w14:textId="082067FD"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ОП</w:t>
            </w:r>
            <w:r w:rsidR="00844045" w:rsidRPr="000D5E33">
              <w:rPr>
                <w:rFonts w:ascii="Times New Roman" w:hAnsi="Times New Roman" w:cs="Times New Roman"/>
                <w:sz w:val="24"/>
                <w:szCs w:val="24"/>
              </w:rPr>
              <w:t xml:space="preserve">.05 </w:t>
            </w:r>
            <w:r w:rsidR="00582E36" w:rsidRPr="000D5E33">
              <w:rPr>
                <w:rFonts w:ascii="Times New Roman" w:hAnsi="Times New Roman" w:cs="Times New Roman"/>
                <w:sz w:val="24"/>
                <w:szCs w:val="24"/>
              </w:rPr>
              <w:t>Живой мир (ботаника, география, экология, биология)</w:t>
            </w:r>
          </w:p>
        </w:tc>
        <w:tc>
          <w:tcPr>
            <w:tcW w:w="709" w:type="dxa"/>
          </w:tcPr>
          <w:p w14:paraId="07788D43" w14:textId="0BC4121A"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844045" w:rsidRPr="000D5E33" w14:paraId="65DC7924" w14:textId="77777777" w:rsidTr="00B30B32">
        <w:tc>
          <w:tcPr>
            <w:tcW w:w="9493" w:type="dxa"/>
          </w:tcPr>
          <w:p w14:paraId="4A667B36" w14:textId="3E69D85C"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BC039C" w:rsidRPr="000D5E33">
              <w:rPr>
                <w:rFonts w:ascii="Times New Roman" w:hAnsi="Times New Roman" w:cs="Times New Roman"/>
                <w:sz w:val="24"/>
                <w:szCs w:val="24"/>
              </w:rPr>
              <w:t>ОП.0</w:t>
            </w:r>
            <w:r w:rsidR="00582E36" w:rsidRPr="000D5E33">
              <w:rPr>
                <w:rFonts w:ascii="Times New Roman" w:hAnsi="Times New Roman" w:cs="Times New Roman"/>
                <w:sz w:val="24"/>
                <w:szCs w:val="24"/>
              </w:rPr>
              <w:t>6</w:t>
            </w:r>
            <w:r w:rsidR="00BC039C" w:rsidRPr="000D5E33">
              <w:rPr>
                <w:rFonts w:ascii="Times New Roman" w:hAnsi="Times New Roman" w:cs="Times New Roman"/>
                <w:sz w:val="24"/>
                <w:szCs w:val="24"/>
              </w:rPr>
              <w:t xml:space="preserve"> </w:t>
            </w:r>
            <w:r w:rsidR="00582E36" w:rsidRPr="000D5E33">
              <w:rPr>
                <w:rFonts w:ascii="Times New Roman" w:hAnsi="Times New Roman" w:cs="Times New Roman"/>
                <w:sz w:val="24"/>
                <w:szCs w:val="24"/>
              </w:rPr>
              <w:t>История Родного края</w:t>
            </w:r>
          </w:p>
        </w:tc>
        <w:tc>
          <w:tcPr>
            <w:tcW w:w="709" w:type="dxa"/>
          </w:tcPr>
          <w:p w14:paraId="5891A10E" w14:textId="7BF71C53"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44045" w:rsidRPr="000D5E33" w14:paraId="55BB8492" w14:textId="77777777" w:rsidTr="00B30B32">
        <w:tc>
          <w:tcPr>
            <w:tcW w:w="9493" w:type="dxa"/>
          </w:tcPr>
          <w:p w14:paraId="2D324782" w14:textId="3ADA8754"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учебной дисциплины ОП.0</w:t>
            </w:r>
            <w:r w:rsidR="00582E36" w:rsidRPr="000D5E33">
              <w:rPr>
                <w:rFonts w:ascii="Times New Roman" w:hAnsi="Times New Roman" w:cs="Times New Roman"/>
                <w:sz w:val="24"/>
                <w:szCs w:val="24"/>
              </w:rPr>
              <w:t>7</w:t>
            </w:r>
            <w:r w:rsidR="00BC039C" w:rsidRPr="000D5E33">
              <w:rPr>
                <w:rFonts w:ascii="Times New Roman" w:hAnsi="Times New Roman" w:cs="Times New Roman"/>
                <w:sz w:val="24"/>
                <w:szCs w:val="24"/>
              </w:rPr>
              <w:t xml:space="preserve"> </w:t>
            </w:r>
            <w:r w:rsidR="00582E36" w:rsidRPr="000D5E33">
              <w:rPr>
                <w:rFonts w:ascii="Times New Roman" w:hAnsi="Times New Roman" w:cs="Times New Roman"/>
                <w:sz w:val="24"/>
                <w:szCs w:val="24"/>
              </w:rPr>
              <w:t>Основы финансовой грамотности</w:t>
            </w:r>
          </w:p>
        </w:tc>
        <w:tc>
          <w:tcPr>
            <w:tcW w:w="709" w:type="dxa"/>
          </w:tcPr>
          <w:p w14:paraId="7CEE1C2A" w14:textId="520694C9"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844045" w:rsidRPr="000D5E33" w14:paraId="53BD2A03" w14:textId="77777777" w:rsidTr="00B30B32">
        <w:tc>
          <w:tcPr>
            <w:tcW w:w="9493" w:type="dxa"/>
          </w:tcPr>
          <w:p w14:paraId="5E699921" w14:textId="13002505"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учебной дисциплины ОП.0</w:t>
            </w:r>
            <w:r w:rsidR="00582E36" w:rsidRPr="000D5E33">
              <w:rPr>
                <w:rFonts w:ascii="Times New Roman" w:hAnsi="Times New Roman" w:cs="Times New Roman"/>
                <w:sz w:val="24"/>
                <w:szCs w:val="24"/>
              </w:rPr>
              <w:t>8 Оборудование и рабочие материалы</w:t>
            </w:r>
          </w:p>
        </w:tc>
        <w:tc>
          <w:tcPr>
            <w:tcW w:w="709" w:type="dxa"/>
          </w:tcPr>
          <w:p w14:paraId="1424682C" w14:textId="0B97781C"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844045" w:rsidRPr="000D5E33" w14:paraId="1562E61B" w14:textId="77777777" w:rsidTr="00B30B32">
        <w:tc>
          <w:tcPr>
            <w:tcW w:w="9493" w:type="dxa"/>
          </w:tcPr>
          <w:p w14:paraId="287B739D" w14:textId="184DF993"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учебной дисциплины ОП.</w:t>
            </w:r>
            <w:r w:rsidR="00BC039C" w:rsidRPr="000D5E33">
              <w:rPr>
                <w:rFonts w:ascii="Times New Roman" w:hAnsi="Times New Roman" w:cs="Times New Roman"/>
                <w:sz w:val="24"/>
                <w:szCs w:val="24"/>
              </w:rPr>
              <w:t>0</w:t>
            </w:r>
            <w:r w:rsidR="00582E36" w:rsidRPr="000D5E33">
              <w:rPr>
                <w:rFonts w:ascii="Times New Roman" w:hAnsi="Times New Roman" w:cs="Times New Roman"/>
                <w:sz w:val="24"/>
                <w:szCs w:val="24"/>
              </w:rPr>
              <w:t>9</w:t>
            </w:r>
            <w:r w:rsidR="00BC039C" w:rsidRPr="000D5E33">
              <w:rPr>
                <w:rFonts w:ascii="Times New Roman" w:hAnsi="Times New Roman" w:cs="Times New Roman"/>
                <w:sz w:val="24"/>
                <w:szCs w:val="24"/>
              </w:rPr>
              <w:t xml:space="preserve"> </w:t>
            </w:r>
            <w:r w:rsidR="00582E36" w:rsidRPr="000D5E33">
              <w:rPr>
                <w:rFonts w:ascii="Times New Roman" w:hAnsi="Times New Roman" w:cs="Times New Roman"/>
                <w:sz w:val="24"/>
                <w:szCs w:val="24"/>
              </w:rPr>
              <w:t>Благоустройство ландшафтов</w:t>
            </w:r>
          </w:p>
        </w:tc>
        <w:tc>
          <w:tcPr>
            <w:tcW w:w="709" w:type="dxa"/>
          </w:tcPr>
          <w:p w14:paraId="230F19F1" w14:textId="6AA63A20"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844045" w:rsidRPr="000D5E33" w14:paraId="539FC2C8" w14:textId="77777777" w:rsidTr="00B30B32">
        <w:tc>
          <w:tcPr>
            <w:tcW w:w="9493" w:type="dxa"/>
          </w:tcPr>
          <w:p w14:paraId="54CDBD42" w14:textId="53B16C9E"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учебной дисциплины ОП.</w:t>
            </w:r>
            <w:r w:rsidR="00582E36" w:rsidRPr="000D5E33">
              <w:rPr>
                <w:rFonts w:ascii="Times New Roman" w:hAnsi="Times New Roman" w:cs="Times New Roman"/>
                <w:sz w:val="24"/>
                <w:szCs w:val="24"/>
              </w:rPr>
              <w:t>10</w:t>
            </w:r>
            <w:r w:rsidR="00BC039C" w:rsidRPr="000D5E33">
              <w:rPr>
                <w:rFonts w:ascii="Times New Roman" w:hAnsi="Times New Roman" w:cs="Times New Roman"/>
                <w:sz w:val="24"/>
                <w:szCs w:val="24"/>
              </w:rPr>
              <w:t xml:space="preserve"> </w:t>
            </w:r>
            <w:r w:rsidR="00582E36" w:rsidRPr="000D5E33">
              <w:rPr>
                <w:rFonts w:ascii="Times New Roman" w:hAnsi="Times New Roman" w:cs="Times New Roman"/>
                <w:sz w:val="24"/>
                <w:szCs w:val="24"/>
              </w:rPr>
              <w:t>Организация зеленого хозяйства</w:t>
            </w:r>
          </w:p>
        </w:tc>
        <w:tc>
          <w:tcPr>
            <w:tcW w:w="709" w:type="dxa"/>
          </w:tcPr>
          <w:p w14:paraId="73E281F0" w14:textId="4E65F358"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844045" w:rsidRPr="000D5E33" w14:paraId="3D1F3CA0" w14:textId="77777777" w:rsidTr="00B30B32">
        <w:tc>
          <w:tcPr>
            <w:tcW w:w="9493" w:type="dxa"/>
          </w:tcPr>
          <w:p w14:paraId="2E18EF16" w14:textId="68DBFDB7"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учебной дисциплины ОП.</w:t>
            </w:r>
            <w:r w:rsidR="00582E36" w:rsidRPr="000D5E33">
              <w:rPr>
                <w:rFonts w:ascii="Times New Roman" w:hAnsi="Times New Roman" w:cs="Times New Roman"/>
                <w:sz w:val="24"/>
                <w:szCs w:val="24"/>
              </w:rPr>
              <w:t>11</w:t>
            </w:r>
            <w:r w:rsidR="00BC039C" w:rsidRPr="000D5E33">
              <w:rPr>
                <w:rFonts w:ascii="Times New Roman" w:hAnsi="Times New Roman" w:cs="Times New Roman"/>
                <w:sz w:val="24"/>
                <w:szCs w:val="24"/>
              </w:rPr>
              <w:t xml:space="preserve"> </w:t>
            </w:r>
            <w:r w:rsidR="00582E36" w:rsidRPr="000D5E33">
              <w:rPr>
                <w:rFonts w:ascii="Times New Roman" w:hAnsi="Times New Roman" w:cs="Times New Roman"/>
                <w:sz w:val="24"/>
                <w:szCs w:val="24"/>
              </w:rPr>
              <w:t>Основы валеологии</w:t>
            </w:r>
          </w:p>
        </w:tc>
        <w:tc>
          <w:tcPr>
            <w:tcW w:w="709" w:type="dxa"/>
          </w:tcPr>
          <w:p w14:paraId="0D98E1E8" w14:textId="723B91EB"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844045" w:rsidRPr="000D5E33" w14:paraId="76468490" w14:textId="77777777" w:rsidTr="00B30B32">
        <w:tc>
          <w:tcPr>
            <w:tcW w:w="9493" w:type="dxa"/>
          </w:tcPr>
          <w:p w14:paraId="3EE7A1B7" w14:textId="458FE4FA"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АД</w:t>
            </w:r>
            <w:r w:rsidR="00844045" w:rsidRPr="000D5E33">
              <w:rPr>
                <w:rFonts w:ascii="Times New Roman" w:hAnsi="Times New Roman" w:cs="Times New Roman"/>
                <w:sz w:val="24"/>
                <w:szCs w:val="24"/>
              </w:rPr>
              <w:t>.0</w:t>
            </w:r>
            <w:r w:rsidR="00582E36" w:rsidRPr="000D5E33">
              <w:rPr>
                <w:rFonts w:ascii="Times New Roman" w:hAnsi="Times New Roman" w:cs="Times New Roman"/>
                <w:sz w:val="24"/>
                <w:szCs w:val="24"/>
              </w:rPr>
              <w:t>1</w:t>
            </w:r>
            <w:r w:rsidR="00BC039C" w:rsidRPr="000D5E33">
              <w:rPr>
                <w:rFonts w:ascii="Times New Roman" w:hAnsi="Times New Roman" w:cs="Times New Roman"/>
                <w:sz w:val="24"/>
                <w:szCs w:val="24"/>
              </w:rPr>
              <w:t xml:space="preserve"> </w:t>
            </w:r>
            <w:r w:rsidR="00582E36" w:rsidRPr="000D5E33">
              <w:rPr>
                <w:rFonts w:ascii="Times New Roman" w:hAnsi="Times New Roman" w:cs="Times New Roman"/>
                <w:sz w:val="24"/>
                <w:szCs w:val="24"/>
              </w:rPr>
              <w:t>Социальная адаптация и основы социально-правовых знаний (включая адаптацию на рынке труда</w:t>
            </w:r>
          </w:p>
        </w:tc>
        <w:tc>
          <w:tcPr>
            <w:tcW w:w="709" w:type="dxa"/>
          </w:tcPr>
          <w:p w14:paraId="5733B8D4" w14:textId="7B414890"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844045" w:rsidRPr="000D5E33" w14:paraId="05CDD2EA" w14:textId="77777777" w:rsidTr="00B30B32">
        <w:tc>
          <w:tcPr>
            <w:tcW w:w="9493" w:type="dxa"/>
          </w:tcPr>
          <w:p w14:paraId="01A23FE5" w14:textId="79523F37"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АД.02 Коммуникативный практикум</w:t>
            </w:r>
          </w:p>
        </w:tc>
        <w:tc>
          <w:tcPr>
            <w:tcW w:w="709" w:type="dxa"/>
          </w:tcPr>
          <w:p w14:paraId="4879DADB" w14:textId="48C16952"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844045" w:rsidRPr="000D5E33" w14:paraId="79E04055" w14:textId="77777777" w:rsidTr="00B30B32">
        <w:tc>
          <w:tcPr>
            <w:tcW w:w="9493" w:type="dxa"/>
          </w:tcPr>
          <w:p w14:paraId="413B937B" w14:textId="7E06AD91"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АД.03 Адаптивные информационные и коммуникативные технологии</w:t>
            </w:r>
          </w:p>
        </w:tc>
        <w:tc>
          <w:tcPr>
            <w:tcW w:w="709" w:type="dxa"/>
          </w:tcPr>
          <w:p w14:paraId="2595AB7A" w14:textId="70DEAE64"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844045" w:rsidRPr="000D5E33" w14:paraId="119E2901" w14:textId="77777777" w:rsidTr="00B30B32">
        <w:tc>
          <w:tcPr>
            <w:tcW w:w="9493" w:type="dxa"/>
          </w:tcPr>
          <w:p w14:paraId="44936E58" w14:textId="192A981D"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учебной дисциплины </w:t>
            </w:r>
            <w:r w:rsidR="00582E36" w:rsidRPr="000D5E33">
              <w:rPr>
                <w:rFonts w:ascii="Times New Roman" w:hAnsi="Times New Roman" w:cs="Times New Roman"/>
                <w:sz w:val="24"/>
                <w:szCs w:val="24"/>
              </w:rPr>
              <w:t>АД.04 Адаптивная физическая культура</w:t>
            </w:r>
          </w:p>
        </w:tc>
        <w:tc>
          <w:tcPr>
            <w:tcW w:w="709" w:type="dxa"/>
          </w:tcPr>
          <w:p w14:paraId="66FCF70A" w14:textId="6E79F132"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844045" w:rsidRPr="000D5E33" w14:paraId="66F28CA0" w14:textId="77777777" w:rsidTr="00B30B32">
        <w:tc>
          <w:tcPr>
            <w:tcW w:w="9493" w:type="dxa"/>
          </w:tcPr>
          <w:p w14:paraId="132AE500" w14:textId="300F5B8D"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 xml:space="preserve">ПМ.01 </w:t>
            </w:r>
            <w:r w:rsidR="00582E36" w:rsidRPr="000D5E33">
              <w:rPr>
                <w:rFonts w:ascii="Times New Roman" w:hAnsi="Times New Roman" w:cs="Times New Roman"/>
                <w:sz w:val="24"/>
                <w:szCs w:val="24"/>
              </w:rPr>
              <w:t>Комплексное благоустройство и озеленение территорий различного назначения населенных пунктов</w:t>
            </w:r>
          </w:p>
        </w:tc>
        <w:tc>
          <w:tcPr>
            <w:tcW w:w="709" w:type="dxa"/>
          </w:tcPr>
          <w:p w14:paraId="6F9FF7CE" w14:textId="0BC736B2"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844045" w:rsidRPr="000D5E33" w14:paraId="3ABEDA9C" w14:textId="77777777" w:rsidTr="00B30B32">
        <w:tc>
          <w:tcPr>
            <w:tcW w:w="9493" w:type="dxa"/>
          </w:tcPr>
          <w:p w14:paraId="28008232" w14:textId="21CE8E82" w:rsidR="00844045" w:rsidRPr="000D5E33" w:rsidRDefault="000747EB" w:rsidP="000D5E33">
            <w:pPr>
              <w:spacing w:after="0" w:line="240" w:lineRule="auto"/>
              <w:rPr>
                <w:rFonts w:ascii="Times New Roman" w:hAnsi="Times New Roman" w:cs="Times New Roman"/>
                <w:b/>
                <w:sz w:val="24"/>
                <w:szCs w:val="24"/>
              </w:rPr>
            </w:pPr>
            <w:r w:rsidRPr="000D5E33">
              <w:rPr>
                <w:rFonts w:ascii="Times New Roman" w:hAnsi="Times New Roman" w:cs="Times New Roman"/>
                <w:sz w:val="24"/>
                <w:szCs w:val="24"/>
              </w:rPr>
              <w:t xml:space="preserve">Аннотация к рабочей программе </w:t>
            </w:r>
            <w:r w:rsidR="00844045" w:rsidRPr="000D5E33">
              <w:rPr>
                <w:rFonts w:ascii="Times New Roman" w:hAnsi="Times New Roman" w:cs="Times New Roman"/>
                <w:sz w:val="24"/>
                <w:szCs w:val="24"/>
              </w:rPr>
              <w:t>учебной практики</w:t>
            </w:r>
          </w:p>
        </w:tc>
        <w:tc>
          <w:tcPr>
            <w:tcW w:w="709" w:type="dxa"/>
          </w:tcPr>
          <w:p w14:paraId="368F83C5" w14:textId="6CD91D65" w:rsidR="00844045" w:rsidRPr="000D5E33" w:rsidRDefault="00E514A3" w:rsidP="000D5E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bookmarkStart w:id="0" w:name="_GoBack"/>
            <w:bookmarkEnd w:id="0"/>
          </w:p>
        </w:tc>
      </w:tr>
    </w:tbl>
    <w:p w14:paraId="6D31C061" w14:textId="77777777" w:rsidR="00993F21" w:rsidRPr="000D5E33" w:rsidRDefault="00993F21" w:rsidP="000D5E33">
      <w:pPr>
        <w:spacing w:after="0" w:line="240" w:lineRule="auto"/>
        <w:jc w:val="center"/>
        <w:rPr>
          <w:rFonts w:ascii="Times New Roman" w:hAnsi="Times New Roman" w:cs="Times New Roman"/>
          <w:b/>
          <w:sz w:val="24"/>
          <w:szCs w:val="24"/>
        </w:rPr>
      </w:pPr>
    </w:p>
    <w:p w14:paraId="20D2957D" w14:textId="77777777" w:rsidR="00993F21" w:rsidRPr="000D5E33" w:rsidRDefault="00993F21" w:rsidP="000D5E33">
      <w:pPr>
        <w:spacing w:after="0" w:line="240" w:lineRule="auto"/>
        <w:rPr>
          <w:rFonts w:ascii="Times New Roman" w:eastAsia="Times New Roman" w:hAnsi="Times New Roman" w:cs="Times New Roman"/>
          <w:b/>
          <w:caps/>
          <w:sz w:val="24"/>
          <w:szCs w:val="24"/>
          <w:lang w:eastAsia="ru-RU"/>
        </w:rPr>
      </w:pPr>
      <w:r w:rsidRPr="000D5E33">
        <w:rPr>
          <w:rFonts w:ascii="Times New Roman" w:eastAsia="Times New Roman" w:hAnsi="Times New Roman" w:cs="Times New Roman"/>
          <w:b/>
          <w:caps/>
          <w:sz w:val="24"/>
          <w:szCs w:val="24"/>
          <w:lang w:eastAsia="ru-RU"/>
        </w:rPr>
        <w:br w:type="page"/>
      </w:r>
    </w:p>
    <w:p w14:paraId="3468D442" w14:textId="77777777" w:rsidR="00F65423" w:rsidRPr="000D5E33" w:rsidRDefault="00313176" w:rsidP="000D5E33">
      <w:pPr>
        <w:spacing w:after="0" w:line="240" w:lineRule="auto"/>
        <w:jc w:val="center"/>
        <w:rPr>
          <w:rFonts w:ascii="Times New Roman" w:hAnsi="Times New Roman" w:cs="Times New Roman"/>
          <w:b/>
          <w:bCs/>
          <w:sz w:val="24"/>
          <w:szCs w:val="24"/>
        </w:rPr>
      </w:pPr>
      <w:r w:rsidRPr="000D5E33">
        <w:rPr>
          <w:rFonts w:ascii="Times New Roman" w:eastAsia="Times New Roman" w:hAnsi="Times New Roman" w:cs="Times New Roman"/>
          <w:b/>
          <w:caps/>
          <w:sz w:val="24"/>
          <w:szCs w:val="24"/>
          <w:lang w:eastAsia="ru-RU"/>
        </w:rPr>
        <w:lastRenderedPageBreak/>
        <w:t xml:space="preserve">АННОТАЦИЯ к </w:t>
      </w:r>
      <w:r w:rsidRPr="000D5E33">
        <w:rPr>
          <w:rFonts w:ascii="Times New Roman" w:hAnsi="Times New Roman" w:cs="Times New Roman"/>
          <w:b/>
          <w:bCs/>
          <w:sz w:val="24"/>
          <w:szCs w:val="24"/>
        </w:rPr>
        <w:t xml:space="preserve">РАБОЧЕЙ ПРОГРАММЕ </w:t>
      </w:r>
      <w:r w:rsidR="00F65423" w:rsidRPr="000D5E33">
        <w:rPr>
          <w:rFonts w:ascii="Times New Roman" w:hAnsi="Times New Roman" w:cs="Times New Roman"/>
          <w:b/>
          <w:bCs/>
          <w:sz w:val="24"/>
          <w:szCs w:val="24"/>
        </w:rPr>
        <w:t>УЧЕБНОЙ</w:t>
      </w:r>
      <w:r w:rsidRPr="000D5E33">
        <w:rPr>
          <w:rFonts w:ascii="Times New Roman" w:hAnsi="Times New Roman" w:cs="Times New Roman"/>
          <w:b/>
          <w:bCs/>
          <w:sz w:val="24"/>
          <w:szCs w:val="24"/>
        </w:rPr>
        <w:t xml:space="preserve"> ДИСЦИПЛИНЫ </w:t>
      </w:r>
    </w:p>
    <w:p w14:paraId="6C09E978" w14:textId="601C687E" w:rsidR="00313176" w:rsidRPr="000D5E33" w:rsidRDefault="00313176" w:rsidP="000D5E33">
      <w:pPr>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t>О</w:t>
      </w:r>
      <w:r w:rsidR="00CE25CC" w:rsidRPr="000D5E33">
        <w:rPr>
          <w:rFonts w:ascii="Times New Roman" w:hAnsi="Times New Roman" w:cs="Times New Roman"/>
          <w:b/>
          <w:sz w:val="24"/>
          <w:szCs w:val="24"/>
        </w:rPr>
        <w:t>П</w:t>
      </w:r>
      <w:r w:rsidRPr="000D5E33">
        <w:rPr>
          <w:rFonts w:ascii="Times New Roman" w:hAnsi="Times New Roman" w:cs="Times New Roman"/>
          <w:b/>
          <w:sz w:val="24"/>
          <w:szCs w:val="24"/>
        </w:rPr>
        <w:t xml:space="preserve">.01 </w:t>
      </w:r>
      <w:r w:rsidR="00CE25CC" w:rsidRPr="000D5E33">
        <w:rPr>
          <w:rFonts w:ascii="Times New Roman" w:hAnsi="Times New Roman" w:cs="Times New Roman"/>
          <w:b/>
          <w:sz w:val="24"/>
          <w:szCs w:val="24"/>
        </w:rPr>
        <w:t>БЕЗОПАСНОСТЬ ЖИЗНЕДЕЯТЕЛЬНОСТИ</w:t>
      </w:r>
    </w:p>
    <w:p w14:paraId="22DC56E6" w14:textId="77777777" w:rsidR="00313176" w:rsidRPr="000D5E33" w:rsidRDefault="00313176"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E20AC51" w14:textId="77777777" w:rsidR="00CE25CC" w:rsidRPr="000D5E33" w:rsidRDefault="00CE25CC" w:rsidP="000D5E33">
      <w:pPr>
        <w:shd w:val="clear" w:color="auto" w:fill="FFFFFF"/>
        <w:spacing w:after="0" w:line="240" w:lineRule="auto"/>
        <w:jc w:val="both"/>
        <w:rPr>
          <w:rFonts w:ascii="Times New Roman" w:eastAsia="Times New Roman" w:hAnsi="Times New Roman" w:cs="Times New Roman"/>
          <w:b/>
          <w:bCs/>
          <w:color w:val="181818"/>
          <w:sz w:val="24"/>
          <w:szCs w:val="24"/>
          <w:lang w:eastAsia="ru-RU"/>
        </w:rPr>
      </w:pPr>
      <w:r w:rsidRPr="000D5E33">
        <w:rPr>
          <w:rFonts w:ascii="Times New Roman" w:eastAsia="Times New Roman" w:hAnsi="Times New Roman" w:cs="Times New Roman"/>
          <w:color w:val="181818"/>
          <w:sz w:val="24"/>
          <w:szCs w:val="24"/>
          <w:lang w:eastAsia="ru-RU"/>
        </w:rPr>
        <w:t>В результате освоения дисциплины обучающийся должен</w:t>
      </w:r>
      <w:r w:rsidRPr="000D5E33">
        <w:rPr>
          <w:rFonts w:ascii="Times New Roman" w:eastAsia="Times New Roman" w:hAnsi="Times New Roman" w:cs="Times New Roman"/>
          <w:b/>
          <w:bCs/>
          <w:color w:val="181818"/>
          <w:sz w:val="24"/>
          <w:szCs w:val="24"/>
          <w:lang w:eastAsia="ru-RU"/>
        </w:rPr>
        <w:t> </w:t>
      </w:r>
    </w:p>
    <w:p w14:paraId="467F9164" w14:textId="77777777" w:rsidR="00CE25CC" w:rsidRPr="000D5E33" w:rsidRDefault="00CE25CC" w:rsidP="000D5E33">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
          <w:bCs/>
          <w:color w:val="181818"/>
          <w:sz w:val="24"/>
          <w:szCs w:val="24"/>
          <w:lang w:eastAsia="ru-RU"/>
        </w:rPr>
        <w:t>уметь:</w:t>
      </w:r>
    </w:p>
    <w:p w14:paraId="26F98DCF" w14:textId="77777777" w:rsidR="00CE25CC" w:rsidRPr="000D5E33" w:rsidRDefault="00CE25CC" w:rsidP="000D5E33">
      <w:pPr>
        <w:numPr>
          <w:ilvl w:val="0"/>
          <w:numId w:val="43"/>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Cs/>
          <w:color w:val="181818"/>
          <w:sz w:val="24"/>
          <w:szCs w:val="24"/>
          <w:lang w:eastAsia="ru-RU"/>
        </w:rPr>
        <w:t>владеть</w:t>
      </w:r>
      <w:r w:rsidRPr="000D5E33">
        <w:rPr>
          <w:rFonts w:ascii="Times New Roman" w:eastAsia="Times New Roman" w:hAnsi="Times New Roman" w:cs="Times New Roman"/>
          <w:color w:val="181818"/>
          <w:sz w:val="24"/>
          <w:szCs w:val="24"/>
          <w:lang w:eastAsia="ru-RU"/>
        </w:rPr>
        <w:t> способами защиты населения от чрезвычайных ситуаций природного и техногенного характера;</w:t>
      </w:r>
    </w:p>
    <w:p w14:paraId="4EC207EE" w14:textId="77777777" w:rsidR="00CE25CC" w:rsidRPr="000D5E33" w:rsidRDefault="00CE25CC" w:rsidP="000D5E33">
      <w:pPr>
        <w:numPr>
          <w:ilvl w:val="0"/>
          <w:numId w:val="43"/>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Cs/>
          <w:color w:val="181818"/>
          <w:sz w:val="24"/>
          <w:szCs w:val="24"/>
          <w:lang w:eastAsia="ru-RU"/>
        </w:rPr>
        <w:t>пользоваться </w:t>
      </w:r>
      <w:r w:rsidRPr="000D5E33">
        <w:rPr>
          <w:rFonts w:ascii="Times New Roman" w:eastAsia="Times New Roman" w:hAnsi="Times New Roman" w:cs="Times New Roman"/>
          <w:color w:val="181818"/>
          <w:sz w:val="24"/>
          <w:szCs w:val="24"/>
          <w:lang w:eastAsia="ru-RU"/>
        </w:rPr>
        <w:t>средствами индивидуальной и коллективной защиты;</w:t>
      </w:r>
    </w:p>
    <w:p w14:paraId="04B7051D" w14:textId="77777777" w:rsidR="00CE25CC" w:rsidRPr="000D5E33" w:rsidRDefault="00CE25CC" w:rsidP="000D5E33">
      <w:pPr>
        <w:numPr>
          <w:ilvl w:val="0"/>
          <w:numId w:val="43"/>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Cs/>
          <w:color w:val="181818"/>
          <w:sz w:val="24"/>
          <w:szCs w:val="24"/>
          <w:lang w:eastAsia="ru-RU"/>
        </w:rPr>
        <w:t>использовать </w:t>
      </w:r>
      <w:r w:rsidRPr="000D5E33">
        <w:rPr>
          <w:rFonts w:ascii="Times New Roman" w:eastAsia="Times New Roman" w:hAnsi="Times New Roman" w:cs="Times New Roman"/>
          <w:color w:val="181818"/>
          <w:sz w:val="24"/>
          <w:szCs w:val="24"/>
          <w:lang w:eastAsia="ru-RU"/>
        </w:rPr>
        <w:t>приобретенные знания и умения в практической деятельности и повседневной жизни для ведения здорового образа жизни;</w:t>
      </w:r>
    </w:p>
    <w:p w14:paraId="7C4BE03B" w14:textId="77777777" w:rsidR="00CE25CC" w:rsidRPr="000D5E33" w:rsidRDefault="00CE25CC" w:rsidP="000D5E33">
      <w:pPr>
        <w:numPr>
          <w:ilvl w:val="0"/>
          <w:numId w:val="43"/>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Cs/>
          <w:color w:val="181818"/>
          <w:sz w:val="24"/>
          <w:szCs w:val="24"/>
          <w:lang w:eastAsia="ru-RU"/>
        </w:rPr>
        <w:t>оказывать </w:t>
      </w:r>
      <w:r w:rsidRPr="000D5E33">
        <w:rPr>
          <w:rFonts w:ascii="Times New Roman" w:eastAsia="Times New Roman" w:hAnsi="Times New Roman" w:cs="Times New Roman"/>
          <w:color w:val="181818"/>
          <w:sz w:val="24"/>
          <w:szCs w:val="24"/>
          <w:lang w:eastAsia="ru-RU"/>
        </w:rPr>
        <w:t>первую медицинскую помощь;</w:t>
      </w:r>
    </w:p>
    <w:p w14:paraId="05E62834" w14:textId="77777777" w:rsidR="00CE25CC" w:rsidRPr="000D5E33" w:rsidRDefault="00CE25CC" w:rsidP="000D5E33">
      <w:pPr>
        <w:numPr>
          <w:ilvl w:val="0"/>
          <w:numId w:val="43"/>
        </w:numPr>
        <w:shd w:val="clear" w:color="auto" w:fill="FFFFFF"/>
        <w:spacing w:after="0" w:line="240" w:lineRule="auto"/>
        <w:ind w:left="0"/>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Cs/>
          <w:color w:val="181818"/>
          <w:sz w:val="24"/>
          <w:szCs w:val="24"/>
          <w:lang w:eastAsia="ru-RU"/>
        </w:rPr>
        <w:t>вызывать</w:t>
      </w:r>
      <w:r w:rsidRPr="000D5E33">
        <w:rPr>
          <w:rFonts w:ascii="Times New Roman" w:eastAsia="Times New Roman" w:hAnsi="Times New Roman" w:cs="Times New Roman"/>
          <w:color w:val="181818"/>
          <w:sz w:val="24"/>
          <w:szCs w:val="24"/>
          <w:lang w:eastAsia="ru-RU"/>
        </w:rPr>
        <w:t> (обращаться за помощью) в случае необходимости соответствующие службы экстренной помощи.</w:t>
      </w:r>
    </w:p>
    <w:p w14:paraId="69A1149A" w14:textId="77777777" w:rsidR="00CE25CC" w:rsidRPr="000D5E33" w:rsidRDefault="00CE25CC" w:rsidP="000D5E33">
      <w:pPr>
        <w:shd w:val="clear" w:color="auto" w:fill="FFFFFF"/>
        <w:spacing w:after="0" w:line="240" w:lineRule="auto"/>
        <w:jc w:val="both"/>
        <w:rPr>
          <w:rFonts w:ascii="Times New Roman" w:eastAsia="Times New Roman" w:hAnsi="Times New Roman" w:cs="Times New Roman"/>
          <w:b/>
          <w:bCs/>
          <w:color w:val="181818"/>
          <w:sz w:val="24"/>
          <w:szCs w:val="24"/>
          <w:lang w:eastAsia="ru-RU"/>
        </w:rPr>
      </w:pPr>
    </w:p>
    <w:p w14:paraId="63A03D3F" w14:textId="77777777" w:rsidR="00CE25CC" w:rsidRPr="000D5E33" w:rsidRDefault="00CE25CC" w:rsidP="000D5E33">
      <w:pPr>
        <w:shd w:val="clear" w:color="auto" w:fill="FFFFFF"/>
        <w:spacing w:after="0" w:line="240" w:lineRule="auto"/>
        <w:jc w:val="both"/>
        <w:rPr>
          <w:rFonts w:ascii="Times New Roman" w:eastAsia="Times New Roman" w:hAnsi="Times New Roman" w:cs="Times New Roman"/>
          <w:b/>
          <w:bCs/>
          <w:color w:val="181818"/>
          <w:sz w:val="24"/>
          <w:szCs w:val="24"/>
          <w:lang w:eastAsia="ru-RU"/>
        </w:rPr>
      </w:pPr>
      <w:r w:rsidRPr="000D5E33">
        <w:rPr>
          <w:rFonts w:ascii="Times New Roman" w:eastAsia="Times New Roman" w:hAnsi="Times New Roman" w:cs="Times New Roman"/>
          <w:color w:val="181818"/>
          <w:sz w:val="24"/>
          <w:szCs w:val="24"/>
          <w:lang w:eastAsia="ru-RU"/>
        </w:rPr>
        <w:t>В результате освоения дисциплины обучающийся должен</w:t>
      </w:r>
      <w:r w:rsidRPr="000D5E33">
        <w:rPr>
          <w:rFonts w:ascii="Times New Roman" w:eastAsia="Times New Roman" w:hAnsi="Times New Roman" w:cs="Times New Roman"/>
          <w:b/>
          <w:bCs/>
          <w:color w:val="181818"/>
          <w:sz w:val="24"/>
          <w:szCs w:val="24"/>
          <w:lang w:eastAsia="ru-RU"/>
        </w:rPr>
        <w:t> </w:t>
      </w:r>
    </w:p>
    <w:p w14:paraId="155A89E8" w14:textId="77777777" w:rsidR="00CE25CC" w:rsidRPr="000D5E33" w:rsidRDefault="00CE25CC" w:rsidP="000D5E3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
          <w:bCs/>
          <w:color w:val="181818"/>
          <w:sz w:val="24"/>
          <w:szCs w:val="24"/>
          <w:lang w:eastAsia="ru-RU"/>
        </w:rPr>
        <w:t xml:space="preserve">          знать:</w:t>
      </w:r>
    </w:p>
    <w:p w14:paraId="4D6951F6" w14:textId="77777777" w:rsidR="00CE25CC" w:rsidRPr="000D5E33" w:rsidRDefault="00CE25CC" w:rsidP="000D5E33">
      <w:pPr>
        <w:numPr>
          <w:ilvl w:val="0"/>
          <w:numId w:val="44"/>
        </w:numPr>
        <w:shd w:val="clear" w:color="auto" w:fill="FFFFFF"/>
        <w:spacing w:after="0" w:line="240" w:lineRule="auto"/>
        <w:ind w:left="0"/>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color w:val="181818"/>
          <w:sz w:val="24"/>
          <w:szCs w:val="24"/>
          <w:lang w:eastAsia="ru-RU"/>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14:paraId="5C7A2B8C" w14:textId="77777777" w:rsidR="00CE25CC" w:rsidRPr="000D5E33" w:rsidRDefault="00CE25CC" w:rsidP="000D5E33">
      <w:pPr>
        <w:numPr>
          <w:ilvl w:val="0"/>
          <w:numId w:val="44"/>
        </w:numPr>
        <w:shd w:val="clear" w:color="auto" w:fill="FFFFFF"/>
        <w:spacing w:after="0" w:line="240" w:lineRule="auto"/>
        <w:ind w:left="0"/>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color w:val="181818"/>
          <w:sz w:val="24"/>
          <w:szCs w:val="24"/>
          <w:lang w:eastAsia="ru-RU"/>
        </w:rPr>
        <w:t>потенциальные опасности природного, техногенного и социального происхождения, характерные для региона проживания;</w:t>
      </w:r>
    </w:p>
    <w:p w14:paraId="55E58A40" w14:textId="77777777" w:rsidR="00CE25CC" w:rsidRPr="000D5E33" w:rsidRDefault="00CE25CC" w:rsidP="000D5E33">
      <w:pPr>
        <w:spacing w:after="0" w:line="240" w:lineRule="auto"/>
        <w:jc w:val="center"/>
        <w:rPr>
          <w:rFonts w:ascii="Times New Roman" w:hAnsi="Times New Roman" w:cs="Times New Roman"/>
          <w:b/>
          <w:sz w:val="24"/>
          <w:szCs w:val="24"/>
        </w:rPr>
      </w:pPr>
    </w:p>
    <w:p w14:paraId="61F5A4C5" w14:textId="69BD0875" w:rsidR="00CE25CC" w:rsidRPr="000D5E33" w:rsidRDefault="00CE25CC"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r w:rsidRPr="000D5E33">
        <w:rPr>
          <w:rFonts w:ascii="Times New Roman" w:hAnsi="Times New Roman" w:cs="Times New Roman"/>
          <w:b/>
          <w:sz w:val="24"/>
          <w:szCs w:val="24"/>
        </w:rPr>
        <w:t>Объем учебной дисциплины и виды учебной работы</w:t>
      </w:r>
    </w:p>
    <w:p w14:paraId="27BF0C82" w14:textId="77777777" w:rsidR="00CE25CC" w:rsidRPr="000D5E33" w:rsidRDefault="00CE25CC" w:rsidP="000D5E33">
      <w:pPr>
        <w:pStyle w:val="a3"/>
        <w:tabs>
          <w:tab w:val="left" w:pos="7785"/>
        </w:tabs>
        <w:spacing w:after="0" w:line="240" w:lineRule="auto"/>
        <w:ind w:left="420"/>
        <w:rPr>
          <w:rFonts w:ascii="Times New Roman" w:hAnsi="Times New Roman"/>
          <w:b/>
          <w:sz w:val="24"/>
          <w:szCs w:val="24"/>
        </w:rPr>
      </w:pPr>
    </w:p>
    <w:tbl>
      <w:tblPr>
        <w:tblW w:w="10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4"/>
        <w:gridCol w:w="1800"/>
      </w:tblGrid>
      <w:tr w:rsidR="00EA0FB3" w:rsidRPr="00B3440F" w14:paraId="26F54E01" w14:textId="77777777" w:rsidTr="002F533B">
        <w:trPr>
          <w:trHeight w:val="460"/>
        </w:trPr>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2426D65E" w14:textId="77777777" w:rsidR="00EA0FB3" w:rsidRPr="00B3440F" w:rsidRDefault="00EA0FB3" w:rsidP="0048543A">
            <w:pPr>
              <w:spacing w:after="0" w:line="240" w:lineRule="auto"/>
              <w:jc w:val="center"/>
              <w:rPr>
                <w:rFonts w:ascii="Times New Roman" w:hAnsi="Times New Roman" w:cs="Times New Roman"/>
                <w:sz w:val="24"/>
                <w:szCs w:val="24"/>
              </w:rPr>
            </w:pPr>
            <w:bookmarkStart w:id="1" w:name="_Hlk192496319"/>
            <w:r w:rsidRPr="00B3440F">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0FA8CB9" w14:textId="77777777" w:rsidR="00EA0FB3" w:rsidRPr="00B3440F" w:rsidRDefault="00EA0FB3" w:rsidP="0048543A">
            <w:pPr>
              <w:spacing w:after="0" w:line="240" w:lineRule="auto"/>
              <w:jc w:val="center"/>
              <w:rPr>
                <w:rFonts w:ascii="Times New Roman" w:hAnsi="Times New Roman" w:cs="Times New Roman"/>
                <w:i/>
                <w:iCs/>
                <w:sz w:val="24"/>
                <w:szCs w:val="24"/>
              </w:rPr>
            </w:pPr>
            <w:r w:rsidRPr="00B3440F">
              <w:rPr>
                <w:rFonts w:ascii="Times New Roman" w:hAnsi="Times New Roman" w:cs="Times New Roman"/>
                <w:b/>
                <w:i/>
                <w:iCs/>
                <w:sz w:val="24"/>
                <w:szCs w:val="24"/>
              </w:rPr>
              <w:t>Объем часов</w:t>
            </w:r>
          </w:p>
        </w:tc>
      </w:tr>
      <w:tr w:rsidR="00EA0FB3" w:rsidRPr="00B3440F" w14:paraId="41E0D990" w14:textId="77777777" w:rsidTr="002F533B">
        <w:trPr>
          <w:trHeight w:val="285"/>
        </w:trPr>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2BBE4A11" w14:textId="77777777" w:rsidR="00EA0FB3" w:rsidRPr="00B3440F" w:rsidRDefault="00EA0FB3" w:rsidP="0048543A">
            <w:pPr>
              <w:spacing w:after="0" w:line="240" w:lineRule="auto"/>
              <w:rPr>
                <w:rFonts w:ascii="Times New Roman" w:hAnsi="Times New Roman" w:cs="Times New Roman"/>
                <w:b/>
                <w:sz w:val="24"/>
                <w:szCs w:val="24"/>
              </w:rPr>
            </w:pPr>
            <w:r>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E2C3B04" w14:textId="77777777" w:rsidR="00EA0FB3" w:rsidRPr="00B3440F" w:rsidRDefault="00EA0FB3" w:rsidP="0048543A">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32</w:t>
            </w:r>
          </w:p>
        </w:tc>
      </w:tr>
      <w:tr w:rsidR="00EA0FB3" w:rsidRPr="00B3440F" w14:paraId="4F15F463" w14:textId="77777777" w:rsidTr="002F533B">
        <w:trPr>
          <w:trHeight w:val="285"/>
        </w:trPr>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6A074805" w14:textId="77777777" w:rsidR="00EA0FB3" w:rsidRDefault="00EA0FB3" w:rsidP="0048543A">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462D86F" w14:textId="77777777" w:rsidR="00EA0FB3" w:rsidRDefault="00EA0FB3" w:rsidP="0048543A">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32</w:t>
            </w:r>
          </w:p>
        </w:tc>
      </w:tr>
      <w:tr w:rsidR="00EA0FB3" w:rsidRPr="00B3440F" w14:paraId="48DEC107" w14:textId="77777777" w:rsidTr="002F533B">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184D608B" w14:textId="77777777" w:rsidR="00EA0FB3" w:rsidRPr="00B3440F" w:rsidRDefault="00EA0FB3" w:rsidP="0048543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т. ч. в форме практической подготовки</w:t>
            </w:r>
            <w:r w:rsidRPr="00B3440F">
              <w:rPr>
                <w:rFonts w:ascii="Times New Roman" w:hAnsi="Times New Roman" w:cs="Times New Roman"/>
                <w:b/>
                <w:sz w:val="24"/>
                <w:szCs w:val="24"/>
              </w:rPr>
              <w:t xml:space="preserve">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B7D8185" w14:textId="77777777" w:rsidR="00EA0FB3" w:rsidRPr="00B3440F" w:rsidRDefault="00EA0FB3" w:rsidP="0048543A">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6</w:t>
            </w:r>
          </w:p>
        </w:tc>
      </w:tr>
      <w:tr w:rsidR="00EA0FB3" w:rsidRPr="00B3440F" w14:paraId="6CB0AAB3" w14:textId="77777777" w:rsidTr="002F533B">
        <w:trPr>
          <w:trHeight w:val="254"/>
        </w:trPr>
        <w:tc>
          <w:tcPr>
            <w:tcW w:w="8214" w:type="dxa"/>
            <w:tcBorders>
              <w:top w:val="single" w:sz="6" w:space="0" w:color="000000"/>
              <w:left w:val="single" w:sz="6" w:space="0" w:color="000000"/>
              <w:right w:val="single" w:sz="6" w:space="0" w:color="000000"/>
            </w:tcBorders>
            <w:shd w:val="clear" w:color="auto" w:fill="auto"/>
          </w:tcPr>
          <w:p w14:paraId="24A0112C" w14:textId="77777777" w:rsidR="00EA0FB3" w:rsidRPr="00B3440F" w:rsidRDefault="00EA0FB3" w:rsidP="0048543A">
            <w:pPr>
              <w:spacing w:after="0" w:line="240" w:lineRule="auto"/>
              <w:jc w:val="both"/>
              <w:rPr>
                <w:rFonts w:ascii="Times New Roman" w:hAnsi="Times New Roman" w:cs="Times New Roman"/>
                <w:sz w:val="24"/>
                <w:szCs w:val="24"/>
              </w:rPr>
            </w:pPr>
            <w:r w:rsidRPr="00B3440F">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2BBF807B" w14:textId="77777777" w:rsidR="00EA0FB3" w:rsidRPr="00B3440F" w:rsidRDefault="00EA0FB3" w:rsidP="0048543A">
            <w:pPr>
              <w:spacing w:after="0" w:line="240" w:lineRule="auto"/>
              <w:jc w:val="center"/>
              <w:rPr>
                <w:rFonts w:ascii="Times New Roman" w:hAnsi="Times New Roman" w:cs="Times New Roman"/>
                <w:i/>
                <w:iCs/>
                <w:sz w:val="24"/>
                <w:szCs w:val="24"/>
              </w:rPr>
            </w:pPr>
          </w:p>
        </w:tc>
      </w:tr>
      <w:tr w:rsidR="00EA0FB3" w:rsidRPr="00B3440F" w14:paraId="00172585" w14:textId="77777777" w:rsidTr="002F533B">
        <w:trPr>
          <w:trHeight w:val="254"/>
        </w:trPr>
        <w:tc>
          <w:tcPr>
            <w:tcW w:w="8214" w:type="dxa"/>
            <w:tcBorders>
              <w:top w:val="single" w:sz="6" w:space="0" w:color="000000"/>
              <w:left w:val="single" w:sz="6" w:space="0" w:color="000000"/>
              <w:right w:val="single" w:sz="6" w:space="0" w:color="000000"/>
            </w:tcBorders>
            <w:shd w:val="clear" w:color="auto" w:fill="auto"/>
          </w:tcPr>
          <w:p w14:paraId="509181D3" w14:textId="77777777" w:rsidR="00EA0FB3" w:rsidRPr="00B3440F" w:rsidRDefault="00EA0FB3" w:rsidP="00485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792E4B99" w14:textId="77777777" w:rsidR="00EA0FB3" w:rsidRPr="00B3440F" w:rsidRDefault="00EA0FB3" w:rsidP="0048543A">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26</w:t>
            </w:r>
          </w:p>
        </w:tc>
      </w:tr>
      <w:tr w:rsidR="00EA0FB3" w:rsidRPr="00B3440F" w14:paraId="63EBA14B" w14:textId="77777777" w:rsidTr="002F533B">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13071964" w14:textId="77777777" w:rsidR="00EA0FB3" w:rsidRPr="00B3440F" w:rsidRDefault="00EA0FB3" w:rsidP="00485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лабораторные и </w:t>
            </w:r>
            <w:r w:rsidRPr="00B3440F">
              <w:rPr>
                <w:rFonts w:ascii="Times New Roman" w:hAnsi="Times New Roman" w:cs="Times New Roman"/>
                <w:sz w:val="24"/>
                <w:szCs w:val="24"/>
              </w:rPr>
              <w:t>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265BC0B" w14:textId="77777777" w:rsidR="00EA0FB3" w:rsidRPr="00B3440F" w:rsidRDefault="00EA0FB3" w:rsidP="0048543A">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6</w:t>
            </w:r>
          </w:p>
        </w:tc>
      </w:tr>
      <w:bookmarkEnd w:id="1"/>
    </w:tbl>
    <w:p w14:paraId="705E1146" w14:textId="77777777" w:rsidR="000D5E33" w:rsidRDefault="000D5E33" w:rsidP="000D5E33">
      <w:pPr>
        <w:spacing w:after="0" w:line="240" w:lineRule="auto"/>
        <w:rPr>
          <w:rFonts w:ascii="Times New Roman" w:hAnsi="Times New Roman" w:cs="Times New Roman"/>
          <w:b/>
          <w:sz w:val="24"/>
          <w:szCs w:val="24"/>
        </w:rPr>
      </w:pPr>
    </w:p>
    <w:p w14:paraId="0F3A0748" w14:textId="2CD7DDA0" w:rsidR="00993F21" w:rsidRPr="000D5E33" w:rsidRDefault="00993F21" w:rsidP="000D5E33">
      <w:pPr>
        <w:spacing w:after="0" w:line="240" w:lineRule="auto"/>
        <w:rPr>
          <w:rFonts w:ascii="Times New Roman" w:hAnsi="Times New Roman" w:cs="Times New Roman"/>
          <w:b/>
          <w:sz w:val="24"/>
          <w:szCs w:val="24"/>
        </w:rPr>
      </w:pPr>
      <w:r w:rsidRPr="000D5E33">
        <w:rPr>
          <w:rFonts w:ascii="Times New Roman" w:hAnsi="Times New Roman" w:cs="Times New Roman"/>
          <w:b/>
          <w:sz w:val="24"/>
          <w:szCs w:val="24"/>
        </w:rPr>
        <w:t xml:space="preserve">Промежуточная аттестация проводится в форме </w:t>
      </w:r>
      <w:r w:rsidR="00CE25CC" w:rsidRPr="000D5E33">
        <w:rPr>
          <w:rFonts w:ascii="Times New Roman" w:hAnsi="Times New Roman" w:cs="Times New Roman"/>
          <w:b/>
          <w:sz w:val="24"/>
          <w:szCs w:val="24"/>
        </w:rPr>
        <w:t>дифференцированного зачета</w:t>
      </w:r>
    </w:p>
    <w:p w14:paraId="799B7076" w14:textId="5B3649F0" w:rsidR="00467DCA" w:rsidRPr="000D5E33" w:rsidRDefault="00467DCA" w:rsidP="000D5E33">
      <w:pPr>
        <w:spacing w:after="0" w:line="240" w:lineRule="auto"/>
        <w:rPr>
          <w:rFonts w:ascii="Times New Roman" w:hAnsi="Times New Roman" w:cs="Times New Roman"/>
          <w:b/>
          <w:sz w:val="24"/>
          <w:szCs w:val="24"/>
        </w:rPr>
      </w:pPr>
    </w:p>
    <w:p w14:paraId="4CBF6BC1" w14:textId="5C9A14EF" w:rsidR="00467DCA" w:rsidRPr="000D5E33" w:rsidRDefault="00467DCA" w:rsidP="000D5E33">
      <w:pPr>
        <w:spacing w:after="0" w:line="240" w:lineRule="auto"/>
        <w:rPr>
          <w:rFonts w:ascii="Times New Roman" w:hAnsi="Times New Roman" w:cs="Times New Roman"/>
          <w:b/>
          <w:sz w:val="24"/>
          <w:szCs w:val="24"/>
        </w:rPr>
      </w:pPr>
    </w:p>
    <w:p w14:paraId="11EB4D64" w14:textId="77777777" w:rsidR="00A873CD" w:rsidRPr="000D5E33" w:rsidRDefault="00A91B1B" w:rsidP="000D5E33">
      <w:pPr>
        <w:spacing w:after="0" w:line="240" w:lineRule="auto"/>
        <w:jc w:val="center"/>
        <w:rPr>
          <w:rFonts w:ascii="Times New Roman" w:hAnsi="Times New Roman" w:cs="Times New Roman"/>
          <w:b/>
          <w:bCs/>
          <w:sz w:val="24"/>
          <w:szCs w:val="24"/>
        </w:rPr>
      </w:pPr>
      <w:r w:rsidRPr="000D5E33">
        <w:rPr>
          <w:rFonts w:ascii="Times New Roman" w:hAnsi="Times New Roman" w:cs="Times New Roman"/>
          <w:b/>
          <w:sz w:val="24"/>
          <w:szCs w:val="24"/>
        </w:rPr>
        <w:br w:type="page"/>
      </w:r>
      <w:r w:rsidR="00467DCA" w:rsidRPr="000D5E33">
        <w:rPr>
          <w:rFonts w:ascii="Times New Roman" w:hAnsi="Times New Roman" w:cs="Times New Roman"/>
          <w:b/>
          <w:sz w:val="24"/>
          <w:szCs w:val="24"/>
        </w:rPr>
        <w:lastRenderedPageBreak/>
        <w:t xml:space="preserve">АННОТАЦИЯ К </w:t>
      </w:r>
      <w:r w:rsidR="00467DCA" w:rsidRPr="000D5E33">
        <w:rPr>
          <w:rFonts w:ascii="Times New Roman" w:hAnsi="Times New Roman" w:cs="Times New Roman"/>
          <w:b/>
          <w:bCs/>
          <w:sz w:val="24"/>
          <w:szCs w:val="24"/>
        </w:rPr>
        <w:t xml:space="preserve">РАБОЧЕЙ ПРОГРАММЕ </w:t>
      </w:r>
      <w:r w:rsidR="00A873CD" w:rsidRPr="000D5E33">
        <w:rPr>
          <w:rFonts w:ascii="Times New Roman" w:hAnsi="Times New Roman" w:cs="Times New Roman"/>
          <w:b/>
          <w:bCs/>
          <w:sz w:val="24"/>
          <w:szCs w:val="24"/>
        </w:rPr>
        <w:t>УЧЕБНОЙ</w:t>
      </w:r>
      <w:r w:rsidR="00467DCA" w:rsidRPr="000D5E33">
        <w:rPr>
          <w:rFonts w:ascii="Times New Roman" w:hAnsi="Times New Roman" w:cs="Times New Roman"/>
          <w:b/>
          <w:bCs/>
          <w:sz w:val="24"/>
          <w:szCs w:val="24"/>
        </w:rPr>
        <w:t xml:space="preserve"> ДИСЦИПЛИНЫ </w:t>
      </w:r>
    </w:p>
    <w:p w14:paraId="161ABEE5" w14:textId="127E5450" w:rsidR="00467DCA" w:rsidRPr="000D5E33" w:rsidRDefault="00467DCA" w:rsidP="000D5E33">
      <w:pPr>
        <w:spacing w:after="0" w:line="240" w:lineRule="auto"/>
        <w:jc w:val="center"/>
        <w:rPr>
          <w:rFonts w:ascii="Times New Roman" w:hAnsi="Times New Roman" w:cs="Times New Roman"/>
          <w:b/>
          <w:caps/>
          <w:sz w:val="24"/>
          <w:szCs w:val="24"/>
        </w:rPr>
      </w:pPr>
      <w:r w:rsidRPr="000D5E33">
        <w:rPr>
          <w:rFonts w:ascii="Times New Roman" w:hAnsi="Times New Roman" w:cs="Times New Roman"/>
          <w:b/>
          <w:caps/>
          <w:sz w:val="24"/>
          <w:szCs w:val="24"/>
        </w:rPr>
        <w:t>О</w:t>
      </w:r>
      <w:r w:rsidR="00A873CD" w:rsidRPr="000D5E33">
        <w:rPr>
          <w:rFonts w:ascii="Times New Roman" w:hAnsi="Times New Roman" w:cs="Times New Roman"/>
          <w:b/>
          <w:caps/>
          <w:sz w:val="24"/>
          <w:szCs w:val="24"/>
        </w:rPr>
        <w:t>П</w:t>
      </w:r>
      <w:r w:rsidRPr="000D5E33">
        <w:rPr>
          <w:rFonts w:ascii="Times New Roman" w:hAnsi="Times New Roman" w:cs="Times New Roman"/>
          <w:b/>
          <w:caps/>
          <w:sz w:val="24"/>
          <w:szCs w:val="24"/>
        </w:rPr>
        <w:t xml:space="preserve">.02 </w:t>
      </w:r>
      <w:r w:rsidR="00A873CD" w:rsidRPr="000D5E33">
        <w:rPr>
          <w:rFonts w:ascii="Times New Roman" w:hAnsi="Times New Roman" w:cs="Times New Roman"/>
          <w:b/>
          <w:caps/>
          <w:sz w:val="24"/>
          <w:szCs w:val="24"/>
        </w:rPr>
        <w:t>Черчение</w:t>
      </w:r>
    </w:p>
    <w:p w14:paraId="477C1F04" w14:textId="77777777" w:rsidR="000D5E33" w:rsidRDefault="000D5E33" w:rsidP="000D5E33">
      <w:pPr>
        <w:autoSpaceDE w:val="0"/>
        <w:autoSpaceDN w:val="0"/>
        <w:adjustRightInd w:val="0"/>
        <w:spacing w:after="0" w:line="240" w:lineRule="auto"/>
        <w:jc w:val="both"/>
        <w:rPr>
          <w:rFonts w:ascii="Times New Roman" w:hAnsi="Times New Roman" w:cs="Times New Roman"/>
          <w:sz w:val="24"/>
          <w:szCs w:val="24"/>
        </w:rPr>
      </w:pPr>
    </w:p>
    <w:p w14:paraId="1D642BD1" w14:textId="77777777" w:rsidR="000D5E33" w:rsidRDefault="000D5E33" w:rsidP="000D5E33">
      <w:pPr>
        <w:autoSpaceDE w:val="0"/>
        <w:autoSpaceDN w:val="0"/>
        <w:adjustRightInd w:val="0"/>
        <w:spacing w:after="0" w:line="240" w:lineRule="auto"/>
        <w:jc w:val="both"/>
        <w:rPr>
          <w:rFonts w:ascii="Times New Roman" w:hAnsi="Times New Roman" w:cs="Times New Roman"/>
          <w:sz w:val="24"/>
          <w:szCs w:val="24"/>
        </w:rPr>
      </w:pPr>
    </w:p>
    <w:p w14:paraId="58FD9379" w14:textId="689E565D" w:rsidR="003D1162" w:rsidRPr="000D5E33" w:rsidRDefault="003D1162" w:rsidP="000D5E33">
      <w:pPr>
        <w:autoSpaceDE w:val="0"/>
        <w:autoSpaceDN w:val="0"/>
        <w:adjustRightInd w:val="0"/>
        <w:spacing w:after="0" w:line="240" w:lineRule="auto"/>
        <w:jc w:val="both"/>
        <w:rPr>
          <w:rFonts w:ascii="Times New Roman" w:hAnsi="Times New Roman" w:cs="Times New Roman"/>
          <w:b/>
          <w:bCs/>
          <w:sz w:val="24"/>
          <w:szCs w:val="24"/>
        </w:rPr>
      </w:pPr>
      <w:r w:rsidRPr="000D5E33">
        <w:rPr>
          <w:rFonts w:ascii="Times New Roman" w:hAnsi="Times New Roman" w:cs="Times New Roman"/>
          <w:sz w:val="24"/>
          <w:szCs w:val="24"/>
        </w:rPr>
        <w:t>В результате освоения дисциплины</w:t>
      </w:r>
      <w:r w:rsidR="000D5E33">
        <w:rPr>
          <w:rFonts w:ascii="Times New Roman" w:hAnsi="Times New Roman" w:cs="Times New Roman"/>
          <w:sz w:val="24"/>
          <w:szCs w:val="24"/>
        </w:rPr>
        <w:t xml:space="preserve"> </w:t>
      </w:r>
      <w:r w:rsidRPr="000D5E33">
        <w:rPr>
          <w:rFonts w:ascii="Times New Roman" w:hAnsi="Times New Roman" w:cs="Times New Roman"/>
          <w:b/>
          <w:bCs/>
          <w:sz w:val="24"/>
          <w:szCs w:val="24"/>
        </w:rPr>
        <w:t>должен знать:</w:t>
      </w:r>
    </w:p>
    <w:p w14:paraId="7E238FF1" w14:textId="0E4B1B69"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правила оформления и выполнения чертежей, эскизов и технических рисунков;</w:t>
      </w:r>
    </w:p>
    <w:p w14:paraId="355600B8" w14:textId="77777777"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правила нанесения размеров;</w:t>
      </w:r>
    </w:p>
    <w:p w14:paraId="56EB8CAD" w14:textId="7DDD0B4D"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выполнение геометрических построений;</w:t>
      </w:r>
    </w:p>
    <w:p w14:paraId="2580B5DF" w14:textId="77777777"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порядок чтения чертежей;</w:t>
      </w:r>
    </w:p>
    <w:p w14:paraId="342A1CF2" w14:textId="41F8AF34"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последовательность выполнения чертежа с помощью чертежных инструментов.</w:t>
      </w:r>
    </w:p>
    <w:p w14:paraId="223972B1" w14:textId="77777777" w:rsidR="000D5E33" w:rsidRDefault="000D5E33" w:rsidP="000D5E33">
      <w:pPr>
        <w:autoSpaceDE w:val="0"/>
        <w:autoSpaceDN w:val="0"/>
        <w:adjustRightInd w:val="0"/>
        <w:spacing w:after="0" w:line="240" w:lineRule="auto"/>
        <w:jc w:val="both"/>
        <w:rPr>
          <w:rFonts w:ascii="Times New Roman" w:hAnsi="Times New Roman" w:cs="Times New Roman"/>
          <w:sz w:val="24"/>
          <w:szCs w:val="24"/>
        </w:rPr>
      </w:pPr>
    </w:p>
    <w:p w14:paraId="36CEB9FE" w14:textId="26F1B856" w:rsidR="003D1162" w:rsidRPr="000D5E33" w:rsidRDefault="003D1162" w:rsidP="000D5E33">
      <w:pPr>
        <w:autoSpaceDE w:val="0"/>
        <w:autoSpaceDN w:val="0"/>
        <w:adjustRightInd w:val="0"/>
        <w:spacing w:after="0" w:line="240" w:lineRule="auto"/>
        <w:jc w:val="both"/>
        <w:rPr>
          <w:rFonts w:ascii="Times New Roman" w:hAnsi="Times New Roman" w:cs="Times New Roman"/>
          <w:b/>
          <w:bCs/>
          <w:sz w:val="24"/>
          <w:szCs w:val="24"/>
        </w:rPr>
      </w:pPr>
      <w:r w:rsidRPr="000D5E33">
        <w:rPr>
          <w:rFonts w:ascii="Times New Roman" w:hAnsi="Times New Roman" w:cs="Times New Roman"/>
          <w:sz w:val="24"/>
          <w:szCs w:val="24"/>
        </w:rPr>
        <w:t xml:space="preserve">В результате освоения дисциплины </w:t>
      </w:r>
      <w:r w:rsidRPr="000D5E33">
        <w:rPr>
          <w:rFonts w:ascii="Times New Roman" w:hAnsi="Times New Roman" w:cs="Times New Roman"/>
          <w:b/>
          <w:bCs/>
          <w:sz w:val="24"/>
          <w:szCs w:val="24"/>
        </w:rPr>
        <w:t>должен уметь:</w:t>
      </w:r>
    </w:p>
    <w:p w14:paraId="494B615B" w14:textId="2D59BB04"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выполнять чертеж с необходимым количеством видов, эскизы, технические рисунки;</w:t>
      </w:r>
    </w:p>
    <w:p w14:paraId="08EBB816" w14:textId="00A880AC"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правильно выбирать главные изображения и количество изображений;</w:t>
      </w:r>
    </w:p>
    <w:p w14:paraId="5601E900" w14:textId="77777777"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правильно наносить размеры;</w:t>
      </w:r>
    </w:p>
    <w:p w14:paraId="203F1C83" w14:textId="19CB7A16" w:rsidR="003D1162" w:rsidRPr="000D5E33" w:rsidRDefault="003D1162" w:rsidP="000D5E33">
      <w:pPr>
        <w:autoSpaceDE w:val="0"/>
        <w:autoSpaceDN w:val="0"/>
        <w:adjustRightInd w:val="0"/>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уметь выполнять различные геометрические построения;</w:t>
      </w:r>
    </w:p>
    <w:p w14:paraId="390C1858" w14:textId="7040BFF0" w:rsidR="00704EC1" w:rsidRPr="000D5E33" w:rsidRDefault="000D5E33"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Pr>
          <w:rFonts w:ascii="Times New Roman" w:hAnsi="Times New Roman" w:cs="Times New Roman"/>
          <w:sz w:val="24"/>
          <w:szCs w:val="24"/>
        </w:rPr>
        <w:t xml:space="preserve">   </w:t>
      </w:r>
      <w:r w:rsidR="003D1162" w:rsidRPr="000D5E33">
        <w:rPr>
          <w:rFonts w:ascii="Times New Roman" w:hAnsi="Times New Roman" w:cs="Times New Roman"/>
          <w:sz w:val="24"/>
          <w:szCs w:val="24"/>
        </w:rPr>
        <w:t>- читать чертежи.</w:t>
      </w:r>
    </w:p>
    <w:p w14:paraId="4FB4393B" w14:textId="77777777" w:rsidR="003D1162" w:rsidRPr="000D5E33" w:rsidRDefault="003D1162" w:rsidP="000D5E3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290DF112" w14:textId="7F105178" w:rsidR="00704EC1" w:rsidRPr="000D5E33" w:rsidRDefault="000747EB" w:rsidP="000D5E3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0D5E33">
        <w:rPr>
          <w:rFonts w:ascii="Times New Roman" w:hAnsi="Times New Roman" w:cs="Times New Roman"/>
          <w:b/>
          <w:sz w:val="24"/>
          <w:szCs w:val="24"/>
        </w:rPr>
        <w:tab/>
      </w:r>
      <w:r w:rsidR="00704EC1" w:rsidRPr="000D5E33">
        <w:rPr>
          <w:rFonts w:ascii="Times New Roman" w:hAnsi="Times New Roman" w:cs="Times New Roman"/>
          <w:b/>
          <w:sz w:val="24"/>
          <w:szCs w:val="24"/>
        </w:rPr>
        <w:t>Объем дисциплины и виды учебной работы</w:t>
      </w:r>
    </w:p>
    <w:p w14:paraId="16E604C7" w14:textId="77777777" w:rsidR="00704EC1" w:rsidRPr="000D5E33" w:rsidRDefault="00704EC1"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p>
    <w:p w14:paraId="60577FC7" w14:textId="77777777" w:rsidR="00704EC1" w:rsidRPr="000D5E33" w:rsidRDefault="00704EC1" w:rsidP="000D5E33">
      <w:pPr>
        <w:spacing w:after="0" w:line="240" w:lineRule="auto"/>
        <w:rPr>
          <w:rFonts w:ascii="Times New Roman" w:hAnsi="Times New Roman" w:cs="Times New Roman"/>
          <w:b/>
          <w:iCs/>
          <w:sz w:val="24"/>
          <w:szCs w:val="24"/>
        </w:rPr>
      </w:pPr>
    </w:p>
    <w:p w14:paraId="5889C312" w14:textId="380D6507" w:rsidR="006D365A" w:rsidRPr="000D5E33" w:rsidRDefault="006D365A" w:rsidP="000D5E33">
      <w:pPr>
        <w:spacing w:after="0" w:line="240" w:lineRule="auto"/>
        <w:rPr>
          <w:rFonts w:ascii="Times New Roman" w:hAnsi="Times New Roman" w:cs="Times New Roman"/>
          <w:b/>
          <w:sz w:val="24"/>
          <w:szCs w:val="24"/>
        </w:rPr>
      </w:pPr>
    </w:p>
    <w:tbl>
      <w:tblPr>
        <w:tblW w:w="9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2"/>
        <w:gridCol w:w="1800"/>
      </w:tblGrid>
      <w:tr w:rsidR="00B1443E" w:rsidRPr="00B1443E" w14:paraId="643F01A7" w14:textId="77777777" w:rsidTr="002F533B">
        <w:trPr>
          <w:trHeight w:val="460"/>
        </w:trPr>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241EC116" w14:textId="77777777" w:rsidR="00B1443E" w:rsidRPr="00B1443E" w:rsidRDefault="00B1443E" w:rsidP="0048543A">
            <w:pPr>
              <w:spacing w:after="0" w:line="240" w:lineRule="auto"/>
              <w:jc w:val="center"/>
              <w:rPr>
                <w:rFonts w:ascii="Times New Roman" w:hAnsi="Times New Roman" w:cs="Times New Roman"/>
                <w:sz w:val="24"/>
                <w:szCs w:val="24"/>
              </w:rPr>
            </w:pPr>
            <w:r w:rsidRPr="00B1443E">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AE23CB0" w14:textId="77777777" w:rsidR="00B1443E" w:rsidRPr="00B1443E" w:rsidRDefault="00B1443E" w:rsidP="0048543A">
            <w:pPr>
              <w:spacing w:after="0" w:line="240" w:lineRule="auto"/>
              <w:ind w:left="27"/>
              <w:jc w:val="center"/>
              <w:rPr>
                <w:rFonts w:ascii="Times New Roman" w:hAnsi="Times New Roman" w:cs="Times New Roman"/>
                <w:i/>
                <w:iCs/>
                <w:sz w:val="24"/>
                <w:szCs w:val="24"/>
              </w:rPr>
            </w:pPr>
            <w:r w:rsidRPr="00B1443E">
              <w:rPr>
                <w:rFonts w:ascii="Times New Roman" w:hAnsi="Times New Roman" w:cs="Times New Roman"/>
                <w:b/>
                <w:i/>
                <w:iCs/>
                <w:sz w:val="24"/>
                <w:szCs w:val="24"/>
              </w:rPr>
              <w:t>Объем часов</w:t>
            </w:r>
          </w:p>
        </w:tc>
      </w:tr>
      <w:tr w:rsidR="00B1443E" w:rsidRPr="00B1443E" w14:paraId="698B9555" w14:textId="77777777" w:rsidTr="002F533B">
        <w:trPr>
          <w:trHeight w:val="285"/>
        </w:trPr>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602F5C13" w14:textId="77777777" w:rsidR="00B1443E" w:rsidRPr="00B1443E" w:rsidRDefault="00B1443E" w:rsidP="0048543A">
            <w:pPr>
              <w:spacing w:after="0" w:line="240" w:lineRule="auto"/>
              <w:rPr>
                <w:rFonts w:ascii="Times New Roman" w:hAnsi="Times New Roman" w:cs="Times New Roman"/>
                <w:b/>
                <w:sz w:val="24"/>
                <w:szCs w:val="24"/>
              </w:rPr>
            </w:pPr>
            <w:r w:rsidRPr="00B1443E">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3EC4123" w14:textId="77777777" w:rsidR="00B1443E" w:rsidRPr="00B1443E" w:rsidRDefault="00B1443E" w:rsidP="0048543A">
            <w:pPr>
              <w:spacing w:after="0" w:line="240" w:lineRule="auto"/>
              <w:ind w:left="27"/>
              <w:jc w:val="center"/>
              <w:rPr>
                <w:rFonts w:ascii="Times New Roman" w:hAnsi="Times New Roman" w:cs="Times New Roman"/>
                <w:b/>
                <w:i/>
                <w:iCs/>
                <w:sz w:val="24"/>
                <w:szCs w:val="24"/>
              </w:rPr>
            </w:pPr>
            <w:r w:rsidRPr="00B1443E">
              <w:rPr>
                <w:rFonts w:ascii="Times New Roman" w:hAnsi="Times New Roman" w:cs="Times New Roman"/>
                <w:b/>
                <w:i/>
                <w:iCs/>
                <w:sz w:val="24"/>
                <w:szCs w:val="24"/>
              </w:rPr>
              <w:t>24</w:t>
            </w:r>
          </w:p>
        </w:tc>
      </w:tr>
      <w:tr w:rsidR="00B1443E" w:rsidRPr="00B1443E" w14:paraId="4D9A002F" w14:textId="77777777" w:rsidTr="002F533B">
        <w:trPr>
          <w:trHeight w:val="285"/>
        </w:trPr>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2AECD1DF" w14:textId="77777777" w:rsidR="00B1443E" w:rsidRPr="00B1443E" w:rsidRDefault="00B1443E" w:rsidP="0048543A">
            <w:pPr>
              <w:spacing w:after="0" w:line="240" w:lineRule="auto"/>
              <w:rPr>
                <w:rFonts w:ascii="Times New Roman" w:hAnsi="Times New Roman" w:cs="Times New Roman"/>
                <w:b/>
                <w:sz w:val="24"/>
                <w:szCs w:val="24"/>
              </w:rPr>
            </w:pPr>
            <w:r w:rsidRPr="00B1443E">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A3C1261" w14:textId="77777777" w:rsidR="00B1443E" w:rsidRPr="00B1443E" w:rsidRDefault="00B1443E" w:rsidP="0048543A">
            <w:pPr>
              <w:spacing w:after="0" w:line="240" w:lineRule="auto"/>
              <w:ind w:left="27"/>
              <w:jc w:val="center"/>
              <w:rPr>
                <w:rFonts w:ascii="Times New Roman" w:hAnsi="Times New Roman" w:cs="Times New Roman"/>
                <w:b/>
                <w:i/>
                <w:iCs/>
                <w:sz w:val="24"/>
                <w:szCs w:val="24"/>
              </w:rPr>
            </w:pPr>
            <w:r w:rsidRPr="00B1443E">
              <w:rPr>
                <w:rFonts w:ascii="Times New Roman" w:hAnsi="Times New Roman" w:cs="Times New Roman"/>
                <w:b/>
                <w:i/>
                <w:iCs/>
                <w:sz w:val="24"/>
                <w:szCs w:val="24"/>
              </w:rPr>
              <w:t>24</w:t>
            </w:r>
          </w:p>
        </w:tc>
      </w:tr>
      <w:tr w:rsidR="00B1443E" w:rsidRPr="00B1443E" w14:paraId="3BE660B2" w14:textId="77777777" w:rsidTr="002F533B">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2805E8F6" w14:textId="77777777" w:rsidR="00B1443E" w:rsidRPr="00B1443E" w:rsidRDefault="00B1443E" w:rsidP="0048543A">
            <w:pPr>
              <w:spacing w:after="0" w:line="240" w:lineRule="auto"/>
              <w:rPr>
                <w:rFonts w:ascii="Times New Roman" w:hAnsi="Times New Roman" w:cs="Times New Roman"/>
                <w:sz w:val="24"/>
                <w:szCs w:val="24"/>
              </w:rPr>
            </w:pPr>
            <w:r w:rsidRPr="00B1443E">
              <w:rPr>
                <w:rFonts w:ascii="Times New Roman" w:hAnsi="Times New Roman" w:cs="Times New Roman"/>
                <w:b/>
                <w:sz w:val="24"/>
                <w:szCs w:val="24"/>
              </w:rPr>
              <w:t xml:space="preserve">в т. ч. в форме практической подготовки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5C6EFB3" w14:textId="77777777" w:rsidR="00B1443E" w:rsidRPr="00B1443E" w:rsidRDefault="00B1443E" w:rsidP="0048543A">
            <w:pPr>
              <w:spacing w:after="0" w:line="240" w:lineRule="auto"/>
              <w:ind w:left="27"/>
              <w:jc w:val="center"/>
              <w:rPr>
                <w:rFonts w:ascii="Times New Roman" w:hAnsi="Times New Roman" w:cs="Times New Roman"/>
                <w:i/>
                <w:iCs/>
                <w:sz w:val="24"/>
                <w:szCs w:val="24"/>
              </w:rPr>
            </w:pPr>
            <w:r w:rsidRPr="00B1443E">
              <w:rPr>
                <w:rFonts w:ascii="Times New Roman" w:hAnsi="Times New Roman" w:cs="Times New Roman"/>
                <w:i/>
                <w:iCs/>
                <w:sz w:val="24"/>
                <w:szCs w:val="24"/>
              </w:rPr>
              <w:t>22</w:t>
            </w:r>
          </w:p>
        </w:tc>
      </w:tr>
      <w:tr w:rsidR="00B1443E" w:rsidRPr="00B1443E" w14:paraId="058AD697" w14:textId="77777777" w:rsidTr="002F533B">
        <w:trPr>
          <w:trHeight w:val="254"/>
        </w:trPr>
        <w:tc>
          <w:tcPr>
            <w:tcW w:w="8072" w:type="dxa"/>
            <w:tcBorders>
              <w:top w:val="single" w:sz="6" w:space="0" w:color="000000"/>
              <w:left w:val="single" w:sz="6" w:space="0" w:color="000000"/>
              <w:right w:val="single" w:sz="6" w:space="0" w:color="000000"/>
            </w:tcBorders>
            <w:shd w:val="clear" w:color="auto" w:fill="auto"/>
          </w:tcPr>
          <w:p w14:paraId="10186F20" w14:textId="77777777" w:rsidR="00B1443E" w:rsidRPr="00B1443E" w:rsidRDefault="00B1443E" w:rsidP="0048543A">
            <w:pPr>
              <w:spacing w:after="0" w:line="240" w:lineRule="auto"/>
              <w:rPr>
                <w:rFonts w:ascii="Times New Roman" w:hAnsi="Times New Roman" w:cs="Times New Roman"/>
                <w:sz w:val="24"/>
                <w:szCs w:val="24"/>
              </w:rPr>
            </w:pPr>
            <w:r w:rsidRPr="00B1443E">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146BC5AA" w14:textId="77777777" w:rsidR="00B1443E" w:rsidRPr="00B1443E" w:rsidRDefault="00B1443E" w:rsidP="0048543A">
            <w:pPr>
              <w:spacing w:after="0" w:line="240" w:lineRule="auto"/>
              <w:ind w:left="27"/>
              <w:jc w:val="center"/>
              <w:rPr>
                <w:rFonts w:ascii="Times New Roman" w:hAnsi="Times New Roman" w:cs="Times New Roman"/>
                <w:i/>
                <w:iCs/>
                <w:sz w:val="24"/>
                <w:szCs w:val="24"/>
              </w:rPr>
            </w:pPr>
          </w:p>
        </w:tc>
      </w:tr>
      <w:tr w:rsidR="00B1443E" w:rsidRPr="00B1443E" w14:paraId="21D7A4AC" w14:textId="77777777" w:rsidTr="002F533B">
        <w:trPr>
          <w:trHeight w:val="254"/>
        </w:trPr>
        <w:tc>
          <w:tcPr>
            <w:tcW w:w="8072" w:type="dxa"/>
            <w:tcBorders>
              <w:top w:val="single" w:sz="6" w:space="0" w:color="000000"/>
              <w:left w:val="single" w:sz="6" w:space="0" w:color="000000"/>
              <w:right w:val="single" w:sz="6" w:space="0" w:color="000000"/>
            </w:tcBorders>
            <w:shd w:val="clear" w:color="auto" w:fill="auto"/>
          </w:tcPr>
          <w:p w14:paraId="3A570B70" w14:textId="77777777" w:rsidR="00B1443E" w:rsidRPr="00B1443E" w:rsidRDefault="00B1443E" w:rsidP="0048543A">
            <w:pPr>
              <w:spacing w:after="0" w:line="240" w:lineRule="auto"/>
              <w:rPr>
                <w:rFonts w:ascii="Times New Roman" w:hAnsi="Times New Roman" w:cs="Times New Roman"/>
                <w:sz w:val="24"/>
                <w:szCs w:val="24"/>
              </w:rPr>
            </w:pPr>
            <w:r w:rsidRPr="00B1443E">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385EA473" w14:textId="77777777" w:rsidR="00B1443E" w:rsidRPr="00B1443E" w:rsidRDefault="00B1443E" w:rsidP="0048543A">
            <w:pPr>
              <w:spacing w:after="0" w:line="240" w:lineRule="auto"/>
              <w:ind w:left="27"/>
              <w:jc w:val="center"/>
              <w:rPr>
                <w:rFonts w:ascii="Times New Roman" w:hAnsi="Times New Roman" w:cs="Times New Roman"/>
                <w:iCs/>
                <w:sz w:val="24"/>
                <w:szCs w:val="24"/>
              </w:rPr>
            </w:pPr>
            <w:r w:rsidRPr="00B1443E">
              <w:rPr>
                <w:rFonts w:ascii="Times New Roman" w:hAnsi="Times New Roman" w:cs="Times New Roman"/>
                <w:iCs/>
                <w:sz w:val="24"/>
                <w:szCs w:val="24"/>
              </w:rPr>
              <w:t>2</w:t>
            </w:r>
          </w:p>
        </w:tc>
      </w:tr>
      <w:tr w:rsidR="00B1443E" w:rsidRPr="00B1443E" w14:paraId="57744E4D" w14:textId="77777777" w:rsidTr="002F533B">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68D52C9B" w14:textId="77777777" w:rsidR="00B1443E" w:rsidRPr="00B1443E" w:rsidRDefault="00B1443E" w:rsidP="0048543A">
            <w:pPr>
              <w:spacing w:after="0" w:line="240" w:lineRule="auto"/>
              <w:rPr>
                <w:rFonts w:ascii="Times New Roman" w:hAnsi="Times New Roman" w:cs="Times New Roman"/>
                <w:sz w:val="24"/>
                <w:szCs w:val="24"/>
              </w:rPr>
            </w:pPr>
            <w:r w:rsidRPr="00B1443E">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51D1325" w14:textId="77777777" w:rsidR="00B1443E" w:rsidRPr="00B1443E" w:rsidRDefault="00B1443E" w:rsidP="0048543A">
            <w:pPr>
              <w:spacing w:after="0" w:line="240" w:lineRule="auto"/>
              <w:ind w:left="27"/>
              <w:jc w:val="center"/>
              <w:rPr>
                <w:rFonts w:ascii="Times New Roman" w:hAnsi="Times New Roman" w:cs="Times New Roman"/>
                <w:iCs/>
                <w:sz w:val="24"/>
                <w:szCs w:val="24"/>
              </w:rPr>
            </w:pPr>
            <w:r w:rsidRPr="00B1443E">
              <w:rPr>
                <w:rFonts w:ascii="Times New Roman" w:hAnsi="Times New Roman" w:cs="Times New Roman"/>
                <w:iCs/>
                <w:sz w:val="24"/>
                <w:szCs w:val="24"/>
              </w:rPr>
              <w:t>22</w:t>
            </w:r>
          </w:p>
        </w:tc>
      </w:tr>
    </w:tbl>
    <w:p w14:paraId="74E98F10" w14:textId="3F224AA1" w:rsidR="006D365A" w:rsidRPr="000D5E33" w:rsidRDefault="006D365A" w:rsidP="000D5E33">
      <w:pPr>
        <w:spacing w:after="0" w:line="240" w:lineRule="auto"/>
        <w:rPr>
          <w:rFonts w:ascii="Times New Roman" w:hAnsi="Times New Roman" w:cs="Times New Roman"/>
          <w:b/>
          <w:sz w:val="24"/>
          <w:szCs w:val="24"/>
        </w:rPr>
      </w:pPr>
    </w:p>
    <w:p w14:paraId="4CC9BE59" w14:textId="3570AC79" w:rsidR="00667430" w:rsidRPr="00AE11B2" w:rsidRDefault="00667430" w:rsidP="00667430">
      <w:pPr>
        <w:tabs>
          <w:tab w:val="left" w:pos="1392"/>
        </w:tabs>
        <w:spacing w:after="0" w:line="240" w:lineRule="auto"/>
        <w:rPr>
          <w:rFonts w:ascii="Times New Roman" w:hAnsi="Times New Roman" w:cs="Times New Roman"/>
          <w:sz w:val="24"/>
          <w:szCs w:val="24"/>
        </w:rPr>
        <w:sectPr w:rsidR="00667430" w:rsidRPr="00AE11B2" w:rsidSect="00A03528">
          <w:footerReference w:type="default" r:id="rId8"/>
          <w:pgSz w:w="11906" w:h="16838"/>
          <w:pgMar w:top="851" w:right="624" w:bottom="851" w:left="1134" w:header="709" w:footer="709" w:gutter="0"/>
          <w:pgNumType w:start="1"/>
          <w:cols w:space="720"/>
          <w:titlePg/>
          <w:docGrid w:linePitch="299"/>
        </w:sectPr>
      </w:pPr>
      <w:r w:rsidRPr="00AE11B2">
        <w:rPr>
          <w:rFonts w:ascii="Times New Roman" w:hAnsi="Times New Roman" w:cs="Times New Roman"/>
          <w:b/>
          <w:iCs/>
          <w:sz w:val="24"/>
          <w:szCs w:val="24"/>
        </w:rPr>
        <w:t xml:space="preserve">Промежуточная аттестация </w:t>
      </w:r>
      <w:r w:rsidRPr="00DB73F1">
        <w:rPr>
          <w:rFonts w:ascii="Times New Roman" w:hAnsi="Times New Roman" w:cs="Times New Roman"/>
          <w:b/>
          <w:iCs/>
          <w:sz w:val="24"/>
          <w:szCs w:val="24"/>
        </w:rPr>
        <w:t>(проводится контрольная работа)</w:t>
      </w:r>
    </w:p>
    <w:p w14:paraId="4D040719" w14:textId="07B98EBB" w:rsidR="004A6B10" w:rsidRPr="000D5E33" w:rsidRDefault="006D365A" w:rsidP="000D5E33">
      <w:pPr>
        <w:spacing w:after="0" w:line="240" w:lineRule="auto"/>
        <w:jc w:val="center"/>
        <w:rPr>
          <w:rFonts w:ascii="Times New Roman" w:hAnsi="Times New Roman" w:cs="Times New Roman"/>
          <w:b/>
          <w:bCs/>
          <w:sz w:val="24"/>
          <w:szCs w:val="24"/>
        </w:rPr>
      </w:pPr>
      <w:r w:rsidRPr="000D5E33">
        <w:rPr>
          <w:rFonts w:ascii="Times New Roman" w:hAnsi="Times New Roman" w:cs="Times New Roman"/>
          <w:b/>
          <w:bCs/>
          <w:sz w:val="24"/>
          <w:szCs w:val="24"/>
        </w:rPr>
        <w:lastRenderedPageBreak/>
        <w:t xml:space="preserve">АННОТАЦИЯ </w:t>
      </w:r>
      <w:r w:rsidR="00423087">
        <w:rPr>
          <w:rFonts w:ascii="Times New Roman" w:hAnsi="Times New Roman" w:cs="Times New Roman"/>
          <w:b/>
          <w:bCs/>
          <w:sz w:val="24"/>
          <w:szCs w:val="24"/>
        </w:rPr>
        <w:t>К</w:t>
      </w:r>
      <w:r w:rsidR="000747EB" w:rsidRPr="000D5E33">
        <w:rPr>
          <w:rFonts w:ascii="Times New Roman" w:hAnsi="Times New Roman" w:cs="Times New Roman"/>
          <w:b/>
          <w:bCs/>
          <w:sz w:val="24"/>
          <w:szCs w:val="24"/>
        </w:rPr>
        <w:t xml:space="preserve"> </w:t>
      </w:r>
      <w:r w:rsidRPr="000D5E33">
        <w:rPr>
          <w:rFonts w:ascii="Times New Roman" w:hAnsi="Times New Roman" w:cs="Times New Roman"/>
          <w:b/>
          <w:bCs/>
          <w:sz w:val="24"/>
          <w:szCs w:val="24"/>
        </w:rPr>
        <w:t>РАБОЧЕЙ ПРОГРАММ</w:t>
      </w:r>
      <w:r w:rsidR="000747EB" w:rsidRPr="000D5E33">
        <w:rPr>
          <w:rFonts w:ascii="Times New Roman" w:hAnsi="Times New Roman" w:cs="Times New Roman"/>
          <w:b/>
          <w:bCs/>
          <w:sz w:val="24"/>
          <w:szCs w:val="24"/>
        </w:rPr>
        <w:t>Е</w:t>
      </w:r>
      <w:r w:rsidRPr="000D5E33">
        <w:rPr>
          <w:rFonts w:ascii="Times New Roman" w:hAnsi="Times New Roman" w:cs="Times New Roman"/>
          <w:b/>
          <w:bCs/>
          <w:sz w:val="24"/>
          <w:szCs w:val="24"/>
        </w:rPr>
        <w:t xml:space="preserve"> </w:t>
      </w:r>
      <w:r w:rsidR="004A6B10" w:rsidRPr="000D5E33">
        <w:rPr>
          <w:rFonts w:ascii="Times New Roman" w:hAnsi="Times New Roman" w:cs="Times New Roman"/>
          <w:b/>
          <w:bCs/>
          <w:sz w:val="24"/>
          <w:szCs w:val="24"/>
        </w:rPr>
        <w:t>УЧЕБНОЙ</w:t>
      </w:r>
      <w:r w:rsidRPr="000D5E33">
        <w:rPr>
          <w:rFonts w:ascii="Times New Roman" w:hAnsi="Times New Roman" w:cs="Times New Roman"/>
          <w:b/>
          <w:bCs/>
          <w:sz w:val="24"/>
          <w:szCs w:val="24"/>
        </w:rPr>
        <w:t xml:space="preserve"> ДИСЦИПЛИНЫ </w:t>
      </w:r>
    </w:p>
    <w:p w14:paraId="266B1EE4" w14:textId="21337F6F" w:rsidR="006D365A" w:rsidRPr="000D5E33" w:rsidRDefault="006D365A" w:rsidP="000D5E33">
      <w:pPr>
        <w:spacing w:after="0" w:line="240" w:lineRule="auto"/>
        <w:jc w:val="center"/>
        <w:rPr>
          <w:rFonts w:ascii="Times New Roman" w:hAnsi="Times New Roman" w:cs="Times New Roman"/>
          <w:b/>
          <w:bCs/>
          <w:sz w:val="24"/>
          <w:szCs w:val="24"/>
        </w:rPr>
      </w:pPr>
      <w:r w:rsidRPr="000D5E33">
        <w:rPr>
          <w:rFonts w:ascii="Times New Roman" w:hAnsi="Times New Roman" w:cs="Times New Roman"/>
          <w:b/>
          <w:bCs/>
          <w:sz w:val="24"/>
          <w:szCs w:val="24"/>
          <w:lang w:val="en-US"/>
        </w:rPr>
        <w:t>O</w:t>
      </w:r>
      <w:r w:rsidR="004A6B10" w:rsidRPr="000D5E33">
        <w:rPr>
          <w:rFonts w:ascii="Times New Roman" w:hAnsi="Times New Roman" w:cs="Times New Roman"/>
          <w:b/>
          <w:bCs/>
          <w:sz w:val="24"/>
          <w:szCs w:val="24"/>
        </w:rPr>
        <w:t>П</w:t>
      </w:r>
      <w:r w:rsidRPr="000D5E33">
        <w:rPr>
          <w:rFonts w:ascii="Times New Roman" w:hAnsi="Times New Roman" w:cs="Times New Roman"/>
          <w:b/>
          <w:bCs/>
          <w:sz w:val="24"/>
          <w:szCs w:val="24"/>
        </w:rPr>
        <w:t xml:space="preserve">.03 </w:t>
      </w:r>
      <w:r w:rsidR="004A6B10" w:rsidRPr="000D5E33">
        <w:rPr>
          <w:rFonts w:ascii="Times New Roman" w:hAnsi="Times New Roman" w:cs="Times New Roman"/>
          <w:b/>
          <w:bCs/>
          <w:sz w:val="24"/>
          <w:szCs w:val="24"/>
        </w:rPr>
        <w:t>Этика и психология общения в профессиональной деятельности</w:t>
      </w:r>
    </w:p>
    <w:p w14:paraId="768CC5A6" w14:textId="77777777" w:rsidR="006D365A" w:rsidRPr="000D5E33" w:rsidRDefault="006D365A" w:rsidP="000D5E33">
      <w:pPr>
        <w:spacing w:after="0" w:line="240" w:lineRule="auto"/>
        <w:jc w:val="center"/>
        <w:rPr>
          <w:rFonts w:ascii="Times New Roman" w:hAnsi="Times New Roman" w:cs="Times New Roman"/>
          <w:b/>
          <w:bCs/>
          <w:sz w:val="24"/>
          <w:szCs w:val="24"/>
        </w:rPr>
      </w:pPr>
      <w:r w:rsidRPr="000D5E33">
        <w:rPr>
          <w:rFonts w:ascii="Times New Roman" w:hAnsi="Times New Roman" w:cs="Times New Roman"/>
          <w:b/>
          <w:bCs/>
          <w:sz w:val="24"/>
          <w:szCs w:val="24"/>
        </w:rPr>
        <w:t xml:space="preserve"> </w:t>
      </w:r>
    </w:p>
    <w:p w14:paraId="478324F9" w14:textId="77777777" w:rsidR="004A6B10" w:rsidRPr="000D5E33" w:rsidRDefault="004A6B10" w:rsidP="000D5E33">
      <w:pPr>
        <w:shd w:val="clear" w:color="auto" w:fill="FFFFFF"/>
        <w:spacing w:after="0" w:line="240" w:lineRule="auto"/>
        <w:jc w:val="both"/>
        <w:rPr>
          <w:rFonts w:ascii="Times New Roman" w:eastAsia="Times New Roman" w:hAnsi="Times New Roman" w:cs="Times New Roman"/>
          <w:color w:val="181818"/>
          <w:sz w:val="24"/>
          <w:szCs w:val="24"/>
          <w:lang w:eastAsia="ru-RU"/>
        </w:rPr>
      </w:pPr>
      <w:bookmarkStart w:id="2" w:name="_Hlk151472935"/>
      <w:r w:rsidRPr="000D5E33">
        <w:rPr>
          <w:rFonts w:ascii="Times New Roman" w:eastAsia="Times New Roman" w:hAnsi="Times New Roman" w:cs="Times New Roman"/>
          <w:color w:val="181818"/>
          <w:sz w:val="24"/>
          <w:szCs w:val="24"/>
          <w:lang w:eastAsia="ru-RU"/>
        </w:rPr>
        <w:t>В результате освоения учебной дисциплины обучающийся должен</w:t>
      </w:r>
    </w:p>
    <w:p w14:paraId="0D2E4C63" w14:textId="77777777" w:rsidR="004A6B10" w:rsidRPr="000D5E33" w:rsidRDefault="004A6B10" w:rsidP="000D5E33">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
          <w:bCs/>
          <w:color w:val="181818"/>
          <w:sz w:val="24"/>
          <w:szCs w:val="24"/>
          <w:lang w:eastAsia="ru-RU"/>
        </w:rPr>
        <w:t>знать:</w:t>
      </w:r>
    </w:p>
    <w:p w14:paraId="443522F8" w14:textId="77777777" w:rsidR="004A6B10" w:rsidRPr="000D5E33" w:rsidRDefault="004A6B10" w:rsidP="000D5E33">
      <w:pPr>
        <w:spacing w:after="0" w:line="240" w:lineRule="auto"/>
        <w:jc w:val="both"/>
        <w:rPr>
          <w:rFonts w:ascii="Times New Roman" w:eastAsia="Times New Roman" w:hAnsi="Times New Roman" w:cs="Times New Roman"/>
          <w:color w:val="000000"/>
          <w:sz w:val="24"/>
          <w:szCs w:val="24"/>
          <w:lang w:eastAsia="ru-RU"/>
        </w:rPr>
      </w:pPr>
      <w:r w:rsidRPr="000D5E33">
        <w:rPr>
          <w:rFonts w:ascii="Times New Roman" w:eastAsia="Times New Roman" w:hAnsi="Times New Roman" w:cs="Times New Roman"/>
          <w:color w:val="000000"/>
          <w:sz w:val="24"/>
          <w:szCs w:val="24"/>
          <w:lang w:eastAsia="ru-RU"/>
        </w:rPr>
        <w:t>- правила взаимоотношений между людьми;</w:t>
      </w:r>
    </w:p>
    <w:p w14:paraId="458B55FE" w14:textId="77777777" w:rsidR="004A6B10" w:rsidRPr="000D5E33" w:rsidRDefault="004A6B10" w:rsidP="000D5E33">
      <w:pPr>
        <w:spacing w:after="0" w:line="240" w:lineRule="auto"/>
        <w:jc w:val="both"/>
        <w:rPr>
          <w:rFonts w:ascii="Times New Roman" w:eastAsia="Times New Roman" w:hAnsi="Times New Roman" w:cs="Times New Roman"/>
          <w:color w:val="000000"/>
          <w:sz w:val="24"/>
          <w:szCs w:val="24"/>
          <w:lang w:eastAsia="ru-RU"/>
        </w:rPr>
      </w:pPr>
      <w:r w:rsidRPr="000D5E33">
        <w:rPr>
          <w:rFonts w:ascii="Times New Roman" w:eastAsia="Times New Roman" w:hAnsi="Times New Roman" w:cs="Times New Roman"/>
          <w:color w:val="000000"/>
          <w:sz w:val="24"/>
          <w:szCs w:val="24"/>
          <w:lang w:eastAsia="ru-RU"/>
        </w:rPr>
        <w:t>- толкование таких нравственных понятий как справедливость, совесть, долг, ответственность;</w:t>
      </w:r>
    </w:p>
    <w:p w14:paraId="0D6EB935" w14:textId="77777777" w:rsidR="004A6B10" w:rsidRPr="000D5E33" w:rsidRDefault="004A6B10" w:rsidP="000D5E33">
      <w:pPr>
        <w:spacing w:after="0" w:line="240" w:lineRule="auto"/>
        <w:jc w:val="both"/>
        <w:rPr>
          <w:rFonts w:ascii="Times New Roman" w:eastAsia="Times New Roman" w:hAnsi="Times New Roman" w:cs="Times New Roman"/>
          <w:color w:val="000000"/>
          <w:sz w:val="24"/>
          <w:szCs w:val="24"/>
          <w:lang w:eastAsia="ru-RU"/>
        </w:rPr>
      </w:pPr>
      <w:r w:rsidRPr="000D5E33">
        <w:rPr>
          <w:rFonts w:ascii="Times New Roman" w:eastAsia="Times New Roman" w:hAnsi="Times New Roman" w:cs="Times New Roman"/>
          <w:color w:val="000000"/>
          <w:sz w:val="24"/>
          <w:szCs w:val="24"/>
          <w:lang w:eastAsia="ru-RU"/>
        </w:rPr>
        <w:t>- основные речевые формы культурного общения;</w:t>
      </w:r>
    </w:p>
    <w:p w14:paraId="6BC3E81D"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психологические основы деятельности коллектива; </w:t>
      </w:r>
    </w:p>
    <w:p w14:paraId="55AC93C6"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психологические особенности личности; </w:t>
      </w:r>
    </w:p>
    <w:p w14:paraId="58ADFADB"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роли и ролевых ожиданий в общении; </w:t>
      </w:r>
    </w:p>
    <w:p w14:paraId="257D7AED"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техники и приемы общения, правил слушания; </w:t>
      </w:r>
    </w:p>
    <w:p w14:paraId="59E1A7FE"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правила ведения беседы, переговоров, дискуссий; </w:t>
      </w:r>
    </w:p>
    <w:p w14:paraId="40F6A991"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механизмы взаимопонимания в общении; </w:t>
      </w:r>
    </w:p>
    <w:p w14:paraId="51D407E6"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источники, причины, виды и способы разрешения конфликтов; </w:t>
      </w:r>
    </w:p>
    <w:p w14:paraId="4E3FF5CB" w14:textId="77777777" w:rsidR="004A6B10" w:rsidRPr="000D5E33" w:rsidRDefault="004A6B10" w:rsidP="000D5E33">
      <w:pPr>
        <w:spacing w:after="0" w:line="240" w:lineRule="auto"/>
        <w:jc w:val="both"/>
        <w:rPr>
          <w:rFonts w:ascii="Times New Roman" w:eastAsia="Times New Roman" w:hAnsi="Times New Roman" w:cs="Times New Roman"/>
          <w:sz w:val="24"/>
          <w:szCs w:val="24"/>
          <w:lang w:eastAsia="ru-RU"/>
        </w:rPr>
      </w:pPr>
      <w:r w:rsidRPr="000D5E33">
        <w:rPr>
          <w:rFonts w:ascii="Times New Roman" w:hAnsi="Times New Roman" w:cs="Times New Roman"/>
          <w:sz w:val="24"/>
          <w:szCs w:val="24"/>
        </w:rPr>
        <w:t xml:space="preserve">- особенности конфликтной личности; </w:t>
      </w:r>
    </w:p>
    <w:p w14:paraId="06C55487" w14:textId="77777777" w:rsidR="004A6B10" w:rsidRPr="000D5E33" w:rsidRDefault="004A6B10" w:rsidP="000D5E33">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5B48621C" w14:textId="77777777" w:rsidR="004A6B10" w:rsidRPr="000D5E33" w:rsidRDefault="004A6B10" w:rsidP="000D5E33">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color w:val="181818"/>
          <w:sz w:val="24"/>
          <w:szCs w:val="24"/>
          <w:lang w:eastAsia="ru-RU"/>
        </w:rPr>
        <w:t>В результате освоения учебной дисциплины обучающийся должен</w:t>
      </w:r>
    </w:p>
    <w:p w14:paraId="02E8A651" w14:textId="77777777" w:rsidR="004A6B10" w:rsidRPr="000D5E33" w:rsidRDefault="004A6B10" w:rsidP="000D5E33">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0D5E33">
        <w:rPr>
          <w:rFonts w:ascii="Times New Roman" w:eastAsia="Times New Roman" w:hAnsi="Times New Roman" w:cs="Times New Roman"/>
          <w:b/>
          <w:bCs/>
          <w:color w:val="181818"/>
          <w:sz w:val="24"/>
          <w:szCs w:val="24"/>
          <w:lang w:eastAsia="ru-RU"/>
        </w:rPr>
        <w:t>уметь:</w:t>
      </w:r>
    </w:p>
    <w:p w14:paraId="3241123F"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применять техники и приемы эффективного общения в профессиональной деятельности; </w:t>
      </w:r>
    </w:p>
    <w:p w14:paraId="0565C3CC"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использовать приемы саморегуляции поведения в процессе межличностного общения; </w:t>
      </w:r>
    </w:p>
    <w:p w14:paraId="2C152979" w14:textId="77777777" w:rsidR="004A6B10" w:rsidRPr="000D5E33" w:rsidRDefault="004A6B10" w:rsidP="000D5E33">
      <w:pPr>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этические принципы общения; </w:t>
      </w:r>
    </w:p>
    <w:p w14:paraId="42E4E1EC" w14:textId="77777777" w:rsidR="004A6B10" w:rsidRPr="000D5E33" w:rsidRDefault="004A6B10" w:rsidP="000D5E33">
      <w:pPr>
        <w:spacing w:after="0" w:line="240" w:lineRule="auto"/>
        <w:jc w:val="both"/>
        <w:rPr>
          <w:rFonts w:ascii="Times New Roman" w:eastAsia="Times New Roman" w:hAnsi="Times New Roman" w:cs="Times New Roman"/>
          <w:color w:val="000000"/>
          <w:sz w:val="24"/>
          <w:szCs w:val="24"/>
          <w:lang w:eastAsia="ru-RU"/>
        </w:rPr>
      </w:pPr>
      <w:r w:rsidRPr="000D5E33">
        <w:rPr>
          <w:rFonts w:ascii="Times New Roman" w:hAnsi="Times New Roman" w:cs="Times New Roman"/>
          <w:sz w:val="24"/>
          <w:szCs w:val="24"/>
        </w:rPr>
        <w:t>- источники, причины, виды и способы разрешения конфликтов;</w:t>
      </w:r>
      <w:r w:rsidRPr="000D5E33">
        <w:rPr>
          <w:rFonts w:ascii="Times New Roman" w:eastAsia="Times New Roman" w:hAnsi="Times New Roman" w:cs="Times New Roman"/>
          <w:color w:val="000000"/>
          <w:sz w:val="24"/>
          <w:szCs w:val="24"/>
          <w:lang w:eastAsia="ru-RU"/>
        </w:rPr>
        <w:t xml:space="preserve"> </w:t>
      </w:r>
    </w:p>
    <w:p w14:paraId="61BBE1D7" w14:textId="77777777" w:rsidR="004A6B10" w:rsidRPr="000D5E33" w:rsidRDefault="004A6B10" w:rsidP="000D5E33">
      <w:pPr>
        <w:spacing w:after="0" w:line="240" w:lineRule="auto"/>
        <w:jc w:val="both"/>
        <w:rPr>
          <w:rFonts w:ascii="Times New Roman" w:eastAsia="Times New Roman" w:hAnsi="Times New Roman" w:cs="Times New Roman"/>
          <w:color w:val="000000"/>
          <w:sz w:val="24"/>
          <w:szCs w:val="24"/>
          <w:lang w:eastAsia="ru-RU"/>
        </w:rPr>
      </w:pPr>
      <w:r w:rsidRPr="000D5E33">
        <w:rPr>
          <w:rFonts w:ascii="Times New Roman" w:eastAsia="Times New Roman" w:hAnsi="Times New Roman" w:cs="Times New Roman"/>
          <w:color w:val="000000"/>
          <w:sz w:val="24"/>
          <w:szCs w:val="24"/>
          <w:lang w:eastAsia="ru-RU"/>
        </w:rPr>
        <w:t>- адекватно вести себя в обществе;</w:t>
      </w:r>
    </w:p>
    <w:p w14:paraId="7FD3DD67" w14:textId="77777777" w:rsidR="004A6B10" w:rsidRPr="000D5E33" w:rsidRDefault="004A6B10" w:rsidP="000D5E33">
      <w:pPr>
        <w:spacing w:after="0" w:line="240" w:lineRule="auto"/>
        <w:jc w:val="both"/>
        <w:rPr>
          <w:rFonts w:ascii="Times New Roman" w:eastAsia="Times New Roman" w:hAnsi="Times New Roman" w:cs="Times New Roman"/>
          <w:color w:val="000000"/>
          <w:sz w:val="24"/>
          <w:szCs w:val="24"/>
          <w:lang w:eastAsia="ru-RU"/>
        </w:rPr>
      </w:pPr>
      <w:r w:rsidRPr="000D5E33">
        <w:rPr>
          <w:rFonts w:ascii="Times New Roman" w:eastAsia="Times New Roman" w:hAnsi="Times New Roman" w:cs="Times New Roman"/>
          <w:color w:val="000000"/>
          <w:sz w:val="24"/>
          <w:szCs w:val="24"/>
          <w:lang w:eastAsia="ru-RU"/>
        </w:rPr>
        <w:t>- управлять своим поведением;</w:t>
      </w:r>
    </w:p>
    <w:p w14:paraId="7DE1B29F" w14:textId="77777777" w:rsidR="004A6B10" w:rsidRPr="000D5E33" w:rsidRDefault="004A6B10" w:rsidP="000D5E33">
      <w:pPr>
        <w:spacing w:after="0" w:line="240" w:lineRule="auto"/>
        <w:jc w:val="both"/>
        <w:rPr>
          <w:rFonts w:ascii="Times New Roman" w:eastAsia="Times New Roman" w:hAnsi="Times New Roman" w:cs="Times New Roman"/>
          <w:color w:val="000000"/>
          <w:sz w:val="24"/>
          <w:szCs w:val="24"/>
          <w:lang w:eastAsia="ru-RU"/>
        </w:rPr>
      </w:pPr>
      <w:r w:rsidRPr="000D5E33">
        <w:rPr>
          <w:rFonts w:ascii="Times New Roman" w:eastAsia="Times New Roman" w:hAnsi="Times New Roman" w:cs="Times New Roman"/>
          <w:color w:val="000000"/>
          <w:sz w:val="24"/>
          <w:szCs w:val="24"/>
          <w:lang w:eastAsia="ru-RU"/>
        </w:rPr>
        <w:t>- правильно общаться с ребятами и взрослыми;</w:t>
      </w:r>
    </w:p>
    <w:p w14:paraId="568E87DA" w14:textId="77777777" w:rsidR="004A6B10" w:rsidRPr="000D5E33" w:rsidRDefault="004A6B10" w:rsidP="000D5E33">
      <w:pPr>
        <w:spacing w:after="0" w:line="240" w:lineRule="auto"/>
        <w:jc w:val="both"/>
        <w:rPr>
          <w:rFonts w:ascii="Times New Roman" w:eastAsia="Times New Roman" w:hAnsi="Times New Roman" w:cs="Times New Roman"/>
          <w:sz w:val="24"/>
          <w:szCs w:val="24"/>
          <w:lang w:eastAsia="ru-RU"/>
        </w:rPr>
      </w:pPr>
      <w:r w:rsidRPr="000D5E33">
        <w:rPr>
          <w:rFonts w:ascii="Times New Roman" w:eastAsia="Times New Roman" w:hAnsi="Times New Roman" w:cs="Times New Roman"/>
          <w:color w:val="000000"/>
          <w:sz w:val="24"/>
          <w:szCs w:val="24"/>
          <w:lang w:eastAsia="ru-RU"/>
        </w:rPr>
        <w:t>- производить сознательную оценку своих и чужих поступков;</w:t>
      </w:r>
    </w:p>
    <w:p w14:paraId="34FEAD68" w14:textId="77777777" w:rsidR="004A6B10" w:rsidRPr="000D5E33" w:rsidRDefault="004A6B10" w:rsidP="000D5E33">
      <w:pPr>
        <w:spacing w:after="0" w:line="240" w:lineRule="auto"/>
        <w:jc w:val="both"/>
        <w:rPr>
          <w:rFonts w:ascii="Times New Roman" w:eastAsia="Times New Roman" w:hAnsi="Times New Roman" w:cs="Times New Roman"/>
          <w:sz w:val="24"/>
          <w:szCs w:val="24"/>
          <w:lang w:eastAsia="ru-RU"/>
        </w:rPr>
      </w:pPr>
    </w:p>
    <w:bookmarkEnd w:id="2"/>
    <w:p w14:paraId="5D35B60F" w14:textId="53CCA100" w:rsidR="008A04B8" w:rsidRPr="000D5E33" w:rsidRDefault="008A04B8" w:rsidP="000D5E33">
      <w:pPr>
        <w:suppressAutoHyphens/>
        <w:spacing w:after="0" w:line="240" w:lineRule="auto"/>
        <w:rPr>
          <w:rFonts w:ascii="Times New Roman" w:eastAsia="Times New Roman" w:hAnsi="Times New Roman" w:cs="Times New Roman"/>
          <w:b/>
          <w:sz w:val="24"/>
          <w:szCs w:val="24"/>
          <w:lang w:eastAsia="ru-RU"/>
        </w:rPr>
      </w:pPr>
      <w:r w:rsidRPr="000D5E33">
        <w:rPr>
          <w:rFonts w:ascii="Times New Roman" w:eastAsia="Times New Roman" w:hAnsi="Times New Roman" w:cs="Times New Roman"/>
          <w:b/>
          <w:sz w:val="24"/>
          <w:szCs w:val="24"/>
          <w:lang w:eastAsia="ru-RU"/>
        </w:rPr>
        <w:t>Объем дисциплины и виды учебной работы</w:t>
      </w:r>
    </w:p>
    <w:p w14:paraId="604465CD" w14:textId="77777777" w:rsidR="00FB6792" w:rsidRDefault="00FB6792" w:rsidP="00FB6792">
      <w:pPr>
        <w:spacing w:after="0" w:line="240" w:lineRule="auto"/>
        <w:rPr>
          <w:rFonts w:ascii="Times New Roman" w:hAnsi="Times New Roman" w:cs="Times New Roman"/>
          <w:b/>
          <w:sz w:val="24"/>
          <w:szCs w:val="24"/>
        </w:rPr>
      </w:pPr>
    </w:p>
    <w:p w14:paraId="4B5802D3" w14:textId="77777777" w:rsidR="00FB6792" w:rsidRDefault="00FB6792" w:rsidP="00FB6792">
      <w:pPr>
        <w:tabs>
          <w:tab w:val="left" w:pos="1596"/>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tbl>
      <w:tblPr>
        <w:tblW w:w="98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72"/>
        <w:gridCol w:w="1800"/>
      </w:tblGrid>
      <w:tr w:rsidR="00FB6792" w:rsidRPr="00A47994" w14:paraId="25329E2F" w14:textId="77777777" w:rsidTr="00FB6792">
        <w:trPr>
          <w:trHeight w:val="460"/>
        </w:trPr>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0A713917" w14:textId="77777777" w:rsidR="00FB6792" w:rsidRPr="00A47994" w:rsidRDefault="00FB6792" w:rsidP="0048543A">
            <w:pPr>
              <w:spacing w:after="0" w:line="240" w:lineRule="auto"/>
              <w:jc w:val="center"/>
              <w:rPr>
                <w:rFonts w:ascii="Times New Roman" w:hAnsi="Times New Roman" w:cs="Times New Roman"/>
                <w:sz w:val="24"/>
                <w:szCs w:val="24"/>
              </w:rPr>
            </w:pPr>
            <w:r w:rsidRPr="00A47994">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4A7D211" w14:textId="77777777" w:rsidR="00FB6792" w:rsidRPr="00A47994" w:rsidRDefault="00FB6792" w:rsidP="0048543A">
            <w:pPr>
              <w:spacing w:after="0" w:line="240" w:lineRule="auto"/>
              <w:ind w:left="27"/>
              <w:jc w:val="center"/>
              <w:rPr>
                <w:rFonts w:ascii="Times New Roman" w:hAnsi="Times New Roman" w:cs="Times New Roman"/>
                <w:i/>
                <w:iCs/>
                <w:sz w:val="24"/>
                <w:szCs w:val="24"/>
              </w:rPr>
            </w:pPr>
            <w:r w:rsidRPr="00A47994">
              <w:rPr>
                <w:rFonts w:ascii="Times New Roman" w:hAnsi="Times New Roman" w:cs="Times New Roman"/>
                <w:b/>
                <w:i/>
                <w:iCs/>
                <w:sz w:val="24"/>
                <w:szCs w:val="24"/>
              </w:rPr>
              <w:t>Объем часов</w:t>
            </w:r>
          </w:p>
        </w:tc>
      </w:tr>
      <w:tr w:rsidR="00FB6792" w:rsidRPr="00A47994" w14:paraId="5C073B6B" w14:textId="77777777" w:rsidTr="00FB6792">
        <w:trPr>
          <w:trHeight w:val="285"/>
        </w:trPr>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21EB39E8" w14:textId="77777777" w:rsidR="00FB6792" w:rsidRPr="00A47994" w:rsidRDefault="00FB6792" w:rsidP="0048543A">
            <w:pPr>
              <w:spacing w:after="0" w:line="240" w:lineRule="auto"/>
              <w:rPr>
                <w:rFonts w:ascii="Times New Roman" w:hAnsi="Times New Roman" w:cs="Times New Roman"/>
                <w:b/>
                <w:sz w:val="24"/>
                <w:szCs w:val="24"/>
              </w:rPr>
            </w:pPr>
            <w:r w:rsidRPr="00A47994">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8194209" w14:textId="77777777" w:rsidR="00FB6792" w:rsidRPr="00A47994" w:rsidRDefault="00FB6792" w:rsidP="0048543A">
            <w:pPr>
              <w:spacing w:after="0" w:line="240" w:lineRule="auto"/>
              <w:ind w:left="27"/>
              <w:jc w:val="center"/>
              <w:rPr>
                <w:rFonts w:ascii="Times New Roman" w:hAnsi="Times New Roman" w:cs="Times New Roman"/>
                <w:b/>
                <w:i/>
                <w:iCs/>
                <w:sz w:val="24"/>
                <w:szCs w:val="24"/>
              </w:rPr>
            </w:pPr>
            <w:r w:rsidRPr="00A47994">
              <w:rPr>
                <w:rFonts w:ascii="Times New Roman" w:hAnsi="Times New Roman" w:cs="Times New Roman"/>
                <w:b/>
                <w:i/>
                <w:iCs/>
                <w:sz w:val="24"/>
                <w:szCs w:val="24"/>
              </w:rPr>
              <w:t>24</w:t>
            </w:r>
          </w:p>
        </w:tc>
      </w:tr>
      <w:tr w:rsidR="00FB6792" w:rsidRPr="00A47994" w14:paraId="3192D3E0" w14:textId="77777777" w:rsidTr="00FB6792">
        <w:trPr>
          <w:trHeight w:val="285"/>
        </w:trPr>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1C7F6425" w14:textId="77777777" w:rsidR="00FB6792" w:rsidRPr="00A47994" w:rsidRDefault="00FB6792" w:rsidP="0048543A">
            <w:pPr>
              <w:spacing w:after="0" w:line="240" w:lineRule="auto"/>
              <w:rPr>
                <w:rFonts w:ascii="Times New Roman" w:hAnsi="Times New Roman" w:cs="Times New Roman"/>
                <w:b/>
                <w:sz w:val="24"/>
                <w:szCs w:val="24"/>
              </w:rPr>
            </w:pPr>
            <w:r w:rsidRPr="00A47994">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E31A4F9" w14:textId="77777777" w:rsidR="00FB6792" w:rsidRPr="00A47994" w:rsidRDefault="00FB6792" w:rsidP="0048543A">
            <w:pPr>
              <w:spacing w:after="0" w:line="240" w:lineRule="auto"/>
              <w:ind w:left="27"/>
              <w:jc w:val="center"/>
              <w:rPr>
                <w:rFonts w:ascii="Times New Roman" w:hAnsi="Times New Roman" w:cs="Times New Roman"/>
                <w:b/>
                <w:i/>
                <w:iCs/>
                <w:sz w:val="24"/>
                <w:szCs w:val="24"/>
              </w:rPr>
            </w:pPr>
            <w:r w:rsidRPr="00A47994">
              <w:rPr>
                <w:rFonts w:ascii="Times New Roman" w:hAnsi="Times New Roman" w:cs="Times New Roman"/>
                <w:b/>
                <w:i/>
                <w:iCs/>
                <w:sz w:val="24"/>
                <w:szCs w:val="24"/>
              </w:rPr>
              <w:t>24</w:t>
            </w:r>
          </w:p>
        </w:tc>
      </w:tr>
      <w:tr w:rsidR="00FB6792" w:rsidRPr="00A47994" w14:paraId="11348D7C" w14:textId="77777777" w:rsidTr="00FB6792">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68D71608" w14:textId="77777777" w:rsidR="00FB6792" w:rsidRPr="00A47994" w:rsidRDefault="00FB6792" w:rsidP="0048543A">
            <w:pPr>
              <w:spacing w:after="0" w:line="240" w:lineRule="auto"/>
              <w:rPr>
                <w:rFonts w:ascii="Times New Roman" w:hAnsi="Times New Roman" w:cs="Times New Roman"/>
                <w:sz w:val="24"/>
                <w:szCs w:val="24"/>
              </w:rPr>
            </w:pPr>
            <w:r w:rsidRPr="00A47994">
              <w:rPr>
                <w:rFonts w:ascii="Times New Roman" w:hAnsi="Times New Roman" w:cs="Times New Roman"/>
                <w:b/>
                <w:sz w:val="24"/>
                <w:szCs w:val="24"/>
              </w:rPr>
              <w:t xml:space="preserve">в т. ч. в форме практической подготовки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E75330F" w14:textId="77777777" w:rsidR="00FB6792" w:rsidRPr="00A47994" w:rsidRDefault="00FB6792" w:rsidP="0048543A">
            <w:pPr>
              <w:spacing w:after="0" w:line="240" w:lineRule="auto"/>
              <w:ind w:left="27"/>
              <w:jc w:val="center"/>
              <w:rPr>
                <w:rFonts w:ascii="Times New Roman" w:hAnsi="Times New Roman" w:cs="Times New Roman"/>
                <w:i/>
                <w:iCs/>
                <w:sz w:val="24"/>
                <w:szCs w:val="24"/>
              </w:rPr>
            </w:pPr>
            <w:r w:rsidRPr="00A47994">
              <w:rPr>
                <w:rFonts w:ascii="Times New Roman" w:hAnsi="Times New Roman" w:cs="Times New Roman"/>
                <w:i/>
                <w:iCs/>
                <w:sz w:val="24"/>
                <w:szCs w:val="24"/>
              </w:rPr>
              <w:t>8</w:t>
            </w:r>
          </w:p>
        </w:tc>
      </w:tr>
      <w:tr w:rsidR="00FB6792" w:rsidRPr="00A47994" w14:paraId="22998A27" w14:textId="77777777" w:rsidTr="00FB6792">
        <w:trPr>
          <w:trHeight w:val="254"/>
        </w:trPr>
        <w:tc>
          <w:tcPr>
            <w:tcW w:w="8072" w:type="dxa"/>
            <w:tcBorders>
              <w:top w:val="single" w:sz="6" w:space="0" w:color="000000"/>
              <w:left w:val="single" w:sz="6" w:space="0" w:color="000000"/>
              <w:right w:val="single" w:sz="6" w:space="0" w:color="000000"/>
            </w:tcBorders>
            <w:shd w:val="clear" w:color="auto" w:fill="auto"/>
          </w:tcPr>
          <w:p w14:paraId="28248904" w14:textId="77777777" w:rsidR="00FB6792" w:rsidRPr="00A47994" w:rsidRDefault="00FB6792" w:rsidP="0048543A">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1CA9366C" w14:textId="77777777" w:rsidR="00FB6792" w:rsidRPr="00A47994" w:rsidRDefault="00FB6792" w:rsidP="0048543A">
            <w:pPr>
              <w:spacing w:after="0" w:line="240" w:lineRule="auto"/>
              <w:ind w:left="27"/>
              <w:jc w:val="center"/>
              <w:rPr>
                <w:rFonts w:ascii="Times New Roman" w:hAnsi="Times New Roman" w:cs="Times New Roman"/>
                <w:i/>
                <w:iCs/>
                <w:sz w:val="24"/>
                <w:szCs w:val="24"/>
              </w:rPr>
            </w:pPr>
          </w:p>
        </w:tc>
      </w:tr>
      <w:tr w:rsidR="00FB6792" w:rsidRPr="00A47994" w14:paraId="2D4C68C8" w14:textId="77777777" w:rsidTr="00FB6792">
        <w:trPr>
          <w:trHeight w:val="254"/>
        </w:trPr>
        <w:tc>
          <w:tcPr>
            <w:tcW w:w="8072" w:type="dxa"/>
            <w:tcBorders>
              <w:top w:val="single" w:sz="6" w:space="0" w:color="000000"/>
              <w:left w:val="single" w:sz="6" w:space="0" w:color="000000"/>
              <w:right w:val="single" w:sz="6" w:space="0" w:color="000000"/>
            </w:tcBorders>
            <w:shd w:val="clear" w:color="auto" w:fill="auto"/>
          </w:tcPr>
          <w:p w14:paraId="7755C77E" w14:textId="77777777" w:rsidR="00FB6792" w:rsidRPr="00A47994" w:rsidRDefault="00FB6792" w:rsidP="0048543A">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30D317FF" w14:textId="77777777" w:rsidR="00FB6792" w:rsidRPr="00A47994" w:rsidRDefault="00FB6792" w:rsidP="0048543A">
            <w:pPr>
              <w:spacing w:after="0" w:line="240" w:lineRule="auto"/>
              <w:ind w:left="27"/>
              <w:jc w:val="center"/>
              <w:rPr>
                <w:rFonts w:ascii="Times New Roman" w:hAnsi="Times New Roman" w:cs="Times New Roman"/>
                <w:iCs/>
                <w:sz w:val="24"/>
                <w:szCs w:val="24"/>
              </w:rPr>
            </w:pPr>
            <w:r w:rsidRPr="00A47994">
              <w:rPr>
                <w:rFonts w:ascii="Times New Roman" w:hAnsi="Times New Roman" w:cs="Times New Roman"/>
                <w:iCs/>
                <w:sz w:val="24"/>
                <w:szCs w:val="24"/>
              </w:rPr>
              <w:t>16</w:t>
            </w:r>
          </w:p>
        </w:tc>
      </w:tr>
      <w:tr w:rsidR="00FB6792" w:rsidRPr="00A47994" w14:paraId="43755DAF" w14:textId="77777777" w:rsidTr="00FB6792">
        <w:tc>
          <w:tcPr>
            <w:tcW w:w="8072" w:type="dxa"/>
            <w:tcBorders>
              <w:top w:val="single" w:sz="6" w:space="0" w:color="000000"/>
              <w:left w:val="single" w:sz="6" w:space="0" w:color="000000"/>
              <w:bottom w:val="single" w:sz="6" w:space="0" w:color="000000"/>
              <w:right w:val="single" w:sz="6" w:space="0" w:color="000000"/>
            </w:tcBorders>
            <w:shd w:val="clear" w:color="auto" w:fill="auto"/>
          </w:tcPr>
          <w:p w14:paraId="675C7DA5" w14:textId="77777777" w:rsidR="00FB6792" w:rsidRPr="00A47994" w:rsidRDefault="00FB6792" w:rsidP="0048543A">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24D1D99" w14:textId="77777777" w:rsidR="00FB6792" w:rsidRPr="00A47994" w:rsidRDefault="00FB6792" w:rsidP="0048543A">
            <w:pPr>
              <w:spacing w:after="0" w:line="240" w:lineRule="auto"/>
              <w:ind w:left="27"/>
              <w:jc w:val="center"/>
              <w:rPr>
                <w:rFonts w:ascii="Times New Roman" w:hAnsi="Times New Roman" w:cs="Times New Roman"/>
                <w:iCs/>
                <w:sz w:val="24"/>
                <w:szCs w:val="24"/>
              </w:rPr>
            </w:pPr>
            <w:r w:rsidRPr="00A47994">
              <w:rPr>
                <w:rFonts w:ascii="Times New Roman" w:hAnsi="Times New Roman" w:cs="Times New Roman"/>
                <w:iCs/>
                <w:sz w:val="24"/>
                <w:szCs w:val="24"/>
              </w:rPr>
              <w:t>8</w:t>
            </w:r>
          </w:p>
        </w:tc>
      </w:tr>
    </w:tbl>
    <w:p w14:paraId="656C313A" w14:textId="37C63E7D" w:rsidR="00FB6792" w:rsidRDefault="00FB6792" w:rsidP="00FB6792">
      <w:pPr>
        <w:tabs>
          <w:tab w:val="left" w:pos="1596"/>
        </w:tabs>
        <w:spacing w:after="0" w:line="240" w:lineRule="auto"/>
        <w:rPr>
          <w:rFonts w:ascii="Times New Roman" w:hAnsi="Times New Roman" w:cs="Times New Roman"/>
          <w:b/>
          <w:sz w:val="24"/>
          <w:szCs w:val="24"/>
        </w:rPr>
      </w:pPr>
    </w:p>
    <w:p w14:paraId="3E955FD2" w14:textId="0B5CF8DA" w:rsidR="00667430" w:rsidRPr="00AE11B2" w:rsidRDefault="00667430" w:rsidP="00667430">
      <w:pPr>
        <w:tabs>
          <w:tab w:val="left" w:pos="1392"/>
        </w:tabs>
        <w:spacing w:after="0" w:line="240" w:lineRule="auto"/>
        <w:rPr>
          <w:rFonts w:ascii="Times New Roman" w:hAnsi="Times New Roman" w:cs="Times New Roman"/>
          <w:sz w:val="24"/>
          <w:szCs w:val="24"/>
        </w:rPr>
        <w:sectPr w:rsidR="00667430" w:rsidRPr="00AE11B2" w:rsidSect="00A03528">
          <w:footerReference w:type="default" r:id="rId9"/>
          <w:pgSz w:w="11906" w:h="16838"/>
          <w:pgMar w:top="851" w:right="624" w:bottom="851" w:left="1134" w:header="709" w:footer="709" w:gutter="0"/>
          <w:pgNumType w:start="1"/>
          <w:cols w:space="720"/>
          <w:titlePg/>
          <w:docGrid w:linePitch="299"/>
        </w:sectPr>
      </w:pPr>
      <w:r w:rsidRPr="00AE11B2">
        <w:rPr>
          <w:rFonts w:ascii="Times New Roman" w:hAnsi="Times New Roman" w:cs="Times New Roman"/>
          <w:b/>
          <w:iCs/>
          <w:sz w:val="24"/>
          <w:szCs w:val="24"/>
        </w:rPr>
        <w:t xml:space="preserve">Промежуточная </w:t>
      </w:r>
      <w:r w:rsidRPr="008A74DF">
        <w:rPr>
          <w:rFonts w:ascii="Times New Roman" w:hAnsi="Times New Roman" w:cs="Times New Roman"/>
          <w:b/>
          <w:iCs/>
          <w:sz w:val="24"/>
          <w:szCs w:val="24"/>
        </w:rPr>
        <w:t>аттестация (проводится контрольная работа)</w:t>
      </w:r>
    </w:p>
    <w:p w14:paraId="5B1C9B3E" w14:textId="08C38968" w:rsidR="00E07588" w:rsidRPr="000D5E33" w:rsidRDefault="00E07588" w:rsidP="000D5E33">
      <w:pPr>
        <w:spacing w:after="0" w:line="240" w:lineRule="auto"/>
        <w:jc w:val="center"/>
        <w:rPr>
          <w:rFonts w:ascii="Times New Roman" w:hAnsi="Times New Roman" w:cs="Times New Roman"/>
          <w:b/>
          <w:caps/>
          <w:sz w:val="24"/>
          <w:szCs w:val="24"/>
        </w:rPr>
      </w:pPr>
      <w:r w:rsidRPr="000D5E33">
        <w:rPr>
          <w:rFonts w:ascii="Times New Roman" w:hAnsi="Times New Roman" w:cs="Times New Roman"/>
          <w:b/>
          <w:caps/>
          <w:sz w:val="24"/>
          <w:szCs w:val="24"/>
        </w:rPr>
        <w:lastRenderedPageBreak/>
        <w:t xml:space="preserve">АННОТАЦИЯ </w:t>
      </w:r>
      <w:r w:rsidR="00411C61" w:rsidRPr="000D5E33">
        <w:rPr>
          <w:rFonts w:ascii="Times New Roman" w:hAnsi="Times New Roman" w:cs="Times New Roman"/>
          <w:b/>
          <w:caps/>
          <w:sz w:val="24"/>
          <w:szCs w:val="24"/>
        </w:rPr>
        <w:t xml:space="preserve">к </w:t>
      </w:r>
      <w:r w:rsidRPr="000D5E33">
        <w:rPr>
          <w:rFonts w:ascii="Times New Roman" w:hAnsi="Times New Roman" w:cs="Times New Roman"/>
          <w:b/>
          <w:caps/>
          <w:sz w:val="24"/>
          <w:szCs w:val="24"/>
        </w:rPr>
        <w:t>РАБОЧЕЙ ПРОГРАММ</w:t>
      </w:r>
      <w:r w:rsidR="00411C61" w:rsidRPr="000D5E33">
        <w:rPr>
          <w:rFonts w:ascii="Times New Roman" w:hAnsi="Times New Roman" w:cs="Times New Roman"/>
          <w:b/>
          <w:caps/>
          <w:sz w:val="24"/>
          <w:szCs w:val="24"/>
        </w:rPr>
        <w:t>е</w:t>
      </w:r>
      <w:r w:rsidRPr="000D5E33">
        <w:rPr>
          <w:rFonts w:ascii="Times New Roman" w:hAnsi="Times New Roman" w:cs="Times New Roman"/>
          <w:b/>
          <w:caps/>
          <w:sz w:val="24"/>
          <w:szCs w:val="24"/>
        </w:rPr>
        <w:t xml:space="preserve"> </w:t>
      </w:r>
      <w:r w:rsidR="00D03CFE" w:rsidRPr="000D5E33">
        <w:rPr>
          <w:rFonts w:ascii="Times New Roman" w:hAnsi="Times New Roman" w:cs="Times New Roman"/>
          <w:b/>
          <w:caps/>
          <w:sz w:val="24"/>
          <w:szCs w:val="24"/>
        </w:rPr>
        <w:t>УЧЕБНОЙ</w:t>
      </w:r>
      <w:r w:rsidRPr="000D5E33">
        <w:rPr>
          <w:rFonts w:ascii="Times New Roman" w:hAnsi="Times New Roman" w:cs="Times New Roman"/>
          <w:b/>
          <w:caps/>
          <w:sz w:val="24"/>
          <w:szCs w:val="24"/>
        </w:rPr>
        <w:t xml:space="preserve"> ДИСЦИПЛИНЫ</w:t>
      </w:r>
    </w:p>
    <w:p w14:paraId="737C87F7" w14:textId="67C1C77F" w:rsidR="00E07588" w:rsidRPr="000D5E33" w:rsidRDefault="00E07588"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t>ОО.04</w:t>
      </w:r>
      <w:r w:rsidRPr="000D5E33">
        <w:rPr>
          <w:rFonts w:ascii="Times New Roman" w:hAnsi="Times New Roman" w:cs="Times New Roman"/>
          <w:sz w:val="24"/>
          <w:szCs w:val="24"/>
        </w:rPr>
        <w:t xml:space="preserve"> </w:t>
      </w:r>
      <w:r w:rsidRPr="000D5E33">
        <w:rPr>
          <w:rFonts w:ascii="Times New Roman" w:hAnsi="Times New Roman" w:cs="Times New Roman"/>
          <w:b/>
          <w:sz w:val="24"/>
          <w:szCs w:val="24"/>
        </w:rPr>
        <w:t>О</w:t>
      </w:r>
      <w:r w:rsidR="00D03CFE" w:rsidRPr="000D5E33">
        <w:rPr>
          <w:rFonts w:ascii="Times New Roman" w:hAnsi="Times New Roman" w:cs="Times New Roman"/>
          <w:b/>
          <w:sz w:val="24"/>
          <w:szCs w:val="24"/>
        </w:rPr>
        <w:t>храна труда</w:t>
      </w:r>
    </w:p>
    <w:p w14:paraId="0B7904E5" w14:textId="77777777" w:rsidR="00E07588" w:rsidRPr="000D5E33" w:rsidRDefault="00E07588"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122E2B5C" w14:textId="77777777" w:rsidR="008A40EC" w:rsidRPr="0000135E" w:rsidRDefault="008A40EC" w:rsidP="008A40EC">
      <w:pPr>
        <w:spacing w:after="0" w:line="240" w:lineRule="auto"/>
        <w:jc w:val="both"/>
        <w:rPr>
          <w:rFonts w:ascii="Times New Roman" w:hAnsi="Times New Roman" w:cs="Times New Roman"/>
          <w:sz w:val="24"/>
          <w:szCs w:val="24"/>
        </w:rPr>
      </w:pPr>
    </w:p>
    <w:p w14:paraId="10421EF9" w14:textId="77777777" w:rsidR="008A40EC" w:rsidRPr="0000135E" w:rsidRDefault="008A40EC" w:rsidP="008A40EC">
      <w:pPr>
        <w:shd w:val="clear" w:color="auto" w:fill="FFFFFF"/>
        <w:spacing w:after="0" w:line="240" w:lineRule="auto"/>
        <w:ind w:right="-184"/>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b/>
          <w:bCs/>
          <w:color w:val="000000"/>
          <w:sz w:val="24"/>
          <w:szCs w:val="24"/>
          <w:lang w:eastAsia="ru-RU"/>
        </w:rPr>
        <w:t>Цели и задачи дисциплины – требования к результатам освоения учебной дисциплины:</w:t>
      </w:r>
      <w:r w:rsidRPr="0000135E">
        <w:rPr>
          <w:rFonts w:ascii="Times New Roman" w:eastAsia="Times New Roman" w:hAnsi="Times New Roman" w:cs="Times New Roman"/>
          <w:color w:val="181818"/>
          <w:sz w:val="24"/>
          <w:szCs w:val="24"/>
          <w:lang w:eastAsia="ru-RU"/>
        </w:rPr>
        <w:t xml:space="preserve"> </w:t>
      </w:r>
      <w:r w:rsidRPr="0000135E">
        <w:rPr>
          <w:rFonts w:ascii="Times New Roman" w:eastAsia="Times New Roman" w:hAnsi="Times New Roman" w:cs="Times New Roman"/>
          <w:color w:val="000000"/>
          <w:sz w:val="24"/>
          <w:szCs w:val="24"/>
          <w:lang w:eastAsia="ru-RU"/>
        </w:rPr>
        <w:t>Приобретение слушателями знаний в области охраны труда и производственной безопасности жизнедеятельности на предприятиях.</w:t>
      </w:r>
    </w:p>
    <w:p w14:paraId="53AAF2EC" w14:textId="77777777" w:rsidR="008A40EC" w:rsidRPr="0000135E" w:rsidRDefault="008A40EC" w:rsidP="008A40EC">
      <w:pPr>
        <w:shd w:val="clear" w:color="auto" w:fill="FFFFFF"/>
        <w:spacing w:after="0" w:line="240" w:lineRule="auto"/>
        <w:ind w:right="-184"/>
        <w:jc w:val="both"/>
        <w:rPr>
          <w:rFonts w:ascii="Times New Roman" w:eastAsia="Times New Roman" w:hAnsi="Times New Roman" w:cs="Times New Roman"/>
          <w:b/>
          <w:bCs/>
          <w:color w:val="000000"/>
          <w:sz w:val="24"/>
          <w:szCs w:val="24"/>
          <w:lang w:eastAsia="ru-RU"/>
        </w:rPr>
      </w:pPr>
      <w:r w:rsidRPr="0000135E">
        <w:rPr>
          <w:rFonts w:ascii="Times New Roman" w:eastAsia="Times New Roman" w:hAnsi="Times New Roman" w:cs="Times New Roman"/>
          <w:b/>
          <w:bCs/>
          <w:color w:val="000000"/>
          <w:sz w:val="24"/>
          <w:szCs w:val="24"/>
          <w:lang w:eastAsia="ru-RU"/>
        </w:rPr>
        <w:t> </w:t>
      </w:r>
    </w:p>
    <w:p w14:paraId="603637FA" w14:textId="77777777" w:rsidR="008A40EC" w:rsidRPr="0000135E" w:rsidRDefault="008A40EC" w:rsidP="008A40EC">
      <w:pPr>
        <w:shd w:val="clear" w:color="auto" w:fill="FFFFFF"/>
        <w:spacing w:after="0" w:line="240" w:lineRule="auto"/>
        <w:ind w:right="-184"/>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В результате освоения учебной дисциплины обучающийся </w:t>
      </w:r>
      <w:r w:rsidRPr="0000135E">
        <w:rPr>
          <w:rFonts w:ascii="Times New Roman" w:eastAsia="Times New Roman" w:hAnsi="Times New Roman" w:cs="Times New Roman"/>
          <w:b/>
          <w:bCs/>
          <w:color w:val="000000"/>
          <w:sz w:val="24"/>
          <w:szCs w:val="24"/>
          <w:lang w:eastAsia="ru-RU"/>
        </w:rPr>
        <w:t>должен уметь</w:t>
      </w:r>
      <w:r w:rsidRPr="0000135E">
        <w:rPr>
          <w:rFonts w:ascii="Times New Roman" w:eastAsia="Times New Roman" w:hAnsi="Times New Roman" w:cs="Times New Roman"/>
          <w:color w:val="000000"/>
          <w:sz w:val="24"/>
          <w:szCs w:val="24"/>
          <w:lang w:eastAsia="ru-RU"/>
        </w:rPr>
        <w:t>:</w:t>
      </w:r>
    </w:p>
    <w:p w14:paraId="1B0E4F69" w14:textId="77777777" w:rsidR="008A40EC" w:rsidRPr="0000135E" w:rsidRDefault="008A40EC" w:rsidP="008A40EC">
      <w:pPr>
        <w:shd w:val="clear" w:color="auto" w:fill="FFFFFF"/>
        <w:spacing w:after="0" w:line="240" w:lineRule="auto"/>
        <w:ind w:right="180"/>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181818"/>
          <w:sz w:val="24"/>
          <w:szCs w:val="24"/>
          <w:lang w:eastAsia="ru-RU"/>
        </w:rPr>
        <w:t>- использовать в своей работе основные законодательные положения по охране труда и производственной экологии;</w:t>
      </w:r>
    </w:p>
    <w:p w14:paraId="0F091D9A" w14:textId="77777777" w:rsidR="008A40EC" w:rsidRPr="0000135E" w:rsidRDefault="008A40EC" w:rsidP="008A40EC">
      <w:pPr>
        <w:shd w:val="clear" w:color="auto" w:fill="FFFFFF"/>
        <w:spacing w:after="0" w:line="240" w:lineRule="auto"/>
        <w:ind w:right="180"/>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181818"/>
          <w:sz w:val="24"/>
          <w:szCs w:val="24"/>
          <w:lang w:eastAsia="ru-RU"/>
        </w:rPr>
        <w:t>- организовывать технологический процесс и рабочее место с учетом правил техники безопасности, пожарной безопасности;</w:t>
      </w:r>
    </w:p>
    <w:p w14:paraId="6BC16819" w14:textId="77777777" w:rsidR="008A40EC" w:rsidRPr="0000135E" w:rsidRDefault="008A40EC" w:rsidP="008A40EC">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181818"/>
          <w:sz w:val="24"/>
          <w:szCs w:val="24"/>
          <w:lang w:eastAsia="ru-RU"/>
        </w:rPr>
        <w:t> - правильно пользоваться оборудованием и инвентарем;</w:t>
      </w:r>
    </w:p>
    <w:p w14:paraId="75C36809" w14:textId="77777777" w:rsidR="008A40EC" w:rsidRPr="0000135E" w:rsidRDefault="008A40EC" w:rsidP="008A40EC">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w:t>
      </w:r>
      <w:r w:rsidRPr="0000135E">
        <w:rPr>
          <w:rFonts w:ascii="Times New Roman" w:hAnsi="Times New Roman" w:cs="Times New Roman"/>
          <w:sz w:val="24"/>
          <w:szCs w:val="24"/>
          <w:lang w:eastAsia="ru-RU"/>
        </w:rPr>
        <w:t xml:space="preserve"> </w:t>
      </w:r>
      <w:r w:rsidRPr="0000135E">
        <w:rPr>
          <w:rFonts w:ascii="Times New Roman" w:eastAsia="Times New Roman" w:hAnsi="Times New Roman" w:cs="Times New Roman"/>
          <w:color w:val="000000"/>
          <w:sz w:val="24"/>
          <w:szCs w:val="24"/>
          <w:lang w:eastAsia="ru-RU"/>
        </w:rPr>
        <w:t>уметь пользоваться средствами и аппаратами пожаротушения.</w:t>
      </w:r>
    </w:p>
    <w:p w14:paraId="647B2345" w14:textId="77777777" w:rsidR="008A40EC" w:rsidRPr="0000135E" w:rsidRDefault="008A40EC" w:rsidP="008A40EC">
      <w:pPr>
        <w:spacing w:after="0" w:line="240" w:lineRule="auto"/>
        <w:rPr>
          <w:rFonts w:ascii="Times New Roman" w:hAnsi="Times New Roman" w:cs="Times New Roman"/>
          <w:sz w:val="24"/>
          <w:szCs w:val="24"/>
        </w:rPr>
      </w:pPr>
      <w:r w:rsidRPr="0000135E">
        <w:rPr>
          <w:rFonts w:ascii="Times New Roman" w:hAnsi="Times New Roman" w:cs="Times New Roman"/>
          <w:sz w:val="24"/>
          <w:szCs w:val="24"/>
        </w:rPr>
        <w:t xml:space="preserve">- соблюдать санитарные требования; </w:t>
      </w:r>
    </w:p>
    <w:p w14:paraId="6304ED99" w14:textId="77777777" w:rsidR="008A40EC" w:rsidRPr="0000135E" w:rsidRDefault="008A40EC" w:rsidP="008A40EC">
      <w:pPr>
        <w:spacing w:after="0" w:line="240" w:lineRule="auto"/>
        <w:jc w:val="both"/>
        <w:rPr>
          <w:rFonts w:ascii="Times New Roman" w:hAnsi="Times New Roman" w:cs="Times New Roman"/>
          <w:sz w:val="24"/>
          <w:szCs w:val="24"/>
        </w:rPr>
      </w:pPr>
      <w:r w:rsidRPr="0000135E">
        <w:rPr>
          <w:rFonts w:ascii="Times New Roman" w:hAnsi="Times New Roman" w:cs="Times New Roman"/>
          <w:sz w:val="24"/>
          <w:szCs w:val="24"/>
        </w:rPr>
        <w:t xml:space="preserve">- использовать Стандарты по безопасности труда, Санитарные нормы и Строительные нормы, и правила (далее - СНиП) в профессиональной деятельности; </w:t>
      </w:r>
    </w:p>
    <w:p w14:paraId="4F1BF720" w14:textId="77777777" w:rsidR="008A40EC" w:rsidRPr="0000135E" w:rsidRDefault="008A40EC" w:rsidP="008A40EC">
      <w:pPr>
        <w:spacing w:after="0" w:line="240" w:lineRule="auto"/>
        <w:rPr>
          <w:rFonts w:ascii="Times New Roman" w:hAnsi="Times New Roman" w:cs="Times New Roman"/>
          <w:sz w:val="24"/>
          <w:szCs w:val="24"/>
        </w:rPr>
      </w:pPr>
      <w:r w:rsidRPr="0000135E">
        <w:rPr>
          <w:rFonts w:ascii="Times New Roman" w:hAnsi="Times New Roman" w:cs="Times New Roman"/>
          <w:sz w:val="24"/>
          <w:szCs w:val="24"/>
        </w:rPr>
        <w:t xml:space="preserve">- проводить анализ травмоопасных и вредных факторов в организации. </w:t>
      </w:r>
    </w:p>
    <w:p w14:paraId="45401281" w14:textId="77777777" w:rsidR="00F71B15" w:rsidRDefault="008A40EC" w:rsidP="008A40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0135E">
        <w:rPr>
          <w:rFonts w:ascii="Times New Roman" w:eastAsia="Times New Roman" w:hAnsi="Times New Roman" w:cs="Times New Roman"/>
          <w:color w:val="000000"/>
          <w:sz w:val="24"/>
          <w:szCs w:val="24"/>
          <w:lang w:eastAsia="ru-RU"/>
        </w:rPr>
        <w:t> </w:t>
      </w:r>
    </w:p>
    <w:p w14:paraId="7EE459B8" w14:textId="1CDC29E6" w:rsidR="008A40EC" w:rsidRPr="0000135E" w:rsidRDefault="008A40EC" w:rsidP="008A40EC">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В результате освоения учебной дисциплины обучающийся </w:t>
      </w:r>
      <w:r w:rsidRPr="0000135E">
        <w:rPr>
          <w:rFonts w:ascii="Times New Roman" w:eastAsia="Times New Roman" w:hAnsi="Times New Roman" w:cs="Times New Roman"/>
          <w:b/>
          <w:bCs/>
          <w:color w:val="000000"/>
          <w:sz w:val="24"/>
          <w:szCs w:val="24"/>
          <w:lang w:eastAsia="ru-RU"/>
        </w:rPr>
        <w:t>должен знать</w:t>
      </w:r>
      <w:r w:rsidRPr="0000135E">
        <w:rPr>
          <w:rFonts w:ascii="Times New Roman" w:eastAsia="Times New Roman" w:hAnsi="Times New Roman" w:cs="Times New Roman"/>
          <w:color w:val="000000"/>
          <w:sz w:val="24"/>
          <w:szCs w:val="24"/>
          <w:lang w:eastAsia="ru-RU"/>
        </w:rPr>
        <w:t>:</w:t>
      </w:r>
    </w:p>
    <w:p w14:paraId="1952D28B" w14:textId="77777777" w:rsidR="008A40EC" w:rsidRPr="0000135E" w:rsidRDefault="008A40EC" w:rsidP="008A40EC">
      <w:pPr>
        <w:shd w:val="clear" w:color="auto" w:fill="FFFFFF"/>
        <w:spacing w:after="0" w:line="240" w:lineRule="auto"/>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-основные законодательные положения по охране труда и производственной экологии;</w:t>
      </w:r>
    </w:p>
    <w:p w14:paraId="1963EB27" w14:textId="77777777" w:rsidR="008A40EC" w:rsidRPr="0000135E" w:rsidRDefault="008A40EC" w:rsidP="008A40EC">
      <w:pPr>
        <w:shd w:val="clear" w:color="auto" w:fill="FFFFFF"/>
        <w:spacing w:after="0" w:line="240" w:lineRule="auto"/>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-правила производственной санитарии;</w:t>
      </w:r>
    </w:p>
    <w:p w14:paraId="2940E3AD" w14:textId="77777777" w:rsidR="008A40EC" w:rsidRPr="0000135E" w:rsidRDefault="008A40EC" w:rsidP="008A40EC">
      <w:pPr>
        <w:shd w:val="clear" w:color="auto" w:fill="FFFFFF"/>
        <w:spacing w:after="0" w:line="240" w:lineRule="auto"/>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-обязанности работников в области охраны труда;</w:t>
      </w:r>
    </w:p>
    <w:p w14:paraId="396B39A4" w14:textId="77777777" w:rsidR="008A40EC" w:rsidRPr="0000135E" w:rsidRDefault="008A40EC" w:rsidP="008A40EC">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-фактические или потенциальные последствия собственной деятельности (или бездействия) и их влияние на уровень безопасности труда;</w:t>
      </w:r>
    </w:p>
    <w:p w14:paraId="618F2197" w14:textId="77777777" w:rsidR="008A40EC" w:rsidRPr="0000135E" w:rsidRDefault="008A40EC" w:rsidP="008A40EC">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-порядок и периодичность инструктирования подчиненных работников (персонала);</w:t>
      </w:r>
    </w:p>
    <w:p w14:paraId="4B0895F7" w14:textId="77777777" w:rsidR="008A40EC" w:rsidRPr="0000135E" w:rsidRDefault="008A40EC" w:rsidP="008A40EC">
      <w:pPr>
        <w:shd w:val="clear" w:color="auto" w:fill="FFFFFF"/>
        <w:spacing w:after="0" w:line="240" w:lineRule="auto"/>
        <w:rPr>
          <w:rFonts w:ascii="Times New Roman" w:eastAsia="Times New Roman" w:hAnsi="Times New Roman" w:cs="Times New Roman"/>
          <w:color w:val="181818"/>
          <w:sz w:val="24"/>
          <w:szCs w:val="24"/>
          <w:lang w:eastAsia="ru-RU"/>
        </w:rPr>
      </w:pPr>
      <w:r w:rsidRPr="0000135E">
        <w:rPr>
          <w:rFonts w:ascii="Times New Roman" w:eastAsia="Times New Roman" w:hAnsi="Times New Roman" w:cs="Times New Roman"/>
          <w:color w:val="000000"/>
          <w:sz w:val="24"/>
          <w:szCs w:val="24"/>
          <w:lang w:eastAsia="ru-RU"/>
        </w:rPr>
        <w:t>-порядок хранения и использования средств коллективной и индивидуальной защиты.</w:t>
      </w:r>
    </w:p>
    <w:p w14:paraId="236E0517" w14:textId="77777777" w:rsidR="008A40EC" w:rsidRPr="0000135E" w:rsidRDefault="008A40EC" w:rsidP="008A40EC">
      <w:pPr>
        <w:spacing w:after="0" w:line="240" w:lineRule="auto"/>
        <w:jc w:val="both"/>
        <w:rPr>
          <w:rFonts w:ascii="Times New Roman" w:hAnsi="Times New Roman" w:cs="Times New Roman"/>
          <w:sz w:val="24"/>
          <w:szCs w:val="24"/>
        </w:rPr>
      </w:pPr>
      <w:r w:rsidRPr="0000135E">
        <w:rPr>
          <w:rFonts w:ascii="Times New Roman" w:hAnsi="Times New Roman" w:cs="Times New Roman"/>
          <w:sz w:val="24"/>
          <w:szCs w:val="24"/>
        </w:rPr>
        <w:t xml:space="preserve">- особенности обеспечения безопасных условий труда в сфере профессиональной деятельности; </w:t>
      </w:r>
    </w:p>
    <w:p w14:paraId="4EC60D75" w14:textId="77777777" w:rsidR="008A40EC" w:rsidRPr="0000135E" w:rsidRDefault="008A40EC" w:rsidP="008A40EC">
      <w:pPr>
        <w:spacing w:after="0" w:line="240" w:lineRule="auto"/>
        <w:jc w:val="both"/>
        <w:rPr>
          <w:rFonts w:ascii="Times New Roman" w:hAnsi="Times New Roman" w:cs="Times New Roman"/>
          <w:sz w:val="24"/>
          <w:szCs w:val="24"/>
        </w:rPr>
      </w:pPr>
      <w:r w:rsidRPr="0000135E">
        <w:rPr>
          <w:rFonts w:ascii="Times New Roman" w:hAnsi="Times New Roman" w:cs="Times New Roman"/>
          <w:sz w:val="24"/>
          <w:szCs w:val="24"/>
        </w:rPr>
        <w:t xml:space="preserve">- правовые и организационные основы охраны труда в организации; </w:t>
      </w:r>
    </w:p>
    <w:p w14:paraId="1EFF33FF" w14:textId="77777777" w:rsidR="008A40EC" w:rsidRPr="0000135E" w:rsidRDefault="008A40EC" w:rsidP="008A40EC">
      <w:pPr>
        <w:spacing w:after="0" w:line="240" w:lineRule="auto"/>
        <w:jc w:val="both"/>
        <w:rPr>
          <w:rFonts w:ascii="Times New Roman" w:hAnsi="Times New Roman" w:cs="Times New Roman"/>
          <w:sz w:val="24"/>
          <w:szCs w:val="24"/>
        </w:rPr>
      </w:pPr>
      <w:r w:rsidRPr="0000135E">
        <w:rPr>
          <w:rFonts w:ascii="Times New Roman" w:hAnsi="Times New Roman" w:cs="Times New Roman"/>
          <w:sz w:val="24"/>
          <w:szCs w:val="24"/>
        </w:rPr>
        <w:t xml:space="preserve">- основы безопасности труда и пожарной охраны в сельскохозяйственном производстве, зеленом хозяйстве и объектах озеленения; </w:t>
      </w:r>
    </w:p>
    <w:p w14:paraId="3F7A8618" w14:textId="77777777" w:rsidR="008A40EC" w:rsidRPr="0000135E" w:rsidRDefault="008A40EC" w:rsidP="008A40EC">
      <w:pPr>
        <w:spacing w:after="0" w:line="240" w:lineRule="auto"/>
        <w:rPr>
          <w:rFonts w:ascii="Times New Roman" w:hAnsi="Times New Roman" w:cs="Times New Roman"/>
          <w:sz w:val="24"/>
          <w:szCs w:val="24"/>
        </w:rPr>
      </w:pPr>
    </w:p>
    <w:p w14:paraId="5A7712FF" w14:textId="77777777" w:rsidR="008A40EC" w:rsidRPr="0000135E" w:rsidRDefault="008A40EC" w:rsidP="008A40E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r w:rsidRPr="0000135E">
        <w:rPr>
          <w:rFonts w:ascii="Times New Roman" w:hAnsi="Times New Roman" w:cs="Times New Roman"/>
          <w:b/>
          <w:sz w:val="24"/>
          <w:szCs w:val="24"/>
        </w:rPr>
        <w:t>1. Объем учебной дисциплины и виды учебной работы</w:t>
      </w:r>
    </w:p>
    <w:p w14:paraId="25209708" w14:textId="77777777" w:rsidR="008A40EC" w:rsidRPr="0000135E" w:rsidRDefault="008A40EC" w:rsidP="008A40EC">
      <w:pPr>
        <w:spacing w:after="0" w:line="240" w:lineRule="auto"/>
        <w:rPr>
          <w:rFonts w:ascii="Times New Roman" w:eastAsia="Times New Roman" w:hAnsi="Times New Roman" w:cs="Times New Roman"/>
          <w:b/>
          <w:bCs/>
          <w:color w:val="000000"/>
          <w:sz w:val="24"/>
          <w:szCs w:val="24"/>
          <w:lang w:eastAsia="ru-RU"/>
        </w:rPr>
      </w:pPr>
    </w:p>
    <w:tbl>
      <w:tblPr>
        <w:tblW w:w="10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56"/>
        <w:gridCol w:w="1800"/>
      </w:tblGrid>
      <w:tr w:rsidR="008A40EC" w:rsidRPr="0000135E" w14:paraId="7B5726BA" w14:textId="77777777" w:rsidTr="002F533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6E4ED1F0" w14:textId="77777777" w:rsidR="008A40EC" w:rsidRPr="0000135E" w:rsidRDefault="008A40EC" w:rsidP="0048543A">
            <w:pPr>
              <w:spacing w:after="0" w:line="240" w:lineRule="auto"/>
              <w:jc w:val="center"/>
              <w:rPr>
                <w:rFonts w:ascii="Times New Roman" w:hAnsi="Times New Roman" w:cs="Times New Roman"/>
                <w:sz w:val="24"/>
                <w:szCs w:val="24"/>
              </w:rPr>
            </w:pPr>
            <w:r w:rsidRPr="0000135E">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0D8E1B1" w14:textId="77777777" w:rsidR="008A40EC" w:rsidRPr="0000135E" w:rsidRDefault="008A40EC" w:rsidP="0048543A">
            <w:pPr>
              <w:spacing w:after="0" w:line="240" w:lineRule="auto"/>
              <w:ind w:left="27"/>
              <w:jc w:val="center"/>
              <w:rPr>
                <w:rFonts w:ascii="Times New Roman" w:hAnsi="Times New Roman" w:cs="Times New Roman"/>
                <w:i/>
                <w:iCs/>
                <w:sz w:val="24"/>
                <w:szCs w:val="24"/>
              </w:rPr>
            </w:pPr>
            <w:r w:rsidRPr="0000135E">
              <w:rPr>
                <w:rFonts w:ascii="Times New Roman" w:hAnsi="Times New Roman" w:cs="Times New Roman"/>
                <w:b/>
                <w:i/>
                <w:iCs/>
                <w:sz w:val="24"/>
                <w:szCs w:val="24"/>
              </w:rPr>
              <w:t>Объем часов</w:t>
            </w:r>
          </w:p>
        </w:tc>
      </w:tr>
      <w:tr w:rsidR="008A40EC" w:rsidRPr="0000135E" w14:paraId="287EC700" w14:textId="77777777" w:rsidTr="002F533B">
        <w:trPr>
          <w:trHeight w:val="285"/>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5975AF32" w14:textId="77777777" w:rsidR="008A40EC" w:rsidRPr="0000135E" w:rsidRDefault="008A40EC" w:rsidP="0048543A">
            <w:pPr>
              <w:spacing w:after="0" w:line="240" w:lineRule="auto"/>
              <w:rPr>
                <w:rFonts w:ascii="Times New Roman" w:hAnsi="Times New Roman" w:cs="Times New Roman"/>
                <w:b/>
                <w:sz w:val="24"/>
                <w:szCs w:val="24"/>
              </w:rPr>
            </w:pPr>
            <w:r w:rsidRPr="0000135E">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2CEF44C" w14:textId="77777777" w:rsidR="008A40EC" w:rsidRPr="0000135E" w:rsidRDefault="008A40EC" w:rsidP="0048543A">
            <w:pPr>
              <w:spacing w:after="0" w:line="240" w:lineRule="auto"/>
              <w:ind w:left="27"/>
              <w:jc w:val="center"/>
              <w:rPr>
                <w:rFonts w:ascii="Times New Roman" w:hAnsi="Times New Roman" w:cs="Times New Roman"/>
                <w:b/>
                <w:i/>
                <w:iCs/>
                <w:sz w:val="24"/>
                <w:szCs w:val="24"/>
              </w:rPr>
            </w:pPr>
            <w:r w:rsidRPr="0000135E">
              <w:rPr>
                <w:rFonts w:ascii="Times New Roman" w:hAnsi="Times New Roman" w:cs="Times New Roman"/>
                <w:b/>
                <w:i/>
                <w:iCs/>
                <w:sz w:val="24"/>
                <w:szCs w:val="24"/>
              </w:rPr>
              <w:t>20</w:t>
            </w:r>
          </w:p>
        </w:tc>
      </w:tr>
      <w:tr w:rsidR="008A40EC" w:rsidRPr="0000135E" w14:paraId="6A57E344" w14:textId="77777777" w:rsidTr="002F533B">
        <w:trPr>
          <w:trHeight w:val="285"/>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22A5181A" w14:textId="77777777" w:rsidR="008A40EC" w:rsidRPr="0000135E" w:rsidRDefault="008A40EC" w:rsidP="0048543A">
            <w:pPr>
              <w:spacing w:after="0" w:line="240" w:lineRule="auto"/>
              <w:rPr>
                <w:rFonts w:ascii="Times New Roman" w:hAnsi="Times New Roman" w:cs="Times New Roman"/>
                <w:b/>
                <w:sz w:val="24"/>
                <w:szCs w:val="24"/>
              </w:rPr>
            </w:pPr>
            <w:r w:rsidRPr="0000135E">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29A73C4" w14:textId="77777777" w:rsidR="008A40EC" w:rsidRPr="0000135E" w:rsidRDefault="008A40EC" w:rsidP="0048543A">
            <w:pPr>
              <w:spacing w:after="0" w:line="240" w:lineRule="auto"/>
              <w:ind w:left="27"/>
              <w:jc w:val="center"/>
              <w:rPr>
                <w:rFonts w:ascii="Times New Roman" w:hAnsi="Times New Roman" w:cs="Times New Roman"/>
                <w:b/>
                <w:i/>
                <w:iCs/>
                <w:sz w:val="24"/>
                <w:szCs w:val="24"/>
              </w:rPr>
            </w:pPr>
            <w:r w:rsidRPr="0000135E">
              <w:rPr>
                <w:rFonts w:ascii="Times New Roman" w:hAnsi="Times New Roman" w:cs="Times New Roman"/>
                <w:b/>
                <w:i/>
                <w:iCs/>
                <w:sz w:val="24"/>
                <w:szCs w:val="24"/>
              </w:rPr>
              <w:t>20</w:t>
            </w:r>
          </w:p>
        </w:tc>
      </w:tr>
      <w:tr w:rsidR="008A40EC" w:rsidRPr="0000135E" w14:paraId="448685F4" w14:textId="77777777" w:rsidTr="002F533B">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48B6A954" w14:textId="77777777" w:rsidR="008A40EC" w:rsidRPr="0000135E" w:rsidRDefault="008A40EC" w:rsidP="0048543A">
            <w:pPr>
              <w:spacing w:after="0" w:line="240" w:lineRule="auto"/>
              <w:rPr>
                <w:rFonts w:ascii="Times New Roman" w:hAnsi="Times New Roman" w:cs="Times New Roman"/>
                <w:sz w:val="24"/>
                <w:szCs w:val="24"/>
              </w:rPr>
            </w:pPr>
            <w:r w:rsidRPr="0000135E">
              <w:rPr>
                <w:rFonts w:ascii="Times New Roman" w:hAnsi="Times New Roman" w:cs="Times New Roman"/>
                <w:b/>
                <w:sz w:val="24"/>
                <w:szCs w:val="24"/>
              </w:rPr>
              <w:t xml:space="preserve">в т. ч. в форме практической подготовки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28ADE7F" w14:textId="77777777" w:rsidR="008A40EC" w:rsidRPr="0000135E" w:rsidRDefault="008A40EC" w:rsidP="0048543A">
            <w:pPr>
              <w:spacing w:after="0" w:line="240" w:lineRule="auto"/>
              <w:ind w:left="27"/>
              <w:jc w:val="center"/>
              <w:rPr>
                <w:rFonts w:ascii="Times New Roman" w:hAnsi="Times New Roman" w:cs="Times New Roman"/>
                <w:i/>
                <w:iCs/>
                <w:sz w:val="24"/>
                <w:szCs w:val="24"/>
              </w:rPr>
            </w:pPr>
            <w:r w:rsidRPr="0000135E">
              <w:rPr>
                <w:rFonts w:ascii="Times New Roman" w:hAnsi="Times New Roman" w:cs="Times New Roman"/>
                <w:i/>
                <w:iCs/>
                <w:sz w:val="24"/>
                <w:szCs w:val="24"/>
              </w:rPr>
              <w:t>6</w:t>
            </w:r>
          </w:p>
        </w:tc>
      </w:tr>
      <w:tr w:rsidR="008A40EC" w:rsidRPr="0000135E" w14:paraId="390ABE29" w14:textId="77777777" w:rsidTr="002F533B">
        <w:trPr>
          <w:trHeight w:val="254"/>
        </w:trPr>
        <w:tc>
          <w:tcPr>
            <w:tcW w:w="8356" w:type="dxa"/>
            <w:tcBorders>
              <w:top w:val="single" w:sz="6" w:space="0" w:color="000000"/>
              <w:left w:val="single" w:sz="6" w:space="0" w:color="000000"/>
              <w:right w:val="single" w:sz="6" w:space="0" w:color="000000"/>
            </w:tcBorders>
            <w:shd w:val="clear" w:color="auto" w:fill="auto"/>
          </w:tcPr>
          <w:p w14:paraId="77CDB6FB" w14:textId="77777777" w:rsidR="008A40EC" w:rsidRPr="0000135E" w:rsidRDefault="008A40EC" w:rsidP="0048543A">
            <w:pPr>
              <w:spacing w:after="0" w:line="240" w:lineRule="auto"/>
              <w:rPr>
                <w:rFonts w:ascii="Times New Roman" w:hAnsi="Times New Roman" w:cs="Times New Roman"/>
                <w:sz w:val="24"/>
                <w:szCs w:val="24"/>
              </w:rPr>
            </w:pPr>
            <w:r w:rsidRPr="0000135E">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29F1B71E" w14:textId="77777777" w:rsidR="008A40EC" w:rsidRPr="0000135E" w:rsidRDefault="008A40EC" w:rsidP="0048543A">
            <w:pPr>
              <w:spacing w:after="0" w:line="240" w:lineRule="auto"/>
              <w:ind w:left="27"/>
              <w:jc w:val="center"/>
              <w:rPr>
                <w:rFonts w:ascii="Times New Roman" w:hAnsi="Times New Roman" w:cs="Times New Roman"/>
                <w:i/>
                <w:iCs/>
                <w:sz w:val="24"/>
                <w:szCs w:val="24"/>
              </w:rPr>
            </w:pPr>
          </w:p>
        </w:tc>
      </w:tr>
      <w:tr w:rsidR="008A40EC" w:rsidRPr="0000135E" w14:paraId="13BBCBF9" w14:textId="77777777" w:rsidTr="002F533B">
        <w:trPr>
          <w:trHeight w:val="254"/>
        </w:trPr>
        <w:tc>
          <w:tcPr>
            <w:tcW w:w="8356" w:type="dxa"/>
            <w:tcBorders>
              <w:top w:val="single" w:sz="6" w:space="0" w:color="000000"/>
              <w:left w:val="single" w:sz="6" w:space="0" w:color="000000"/>
              <w:right w:val="single" w:sz="6" w:space="0" w:color="000000"/>
            </w:tcBorders>
            <w:shd w:val="clear" w:color="auto" w:fill="auto"/>
          </w:tcPr>
          <w:p w14:paraId="6C2DF093" w14:textId="77777777" w:rsidR="008A40EC" w:rsidRPr="0000135E" w:rsidRDefault="008A40EC" w:rsidP="0048543A">
            <w:pPr>
              <w:spacing w:after="0" w:line="240" w:lineRule="auto"/>
              <w:rPr>
                <w:rFonts w:ascii="Times New Roman" w:hAnsi="Times New Roman" w:cs="Times New Roman"/>
                <w:sz w:val="24"/>
                <w:szCs w:val="24"/>
              </w:rPr>
            </w:pPr>
            <w:r w:rsidRPr="0000135E">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397334C2" w14:textId="77777777" w:rsidR="008A40EC" w:rsidRPr="0000135E" w:rsidRDefault="008A40EC" w:rsidP="0048543A">
            <w:pPr>
              <w:spacing w:after="0" w:line="240" w:lineRule="auto"/>
              <w:ind w:left="27"/>
              <w:jc w:val="center"/>
              <w:rPr>
                <w:rFonts w:ascii="Times New Roman" w:hAnsi="Times New Roman" w:cs="Times New Roman"/>
                <w:iCs/>
                <w:sz w:val="24"/>
                <w:szCs w:val="24"/>
              </w:rPr>
            </w:pPr>
            <w:r w:rsidRPr="0000135E">
              <w:rPr>
                <w:rFonts w:ascii="Times New Roman" w:hAnsi="Times New Roman" w:cs="Times New Roman"/>
                <w:iCs/>
                <w:sz w:val="24"/>
                <w:szCs w:val="24"/>
              </w:rPr>
              <w:t>14</w:t>
            </w:r>
          </w:p>
        </w:tc>
      </w:tr>
      <w:tr w:rsidR="008A40EC" w:rsidRPr="0000135E" w14:paraId="3310696C" w14:textId="77777777" w:rsidTr="002F533B">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268CCC9A" w14:textId="77777777" w:rsidR="008A40EC" w:rsidRPr="0000135E" w:rsidRDefault="008A40EC" w:rsidP="0048543A">
            <w:pPr>
              <w:spacing w:after="0" w:line="240" w:lineRule="auto"/>
              <w:rPr>
                <w:rFonts w:ascii="Times New Roman" w:hAnsi="Times New Roman" w:cs="Times New Roman"/>
                <w:sz w:val="24"/>
                <w:szCs w:val="24"/>
              </w:rPr>
            </w:pPr>
            <w:r w:rsidRPr="0000135E">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291EBD1" w14:textId="77777777" w:rsidR="008A40EC" w:rsidRPr="0000135E" w:rsidRDefault="008A40EC" w:rsidP="0048543A">
            <w:pPr>
              <w:spacing w:after="0" w:line="240" w:lineRule="auto"/>
              <w:ind w:left="27"/>
              <w:jc w:val="center"/>
              <w:rPr>
                <w:rFonts w:ascii="Times New Roman" w:hAnsi="Times New Roman" w:cs="Times New Roman"/>
                <w:iCs/>
                <w:sz w:val="24"/>
                <w:szCs w:val="24"/>
              </w:rPr>
            </w:pPr>
            <w:r w:rsidRPr="0000135E">
              <w:rPr>
                <w:rFonts w:ascii="Times New Roman" w:hAnsi="Times New Roman" w:cs="Times New Roman"/>
                <w:iCs/>
                <w:sz w:val="24"/>
                <w:szCs w:val="24"/>
              </w:rPr>
              <w:t>6</w:t>
            </w:r>
          </w:p>
        </w:tc>
      </w:tr>
    </w:tbl>
    <w:p w14:paraId="4380B10E" w14:textId="77777777" w:rsidR="008A40EC" w:rsidRDefault="008A40EC" w:rsidP="000D5E33">
      <w:pPr>
        <w:spacing w:after="0" w:line="240" w:lineRule="auto"/>
        <w:rPr>
          <w:rFonts w:ascii="Times New Roman" w:hAnsi="Times New Roman" w:cs="Times New Roman"/>
          <w:b/>
          <w:sz w:val="24"/>
          <w:szCs w:val="24"/>
        </w:rPr>
      </w:pPr>
    </w:p>
    <w:p w14:paraId="106B5B8A" w14:textId="60D416EF" w:rsidR="00F37BD5" w:rsidRPr="000D5E33" w:rsidRDefault="00F37BD5" w:rsidP="000D5E33">
      <w:pPr>
        <w:spacing w:after="0" w:line="240" w:lineRule="auto"/>
        <w:rPr>
          <w:rFonts w:ascii="Times New Roman" w:hAnsi="Times New Roman" w:cs="Times New Roman"/>
          <w:b/>
          <w:sz w:val="24"/>
          <w:szCs w:val="24"/>
        </w:rPr>
      </w:pPr>
      <w:r w:rsidRPr="000D5E33">
        <w:rPr>
          <w:rFonts w:ascii="Times New Roman" w:hAnsi="Times New Roman" w:cs="Times New Roman"/>
          <w:b/>
          <w:sz w:val="24"/>
          <w:szCs w:val="24"/>
        </w:rPr>
        <w:t>Промежуточная аттестация проводится в форме дифференцированного зачета</w:t>
      </w:r>
    </w:p>
    <w:p w14:paraId="50756928" w14:textId="1A1A53BC" w:rsidR="008E2265" w:rsidRPr="000D5E33" w:rsidRDefault="008E2265" w:rsidP="000D5E33">
      <w:pPr>
        <w:spacing w:after="0" w:line="240" w:lineRule="auto"/>
        <w:jc w:val="center"/>
        <w:rPr>
          <w:rFonts w:ascii="Times New Roman" w:hAnsi="Times New Roman" w:cs="Times New Roman"/>
          <w:b/>
          <w:caps/>
          <w:sz w:val="24"/>
          <w:szCs w:val="24"/>
        </w:rPr>
      </w:pPr>
      <w:r w:rsidRPr="000D5E33">
        <w:rPr>
          <w:rFonts w:ascii="Times New Roman" w:hAnsi="Times New Roman" w:cs="Times New Roman"/>
          <w:b/>
          <w:sz w:val="24"/>
          <w:szCs w:val="24"/>
        </w:rPr>
        <w:br w:type="page"/>
      </w:r>
      <w:r w:rsidRPr="000D5E33">
        <w:rPr>
          <w:rFonts w:ascii="Times New Roman" w:hAnsi="Times New Roman" w:cs="Times New Roman"/>
          <w:b/>
          <w:caps/>
          <w:sz w:val="24"/>
          <w:szCs w:val="24"/>
        </w:rPr>
        <w:lastRenderedPageBreak/>
        <w:t xml:space="preserve">АННОТАЦИЯ РАБОЧей </w:t>
      </w:r>
      <w:r w:rsidR="00411C61" w:rsidRPr="000D5E33">
        <w:rPr>
          <w:rFonts w:ascii="Times New Roman" w:hAnsi="Times New Roman" w:cs="Times New Roman"/>
          <w:b/>
          <w:caps/>
          <w:sz w:val="24"/>
          <w:szCs w:val="24"/>
        </w:rPr>
        <w:t xml:space="preserve">к </w:t>
      </w:r>
      <w:r w:rsidRPr="000D5E33">
        <w:rPr>
          <w:rFonts w:ascii="Times New Roman" w:hAnsi="Times New Roman" w:cs="Times New Roman"/>
          <w:b/>
          <w:caps/>
          <w:sz w:val="24"/>
          <w:szCs w:val="24"/>
        </w:rPr>
        <w:t>ПРОГРАММ</w:t>
      </w:r>
      <w:r w:rsidR="00411C61" w:rsidRPr="000D5E33">
        <w:rPr>
          <w:rFonts w:ascii="Times New Roman" w:hAnsi="Times New Roman" w:cs="Times New Roman"/>
          <w:b/>
          <w:caps/>
          <w:sz w:val="24"/>
          <w:szCs w:val="24"/>
        </w:rPr>
        <w:t>е</w:t>
      </w:r>
      <w:r w:rsidRPr="000D5E33">
        <w:rPr>
          <w:rFonts w:ascii="Times New Roman" w:hAnsi="Times New Roman" w:cs="Times New Roman"/>
          <w:b/>
          <w:caps/>
          <w:sz w:val="24"/>
          <w:szCs w:val="24"/>
        </w:rPr>
        <w:t xml:space="preserve"> </w:t>
      </w:r>
      <w:r w:rsidR="004517E5" w:rsidRPr="000D5E33">
        <w:rPr>
          <w:rFonts w:ascii="Times New Roman" w:hAnsi="Times New Roman" w:cs="Times New Roman"/>
          <w:b/>
          <w:caps/>
          <w:sz w:val="24"/>
          <w:szCs w:val="24"/>
        </w:rPr>
        <w:t>УЧЕБНОЙ</w:t>
      </w:r>
      <w:r w:rsidRPr="000D5E33">
        <w:rPr>
          <w:rFonts w:ascii="Times New Roman" w:hAnsi="Times New Roman" w:cs="Times New Roman"/>
          <w:b/>
          <w:caps/>
          <w:sz w:val="24"/>
          <w:szCs w:val="24"/>
        </w:rPr>
        <w:t xml:space="preserve"> ДИСЦИПЛИНЫ</w:t>
      </w:r>
    </w:p>
    <w:p w14:paraId="717557A0" w14:textId="18F3E848" w:rsidR="008E2265" w:rsidRPr="000D5E33" w:rsidRDefault="008E2265"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sz w:val="24"/>
          <w:szCs w:val="24"/>
        </w:rPr>
        <w:t>ОО.05</w:t>
      </w:r>
      <w:r w:rsidRPr="000D5E33">
        <w:rPr>
          <w:rFonts w:ascii="Times New Roman" w:hAnsi="Times New Roman" w:cs="Times New Roman"/>
          <w:sz w:val="24"/>
          <w:szCs w:val="24"/>
        </w:rPr>
        <w:t xml:space="preserve"> </w:t>
      </w:r>
      <w:r w:rsidR="004517E5" w:rsidRPr="000D5E33">
        <w:rPr>
          <w:rFonts w:ascii="Times New Roman" w:hAnsi="Times New Roman" w:cs="Times New Roman"/>
          <w:b/>
          <w:sz w:val="24"/>
          <w:szCs w:val="24"/>
        </w:rPr>
        <w:t>Живой мир (ботаника, география, экология, биология)</w:t>
      </w:r>
    </w:p>
    <w:p w14:paraId="355A9289" w14:textId="77777777" w:rsidR="00411C61" w:rsidRPr="000D5E33" w:rsidRDefault="00411C61"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1BE39826" w14:textId="0641FC95" w:rsidR="001069CF" w:rsidRPr="000D5E33" w:rsidRDefault="001069CF" w:rsidP="00C628D2">
      <w:pPr>
        <w:spacing w:after="0" w:line="240" w:lineRule="auto"/>
        <w:ind w:firstLine="708"/>
        <w:jc w:val="both"/>
        <w:rPr>
          <w:rFonts w:ascii="Times New Roman" w:hAnsi="Times New Roman" w:cs="Times New Roman"/>
          <w:color w:val="333333"/>
          <w:sz w:val="24"/>
          <w:szCs w:val="24"/>
        </w:rPr>
      </w:pPr>
      <w:r w:rsidRPr="000D5E33">
        <w:rPr>
          <w:rFonts w:ascii="Times New Roman" w:hAnsi="Times New Roman" w:cs="Times New Roman"/>
          <w:sz w:val="24"/>
          <w:szCs w:val="24"/>
        </w:rPr>
        <w:t xml:space="preserve">Основная цель </w:t>
      </w:r>
      <w:r w:rsidR="00C628D2">
        <w:rPr>
          <w:rFonts w:ascii="Times New Roman" w:hAnsi="Times New Roman" w:cs="Times New Roman"/>
          <w:sz w:val="24"/>
          <w:szCs w:val="24"/>
        </w:rPr>
        <w:t>дисциплины</w:t>
      </w:r>
      <w:r w:rsidRPr="000D5E33">
        <w:rPr>
          <w:rFonts w:ascii="Times New Roman" w:hAnsi="Times New Roman" w:cs="Times New Roman"/>
          <w:sz w:val="24"/>
          <w:szCs w:val="24"/>
        </w:rPr>
        <w:t xml:space="preserve"> — сформировать умение использовать географические знания и умения в повседневной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приобретение знаний о лекарственных растениях, формирование общекультурных и профессиональных компетенций, реализуемых посредством базовых представлений об основных теоретических и прикладных направлениях в экологии, а также системы понимания процессов, происходящих в окружающей среде, как основы для решений проблем в области рационального природопользования, охраны окружающей среды и устойчивого развития цивилизации. </w:t>
      </w:r>
    </w:p>
    <w:p w14:paraId="0550AE4B" w14:textId="77777777" w:rsidR="001069CF" w:rsidRPr="000D5E33" w:rsidRDefault="001069CF" w:rsidP="000D5E33">
      <w:pPr>
        <w:spacing w:after="0" w:line="240" w:lineRule="auto"/>
        <w:jc w:val="both"/>
        <w:rPr>
          <w:rFonts w:ascii="Times New Roman" w:hAnsi="Times New Roman" w:cs="Times New Roman"/>
          <w:sz w:val="24"/>
          <w:szCs w:val="24"/>
        </w:rPr>
      </w:pPr>
    </w:p>
    <w:p w14:paraId="2A3CD4AF" w14:textId="20E5CF5A" w:rsidR="00C77EF8" w:rsidRDefault="00C77EF8" w:rsidP="000D5E33">
      <w:pPr>
        <w:tabs>
          <w:tab w:val="left" w:pos="1832"/>
        </w:tabs>
        <w:spacing w:after="0" w:line="240" w:lineRule="auto"/>
        <w:rPr>
          <w:rFonts w:ascii="Times New Roman" w:hAnsi="Times New Roman" w:cs="Times New Roman"/>
          <w:b/>
          <w:sz w:val="24"/>
          <w:szCs w:val="24"/>
        </w:rPr>
      </w:pPr>
      <w:r w:rsidRPr="000D5E33">
        <w:rPr>
          <w:rFonts w:ascii="Times New Roman" w:hAnsi="Times New Roman" w:cs="Times New Roman"/>
          <w:b/>
          <w:sz w:val="24"/>
          <w:szCs w:val="24"/>
        </w:rPr>
        <w:t>Объем дисциплины и виды учебной работы</w:t>
      </w:r>
    </w:p>
    <w:p w14:paraId="7AB815FD" w14:textId="77777777" w:rsidR="00C77EF8" w:rsidRPr="000D5E33" w:rsidRDefault="00C77EF8" w:rsidP="00C6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p>
    <w:tbl>
      <w:tblPr>
        <w:tblW w:w="10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30"/>
        <w:gridCol w:w="1800"/>
      </w:tblGrid>
      <w:tr w:rsidR="0048543A" w:rsidRPr="00835C27" w14:paraId="17B9A15A" w14:textId="77777777" w:rsidTr="0048543A">
        <w:trPr>
          <w:trHeight w:val="460"/>
        </w:trPr>
        <w:tc>
          <w:tcPr>
            <w:tcW w:w="8330" w:type="dxa"/>
            <w:tcBorders>
              <w:top w:val="single" w:sz="6" w:space="0" w:color="000000"/>
              <w:left w:val="single" w:sz="6" w:space="0" w:color="000000"/>
              <w:bottom w:val="single" w:sz="6" w:space="0" w:color="000000"/>
              <w:right w:val="single" w:sz="6" w:space="0" w:color="000000"/>
            </w:tcBorders>
            <w:shd w:val="clear" w:color="auto" w:fill="auto"/>
          </w:tcPr>
          <w:p w14:paraId="007D5678" w14:textId="77777777" w:rsidR="0048543A" w:rsidRPr="00835C27" w:rsidRDefault="0048543A" w:rsidP="0048543A">
            <w:pPr>
              <w:spacing w:after="0" w:line="240" w:lineRule="auto"/>
              <w:jc w:val="center"/>
              <w:rPr>
                <w:rFonts w:ascii="Times New Roman" w:hAnsi="Times New Roman" w:cs="Times New Roman"/>
                <w:sz w:val="24"/>
                <w:szCs w:val="24"/>
              </w:rPr>
            </w:pPr>
            <w:r w:rsidRPr="00835C27">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36AEAAC" w14:textId="77777777" w:rsidR="0048543A" w:rsidRPr="00835C27" w:rsidRDefault="0048543A" w:rsidP="0048543A">
            <w:pPr>
              <w:spacing w:after="0" w:line="240" w:lineRule="auto"/>
              <w:ind w:left="27"/>
              <w:jc w:val="center"/>
              <w:rPr>
                <w:rFonts w:ascii="Times New Roman" w:hAnsi="Times New Roman" w:cs="Times New Roman"/>
                <w:i/>
                <w:iCs/>
                <w:sz w:val="24"/>
                <w:szCs w:val="24"/>
              </w:rPr>
            </w:pPr>
            <w:r w:rsidRPr="00835C27">
              <w:rPr>
                <w:rFonts w:ascii="Times New Roman" w:hAnsi="Times New Roman" w:cs="Times New Roman"/>
                <w:b/>
                <w:i/>
                <w:iCs/>
                <w:sz w:val="24"/>
                <w:szCs w:val="24"/>
              </w:rPr>
              <w:t>Объем часов</w:t>
            </w:r>
          </w:p>
        </w:tc>
      </w:tr>
      <w:tr w:rsidR="0048543A" w:rsidRPr="00835C27" w14:paraId="3F3C75DB" w14:textId="77777777" w:rsidTr="0048543A">
        <w:trPr>
          <w:trHeight w:val="285"/>
        </w:trPr>
        <w:tc>
          <w:tcPr>
            <w:tcW w:w="8330" w:type="dxa"/>
            <w:tcBorders>
              <w:top w:val="single" w:sz="6" w:space="0" w:color="000000"/>
              <w:left w:val="single" w:sz="6" w:space="0" w:color="000000"/>
              <w:bottom w:val="single" w:sz="6" w:space="0" w:color="000000"/>
              <w:right w:val="single" w:sz="6" w:space="0" w:color="000000"/>
            </w:tcBorders>
            <w:shd w:val="clear" w:color="auto" w:fill="auto"/>
          </w:tcPr>
          <w:p w14:paraId="476FC8F8" w14:textId="77777777" w:rsidR="0048543A" w:rsidRPr="00835C27" w:rsidRDefault="0048543A" w:rsidP="0048543A">
            <w:pPr>
              <w:spacing w:after="0" w:line="240" w:lineRule="auto"/>
              <w:rPr>
                <w:rFonts w:ascii="Times New Roman" w:hAnsi="Times New Roman" w:cs="Times New Roman"/>
                <w:b/>
                <w:sz w:val="24"/>
                <w:szCs w:val="24"/>
              </w:rPr>
            </w:pPr>
            <w:r w:rsidRPr="00835C27">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67DB2AE" w14:textId="77777777" w:rsidR="0048543A" w:rsidRPr="00835C27" w:rsidRDefault="0048543A" w:rsidP="0048543A">
            <w:pPr>
              <w:spacing w:after="0" w:line="240" w:lineRule="auto"/>
              <w:ind w:left="27"/>
              <w:jc w:val="center"/>
              <w:rPr>
                <w:rFonts w:ascii="Times New Roman" w:hAnsi="Times New Roman" w:cs="Times New Roman"/>
                <w:b/>
                <w:i/>
                <w:iCs/>
                <w:sz w:val="24"/>
                <w:szCs w:val="24"/>
              </w:rPr>
            </w:pPr>
            <w:r w:rsidRPr="00835C27">
              <w:rPr>
                <w:rFonts w:ascii="Times New Roman" w:hAnsi="Times New Roman" w:cs="Times New Roman"/>
                <w:b/>
                <w:i/>
                <w:iCs/>
                <w:sz w:val="24"/>
                <w:szCs w:val="24"/>
              </w:rPr>
              <w:t>38</w:t>
            </w:r>
          </w:p>
        </w:tc>
      </w:tr>
      <w:tr w:rsidR="0048543A" w:rsidRPr="00835C27" w14:paraId="4F068D07" w14:textId="77777777" w:rsidTr="0048543A">
        <w:trPr>
          <w:trHeight w:val="285"/>
        </w:trPr>
        <w:tc>
          <w:tcPr>
            <w:tcW w:w="8330" w:type="dxa"/>
            <w:tcBorders>
              <w:top w:val="single" w:sz="6" w:space="0" w:color="000000"/>
              <w:left w:val="single" w:sz="6" w:space="0" w:color="000000"/>
              <w:bottom w:val="single" w:sz="6" w:space="0" w:color="000000"/>
              <w:right w:val="single" w:sz="6" w:space="0" w:color="000000"/>
            </w:tcBorders>
            <w:shd w:val="clear" w:color="auto" w:fill="auto"/>
          </w:tcPr>
          <w:p w14:paraId="0D8238B0" w14:textId="77777777" w:rsidR="0048543A" w:rsidRPr="00835C27" w:rsidRDefault="0048543A" w:rsidP="0048543A">
            <w:pPr>
              <w:spacing w:after="0" w:line="240" w:lineRule="auto"/>
              <w:rPr>
                <w:rFonts w:ascii="Times New Roman" w:hAnsi="Times New Roman" w:cs="Times New Roman"/>
                <w:b/>
                <w:sz w:val="24"/>
                <w:szCs w:val="24"/>
              </w:rPr>
            </w:pPr>
            <w:r w:rsidRPr="00835C27">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7C58184" w14:textId="77777777" w:rsidR="0048543A" w:rsidRPr="00835C27" w:rsidRDefault="0048543A" w:rsidP="0048543A">
            <w:pPr>
              <w:spacing w:after="0" w:line="240" w:lineRule="auto"/>
              <w:ind w:left="27"/>
              <w:jc w:val="center"/>
              <w:rPr>
                <w:rFonts w:ascii="Times New Roman" w:hAnsi="Times New Roman" w:cs="Times New Roman"/>
                <w:b/>
                <w:i/>
                <w:iCs/>
                <w:sz w:val="24"/>
                <w:szCs w:val="24"/>
              </w:rPr>
            </w:pPr>
            <w:r w:rsidRPr="00835C27">
              <w:rPr>
                <w:rFonts w:ascii="Times New Roman" w:hAnsi="Times New Roman" w:cs="Times New Roman"/>
                <w:b/>
                <w:i/>
                <w:iCs/>
                <w:sz w:val="24"/>
                <w:szCs w:val="24"/>
              </w:rPr>
              <w:t>38</w:t>
            </w:r>
          </w:p>
        </w:tc>
      </w:tr>
      <w:tr w:rsidR="0048543A" w:rsidRPr="00835C27" w14:paraId="6C50D417" w14:textId="77777777" w:rsidTr="0048543A">
        <w:tc>
          <w:tcPr>
            <w:tcW w:w="8330" w:type="dxa"/>
            <w:tcBorders>
              <w:top w:val="single" w:sz="6" w:space="0" w:color="000000"/>
              <w:left w:val="single" w:sz="6" w:space="0" w:color="000000"/>
              <w:bottom w:val="single" w:sz="6" w:space="0" w:color="000000"/>
              <w:right w:val="single" w:sz="6" w:space="0" w:color="000000"/>
            </w:tcBorders>
            <w:shd w:val="clear" w:color="auto" w:fill="auto"/>
          </w:tcPr>
          <w:p w14:paraId="495D2AD9" w14:textId="77777777" w:rsidR="0048543A" w:rsidRPr="00835C27" w:rsidRDefault="0048543A" w:rsidP="0048543A">
            <w:pPr>
              <w:spacing w:after="0" w:line="240" w:lineRule="auto"/>
              <w:rPr>
                <w:rFonts w:ascii="Times New Roman" w:hAnsi="Times New Roman" w:cs="Times New Roman"/>
                <w:sz w:val="24"/>
                <w:szCs w:val="24"/>
              </w:rPr>
            </w:pPr>
            <w:r w:rsidRPr="00835C27">
              <w:rPr>
                <w:rFonts w:ascii="Times New Roman" w:hAnsi="Times New Roman" w:cs="Times New Roman"/>
                <w:b/>
                <w:sz w:val="24"/>
                <w:szCs w:val="24"/>
              </w:rPr>
              <w:t xml:space="preserve">в т. ч. в форме практической подготовки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641907D" w14:textId="77777777" w:rsidR="0048543A" w:rsidRPr="00835C27" w:rsidRDefault="0048543A" w:rsidP="0048543A">
            <w:pPr>
              <w:spacing w:after="0" w:line="240" w:lineRule="auto"/>
              <w:ind w:left="27"/>
              <w:jc w:val="center"/>
              <w:rPr>
                <w:rFonts w:ascii="Times New Roman" w:hAnsi="Times New Roman" w:cs="Times New Roman"/>
                <w:i/>
                <w:iCs/>
                <w:sz w:val="24"/>
                <w:szCs w:val="24"/>
              </w:rPr>
            </w:pPr>
            <w:r w:rsidRPr="00835C27">
              <w:rPr>
                <w:rFonts w:ascii="Times New Roman" w:hAnsi="Times New Roman" w:cs="Times New Roman"/>
                <w:i/>
                <w:iCs/>
                <w:sz w:val="24"/>
                <w:szCs w:val="24"/>
              </w:rPr>
              <w:t>8</w:t>
            </w:r>
          </w:p>
        </w:tc>
      </w:tr>
      <w:tr w:rsidR="0048543A" w:rsidRPr="00835C27" w14:paraId="275AD75D" w14:textId="77777777" w:rsidTr="0048543A">
        <w:trPr>
          <w:trHeight w:val="254"/>
        </w:trPr>
        <w:tc>
          <w:tcPr>
            <w:tcW w:w="8330" w:type="dxa"/>
            <w:tcBorders>
              <w:top w:val="single" w:sz="6" w:space="0" w:color="000000"/>
              <w:left w:val="single" w:sz="6" w:space="0" w:color="000000"/>
              <w:right w:val="single" w:sz="6" w:space="0" w:color="000000"/>
            </w:tcBorders>
            <w:shd w:val="clear" w:color="auto" w:fill="auto"/>
          </w:tcPr>
          <w:p w14:paraId="73E55789" w14:textId="77777777" w:rsidR="0048543A" w:rsidRPr="00835C27" w:rsidRDefault="0048543A" w:rsidP="0048543A">
            <w:pPr>
              <w:spacing w:after="0" w:line="240" w:lineRule="auto"/>
              <w:rPr>
                <w:rFonts w:ascii="Times New Roman" w:hAnsi="Times New Roman" w:cs="Times New Roman"/>
                <w:sz w:val="24"/>
                <w:szCs w:val="24"/>
              </w:rPr>
            </w:pPr>
            <w:r w:rsidRPr="00835C27">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405C133D" w14:textId="77777777" w:rsidR="0048543A" w:rsidRPr="00835C27" w:rsidRDefault="0048543A" w:rsidP="0048543A">
            <w:pPr>
              <w:spacing w:after="0" w:line="240" w:lineRule="auto"/>
              <w:ind w:left="27"/>
              <w:jc w:val="center"/>
              <w:rPr>
                <w:rFonts w:ascii="Times New Roman" w:hAnsi="Times New Roman" w:cs="Times New Roman"/>
                <w:i/>
                <w:iCs/>
                <w:sz w:val="24"/>
                <w:szCs w:val="24"/>
              </w:rPr>
            </w:pPr>
          </w:p>
        </w:tc>
      </w:tr>
      <w:tr w:rsidR="0048543A" w:rsidRPr="00835C27" w14:paraId="049AAFB3" w14:textId="77777777" w:rsidTr="0048543A">
        <w:trPr>
          <w:trHeight w:val="254"/>
        </w:trPr>
        <w:tc>
          <w:tcPr>
            <w:tcW w:w="8330" w:type="dxa"/>
            <w:tcBorders>
              <w:top w:val="single" w:sz="6" w:space="0" w:color="000000"/>
              <w:left w:val="single" w:sz="6" w:space="0" w:color="000000"/>
              <w:right w:val="single" w:sz="6" w:space="0" w:color="000000"/>
            </w:tcBorders>
            <w:shd w:val="clear" w:color="auto" w:fill="auto"/>
          </w:tcPr>
          <w:p w14:paraId="6304DA35" w14:textId="77777777" w:rsidR="0048543A" w:rsidRPr="00835C27" w:rsidRDefault="0048543A" w:rsidP="0048543A">
            <w:pPr>
              <w:spacing w:after="0" w:line="240" w:lineRule="auto"/>
              <w:rPr>
                <w:rFonts w:ascii="Times New Roman" w:hAnsi="Times New Roman" w:cs="Times New Roman"/>
                <w:sz w:val="24"/>
                <w:szCs w:val="24"/>
              </w:rPr>
            </w:pPr>
            <w:r w:rsidRPr="00835C27">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4C3411C6" w14:textId="77777777" w:rsidR="0048543A" w:rsidRPr="00835C27" w:rsidRDefault="0048543A" w:rsidP="0048543A">
            <w:pPr>
              <w:spacing w:after="0" w:line="240" w:lineRule="auto"/>
              <w:ind w:left="27"/>
              <w:jc w:val="center"/>
              <w:rPr>
                <w:rFonts w:ascii="Times New Roman" w:hAnsi="Times New Roman" w:cs="Times New Roman"/>
                <w:iCs/>
                <w:sz w:val="24"/>
                <w:szCs w:val="24"/>
              </w:rPr>
            </w:pPr>
            <w:r w:rsidRPr="00835C27">
              <w:rPr>
                <w:rFonts w:ascii="Times New Roman" w:hAnsi="Times New Roman" w:cs="Times New Roman"/>
                <w:iCs/>
                <w:sz w:val="24"/>
                <w:szCs w:val="24"/>
              </w:rPr>
              <w:t>30</w:t>
            </w:r>
          </w:p>
        </w:tc>
      </w:tr>
      <w:tr w:rsidR="0048543A" w:rsidRPr="00835C27" w14:paraId="5602C922" w14:textId="77777777" w:rsidTr="0048543A">
        <w:tc>
          <w:tcPr>
            <w:tcW w:w="8330" w:type="dxa"/>
            <w:tcBorders>
              <w:top w:val="single" w:sz="6" w:space="0" w:color="000000"/>
              <w:left w:val="single" w:sz="6" w:space="0" w:color="000000"/>
              <w:bottom w:val="single" w:sz="6" w:space="0" w:color="000000"/>
              <w:right w:val="single" w:sz="6" w:space="0" w:color="000000"/>
            </w:tcBorders>
            <w:shd w:val="clear" w:color="auto" w:fill="auto"/>
          </w:tcPr>
          <w:p w14:paraId="3D53268B" w14:textId="77777777" w:rsidR="0048543A" w:rsidRPr="00835C27" w:rsidRDefault="0048543A" w:rsidP="0048543A">
            <w:pPr>
              <w:spacing w:after="0" w:line="240" w:lineRule="auto"/>
              <w:rPr>
                <w:rFonts w:ascii="Times New Roman" w:hAnsi="Times New Roman" w:cs="Times New Roman"/>
                <w:sz w:val="24"/>
                <w:szCs w:val="24"/>
              </w:rPr>
            </w:pPr>
            <w:r w:rsidRPr="00835C27">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9FA6508" w14:textId="77777777" w:rsidR="0048543A" w:rsidRPr="00835C27" w:rsidRDefault="0048543A" w:rsidP="0048543A">
            <w:pPr>
              <w:spacing w:after="0" w:line="240" w:lineRule="auto"/>
              <w:ind w:left="27"/>
              <w:jc w:val="center"/>
              <w:rPr>
                <w:rFonts w:ascii="Times New Roman" w:hAnsi="Times New Roman" w:cs="Times New Roman"/>
                <w:iCs/>
                <w:sz w:val="24"/>
                <w:szCs w:val="24"/>
              </w:rPr>
            </w:pPr>
            <w:r w:rsidRPr="00835C27">
              <w:rPr>
                <w:rFonts w:ascii="Times New Roman" w:hAnsi="Times New Roman" w:cs="Times New Roman"/>
                <w:iCs/>
                <w:sz w:val="24"/>
                <w:szCs w:val="24"/>
              </w:rPr>
              <w:t>8</w:t>
            </w:r>
          </w:p>
        </w:tc>
      </w:tr>
    </w:tbl>
    <w:p w14:paraId="68BEC2C2" w14:textId="77777777" w:rsidR="00C628D2" w:rsidRDefault="00C628D2"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07B15D3" w14:textId="30B926EC" w:rsidR="00667430" w:rsidRPr="00AE11B2" w:rsidRDefault="00667430" w:rsidP="00667430">
      <w:pPr>
        <w:tabs>
          <w:tab w:val="left" w:pos="1392"/>
        </w:tabs>
        <w:spacing w:after="0" w:line="240" w:lineRule="auto"/>
        <w:rPr>
          <w:rFonts w:ascii="Times New Roman" w:hAnsi="Times New Roman" w:cs="Times New Roman"/>
          <w:sz w:val="24"/>
          <w:szCs w:val="24"/>
        </w:rPr>
        <w:sectPr w:rsidR="00667430" w:rsidRPr="00AE11B2" w:rsidSect="00A03528">
          <w:footerReference w:type="default" r:id="rId10"/>
          <w:pgSz w:w="11906" w:h="16838"/>
          <w:pgMar w:top="851" w:right="624" w:bottom="851" w:left="1134" w:header="709" w:footer="709" w:gutter="0"/>
          <w:pgNumType w:start="1"/>
          <w:cols w:space="720"/>
          <w:titlePg/>
          <w:docGrid w:linePitch="299"/>
        </w:sectPr>
      </w:pPr>
      <w:r w:rsidRPr="00AE11B2">
        <w:rPr>
          <w:rFonts w:ascii="Times New Roman" w:hAnsi="Times New Roman" w:cs="Times New Roman"/>
          <w:b/>
          <w:iCs/>
          <w:sz w:val="24"/>
          <w:szCs w:val="24"/>
        </w:rPr>
        <w:t xml:space="preserve">Промежуточная аттестация </w:t>
      </w:r>
      <w:r w:rsidRPr="008A74DF">
        <w:rPr>
          <w:rFonts w:ascii="Times New Roman" w:hAnsi="Times New Roman" w:cs="Times New Roman"/>
          <w:b/>
          <w:iCs/>
          <w:sz w:val="24"/>
          <w:szCs w:val="24"/>
        </w:rPr>
        <w:t>(проводится контрольная работа)</w:t>
      </w:r>
    </w:p>
    <w:p w14:paraId="0BFAB974" w14:textId="79427659" w:rsidR="00E8703F" w:rsidRPr="000D5E33" w:rsidRDefault="00E8703F"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caps/>
          <w:sz w:val="24"/>
          <w:szCs w:val="24"/>
        </w:rPr>
        <w:lastRenderedPageBreak/>
        <w:t xml:space="preserve">АННОТАЦИЯ К РАБОЧей ПРОГРАММЕ </w:t>
      </w:r>
      <w:r w:rsidR="00B56874" w:rsidRPr="000D5E33">
        <w:rPr>
          <w:rFonts w:ascii="Times New Roman" w:hAnsi="Times New Roman" w:cs="Times New Roman"/>
          <w:b/>
          <w:caps/>
          <w:sz w:val="24"/>
          <w:szCs w:val="24"/>
        </w:rPr>
        <w:t>УЧЕБНОЙ</w:t>
      </w:r>
      <w:r w:rsidRPr="000D5E33">
        <w:rPr>
          <w:rFonts w:ascii="Times New Roman" w:hAnsi="Times New Roman" w:cs="Times New Roman"/>
          <w:b/>
          <w:caps/>
          <w:sz w:val="24"/>
          <w:szCs w:val="24"/>
        </w:rPr>
        <w:t xml:space="preserve"> ДИСЦИПЛИНЫ</w:t>
      </w:r>
    </w:p>
    <w:p w14:paraId="756CA365" w14:textId="2D48629C" w:rsidR="00E8703F" w:rsidRPr="000D5E33" w:rsidRDefault="00E8703F"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sz w:val="24"/>
          <w:szCs w:val="24"/>
        </w:rPr>
        <w:t>ОО.06 И</w:t>
      </w:r>
      <w:r w:rsidR="00B56874" w:rsidRPr="000D5E33">
        <w:rPr>
          <w:rFonts w:ascii="Times New Roman" w:hAnsi="Times New Roman" w:cs="Times New Roman"/>
          <w:b/>
          <w:sz w:val="24"/>
          <w:szCs w:val="24"/>
        </w:rPr>
        <w:t>стория родного края</w:t>
      </w:r>
    </w:p>
    <w:p w14:paraId="63C556E5" w14:textId="77777777" w:rsidR="00E8703F" w:rsidRPr="000D5E33" w:rsidRDefault="00E8703F"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22AC5B6F" w14:textId="77777777" w:rsidR="00540430" w:rsidRPr="00E65FAB" w:rsidRDefault="00540430" w:rsidP="00540430">
      <w:pPr>
        <w:spacing w:after="0" w:line="240" w:lineRule="auto"/>
        <w:jc w:val="both"/>
        <w:rPr>
          <w:rFonts w:ascii="Times New Roman" w:hAnsi="Times New Roman" w:cs="Times New Roman"/>
          <w:sz w:val="24"/>
          <w:szCs w:val="24"/>
        </w:rPr>
      </w:pPr>
      <w:r w:rsidRPr="00E65FAB">
        <w:rPr>
          <w:rFonts w:ascii="Times New Roman" w:hAnsi="Times New Roman" w:cs="Times New Roman"/>
          <w:sz w:val="24"/>
          <w:szCs w:val="24"/>
        </w:rPr>
        <w:t xml:space="preserve">      Цель программы «История родного края» - формирование целостной картины мира, духовно-нравственное и гражданско-патриотическое развитие и воспитание личности гражданина России, жителя Западнодвинского муниципального округа Тверской области. </w:t>
      </w:r>
    </w:p>
    <w:p w14:paraId="493C77D5" w14:textId="77777777" w:rsidR="00540430" w:rsidRPr="00E65FAB" w:rsidRDefault="00540430" w:rsidP="00540430">
      <w:pPr>
        <w:spacing w:after="0" w:line="240" w:lineRule="auto"/>
        <w:jc w:val="both"/>
        <w:rPr>
          <w:rFonts w:ascii="Times New Roman" w:hAnsi="Times New Roman" w:cs="Times New Roman"/>
          <w:sz w:val="24"/>
          <w:szCs w:val="24"/>
        </w:rPr>
      </w:pPr>
      <w:r w:rsidRPr="00E65FAB">
        <w:rPr>
          <w:rFonts w:ascii="Times New Roman" w:hAnsi="Times New Roman" w:cs="Times New Roman"/>
          <w:sz w:val="24"/>
          <w:szCs w:val="24"/>
        </w:rPr>
        <w:t xml:space="preserve">       Основные задачи реализации краеведческого содержания:  </w:t>
      </w:r>
    </w:p>
    <w:p w14:paraId="2FCDFD4C" w14:textId="77777777" w:rsidR="00540430" w:rsidRPr="00E65FAB" w:rsidRDefault="00540430" w:rsidP="00540430">
      <w:pPr>
        <w:pStyle w:val="a3"/>
        <w:numPr>
          <w:ilvl w:val="0"/>
          <w:numId w:val="45"/>
        </w:numPr>
        <w:spacing w:after="0" w:line="240" w:lineRule="auto"/>
        <w:jc w:val="both"/>
        <w:rPr>
          <w:rFonts w:ascii="Times New Roman" w:hAnsi="Times New Roman"/>
          <w:sz w:val="24"/>
          <w:szCs w:val="24"/>
        </w:rPr>
      </w:pPr>
      <w:r w:rsidRPr="00E65FAB">
        <w:rPr>
          <w:rFonts w:ascii="Times New Roman" w:hAnsi="Times New Roman"/>
          <w:sz w:val="24"/>
          <w:szCs w:val="24"/>
        </w:rPr>
        <w:t xml:space="preserve">сохранение и поддержка индивидуальности ребенка на основе учета его жизненного опыта и топографической принадлежности;  </w:t>
      </w:r>
    </w:p>
    <w:p w14:paraId="0C7B1B10" w14:textId="77777777" w:rsidR="00540430" w:rsidRPr="00E65FAB" w:rsidRDefault="00540430" w:rsidP="00540430">
      <w:pPr>
        <w:pStyle w:val="a3"/>
        <w:numPr>
          <w:ilvl w:val="0"/>
          <w:numId w:val="45"/>
        </w:numPr>
        <w:spacing w:after="0" w:line="240" w:lineRule="auto"/>
        <w:jc w:val="both"/>
        <w:rPr>
          <w:rFonts w:ascii="Times New Roman" w:hAnsi="Times New Roman"/>
          <w:sz w:val="24"/>
          <w:szCs w:val="24"/>
        </w:rPr>
      </w:pPr>
      <w:r w:rsidRPr="00E65FAB">
        <w:rPr>
          <w:rFonts w:ascii="Times New Roman" w:hAnsi="Times New Roman"/>
          <w:sz w:val="24"/>
          <w:szCs w:val="24"/>
        </w:rPr>
        <w:t>обогащение духовного мира и нравственного опыта, формирование патриотических и гражданских личностных качеств на основе регионального краеведческого материала;</w:t>
      </w:r>
    </w:p>
    <w:p w14:paraId="69C9EF1B" w14:textId="77777777" w:rsidR="00540430" w:rsidRPr="00E65FAB" w:rsidRDefault="00540430" w:rsidP="00540430">
      <w:pPr>
        <w:pStyle w:val="a3"/>
        <w:numPr>
          <w:ilvl w:val="0"/>
          <w:numId w:val="45"/>
        </w:numPr>
        <w:spacing w:after="0" w:line="240" w:lineRule="auto"/>
        <w:jc w:val="both"/>
        <w:rPr>
          <w:rFonts w:ascii="Times New Roman" w:hAnsi="Times New Roman"/>
          <w:sz w:val="24"/>
          <w:szCs w:val="24"/>
        </w:rPr>
      </w:pPr>
      <w:r w:rsidRPr="00E65FAB">
        <w:rPr>
          <w:rFonts w:ascii="Times New Roman" w:hAnsi="Times New Roman"/>
          <w:sz w:val="24"/>
          <w:szCs w:val="24"/>
        </w:rPr>
        <w:t xml:space="preserve"> формирование ценностного отношения к культурно-историческому и природному наследию региона;  </w:t>
      </w:r>
    </w:p>
    <w:p w14:paraId="02E6C4CA" w14:textId="77777777" w:rsidR="00540430" w:rsidRPr="00E65FAB" w:rsidRDefault="00540430" w:rsidP="00540430">
      <w:pPr>
        <w:pStyle w:val="a3"/>
        <w:numPr>
          <w:ilvl w:val="0"/>
          <w:numId w:val="45"/>
        </w:numPr>
        <w:spacing w:after="0" w:line="240" w:lineRule="auto"/>
        <w:jc w:val="both"/>
        <w:rPr>
          <w:rFonts w:ascii="Times New Roman" w:hAnsi="Times New Roman"/>
          <w:sz w:val="24"/>
          <w:szCs w:val="24"/>
        </w:rPr>
      </w:pPr>
      <w:r w:rsidRPr="00E65FAB">
        <w:rPr>
          <w:rFonts w:ascii="Times New Roman" w:hAnsi="Times New Roman"/>
          <w:sz w:val="24"/>
          <w:szCs w:val="24"/>
        </w:rPr>
        <w:t>развитие умений работать с разными источниками информации;</w:t>
      </w:r>
    </w:p>
    <w:p w14:paraId="6A183506" w14:textId="77777777" w:rsidR="00540430" w:rsidRPr="00E65FAB" w:rsidRDefault="00540430" w:rsidP="00540430">
      <w:pPr>
        <w:pStyle w:val="a3"/>
        <w:numPr>
          <w:ilvl w:val="0"/>
          <w:numId w:val="45"/>
        </w:numPr>
        <w:spacing w:after="0" w:line="240" w:lineRule="auto"/>
        <w:jc w:val="both"/>
        <w:rPr>
          <w:rFonts w:ascii="Times New Roman" w:hAnsi="Times New Roman"/>
          <w:sz w:val="24"/>
          <w:szCs w:val="24"/>
        </w:rPr>
      </w:pPr>
      <w:r w:rsidRPr="00E65FAB">
        <w:rPr>
          <w:rFonts w:ascii="Times New Roman" w:hAnsi="Times New Roman"/>
          <w:sz w:val="24"/>
          <w:szCs w:val="24"/>
        </w:rPr>
        <w:t xml:space="preserve"> развитие творческих способностей;  </w:t>
      </w:r>
    </w:p>
    <w:p w14:paraId="3DB71780" w14:textId="77777777" w:rsidR="00540430" w:rsidRPr="00E65FAB" w:rsidRDefault="00540430" w:rsidP="00540430">
      <w:pPr>
        <w:pStyle w:val="a3"/>
        <w:numPr>
          <w:ilvl w:val="0"/>
          <w:numId w:val="45"/>
        </w:numPr>
        <w:spacing w:after="0" w:line="240" w:lineRule="auto"/>
        <w:jc w:val="both"/>
        <w:rPr>
          <w:rFonts w:ascii="Times New Roman" w:hAnsi="Times New Roman"/>
          <w:sz w:val="24"/>
          <w:szCs w:val="24"/>
        </w:rPr>
      </w:pPr>
      <w:r w:rsidRPr="00E65FAB">
        <w:rPr>
          <w:rFonts w:ascii="Times New Roman" w:hAnsi="Times New Roman"/>
          <w:sz w:val="24"/>
          <w:szCs w:val="24"/>
        </w:rPr>
        <w:t xml:space="preserve">воспитание бережного отношения к объектам природы и результатам труда людей в регионе и в целом в России;  </w:t>
      </w:r>
    </w:p>
    <w:p w14:paraId="340D5EB2" w14:textId="77777777" w:rsidR="00540430" w:rsidRPr="00E65FAB" w:rsidRDefault="00540430" w:rsidP="00540430">
      <w:pPr>
        <w:pStyle w:val="a3"/>
        <w:numPr>
          <w:ilvl w:val="0"/>
          <w:numId w:val="45"/>
        </w:numPr>
        <w:spacing w:after="0" w:line="240" w:lineRule="auto"/>
        <w:jc w:val="both"/>
        <w:rPr>
          <w:rFonts w:ascii="Times New Roman" w:hAnsi="Times New Roman"/>
          <w:sz w:val="24"/>
          <w:szCs w:val="24"/>
        </w:rPr>
      </w:pPr>
      <w:r w:rsidRPr="00E65FAB">
        <w:rPr>
          <w:rFonts w:ascii="Times New Roman" w:hAnsi="Times New Roman"/>
          <w:sz w:val="24"/>
          <w:szCs w:val="24"/>
        </w:rPr>
        <w:t>формирование уважительного отношения к семье, населенному пункту, региону, России, к истории и современной жизни родного края;</w:t>
      </w:r>
    </w:p>
    <w:p w14:paraId="7FF69A4B" w14:textId="77777777" w:rsidR="00540430" w:rsidRPr="00E65FAB" w:rsidRDefault="00540430" w:rsidP="00540430">
      <w:pPr>
        <w:spacing w:after="0" w:line="240" w:lineRule="auto"/>
        <w:jc w:val="both"/>
        <w:rPr>
          <w:rFonts w:ascii="Times New Roman" w:hAnsi="Times New Roman" w:cs="Times New Roman"/>
          <w:sz w:val="24"/>
          <w:szCs w:val="24"/>
        </w:rPr>
      </w:pPr>
      <w:r w:rsidRPr="00E65FAB">
        <w:rPr>
          <w:rFonts w:ascii="Times New Roman" w:hAnsi="Times New Roman" w:cs="Times New Roman"/>
          <w:sz w:val="24"/>
          <w:szCs w:val="24"/>
        </w:rPr>
        <w:t xml:space="preserve">        В основу работы положены ценностные ориентиры, базовые нравственные ценности, на которых строится современное образование в Российской Федерации: природа, наука, человечество, труд и творчество, патриотизм, социальная солидарность, гражданственность, поликультурный мир, семья, личность, духовность и традиционные религии.</w:t>
      </w:r>
    </w:p>
    <w:p w14:paraId="328A21F6" w14:textId="77777777" w:rsidR="00540430" w:rsidRPr="00E65FAB" w:rsidRDefault="00540430" w:rsidP="00540430">
      <w:pPr>
        <w:spacing w:after="0" w:line="240" w:lineRule="auto"/>
        <w:jc w:val="both"/>
        <w:rPr>
          <w:rFonts w:ascii="Times New Roman" w:hAnsi="Times New Roman" w:cs="Times New Roman"/>
          <w:sz w:val="24"/>
          <w:szCs w:val="24"/>
        </w:rPr>
      </w:pPr>
    </w:p>
    <w:p w14:paraId="7845B7CD" w14:textId="7F071336" w:rsidR="00540430" w:rsidRPr="00E65FAB" w:rsidRDefault="00540430" w:rsidP="00540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r w:rsidRPr="00E65FAB">
        <w:rPr>
          <w:rFonts w:ascii="Times New Roman" w:hAnsi="Times New Roman" w:cs="Times New Roman"/>
          <w:b/>
          <w:sz w:val="24"/>
          <w:szCs w:val="24"/>
        </w:rPr>
        <w:t>Объем учебной дисциплины и виды учебной работы</w:t>
      </w:r>
    </w:p>
    <w:p w14:paraId="25A920B8" w14:textId="77777777" w:rsidR="00540430" w:rsidRPr="00E65FAB" w:rsidRDefault="00540430" w:rsidP="00540430">
      <w:pPr>
        <w:spacing w:after="0" w:line="240" w:lineRule="auto"/>
        <w:rPr>
          <w:rFonts w:ascii="Times New Roman" w:eastAsia="Times New Roman" w:hAnsi="Times New Roman" w:cs="Times New Roman"/>
          <w:b/>
          <w:bCs/>
          <w:color w:val="000000"/>
          <w:sz w:val="24"/>
          <w:szCs w:val="24"/>
          <w:lang w:eastAsia="ru-RU"/>
        </w:rPr>
      </w:pPr>
    </w:p>
    <w:tbl>
      <w:tblPr>
        <w:tblW w:w="9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6"/>
        <w:gridCol w:w="1800"/>
      </w:tblGrid>
      <w:tr w:rsidR="00540430" w:rsidRPr="00E65FAB" w14:paraId="1092F677" w14:textId="77777777" w:rsidTr="00BE4553">
        <w:trPr>
          <w:trHeight w:val="460"/>
        </w:trPr>
        <w:tc>
          <w:tcPr>
            <w:tcW w:w="8046" w:type="dxa"/>
            <w:tcBorders>
              <w:top w:val="single" w:sz="6" w:space="0" w:color="000000"/>
              <w:left w:val="single" w:sz="6" w:space="0" w:color="000000"/>
              <w:bottom w:val="single" w:sz="6" w:space="0" w:color="000000"/>
              <w:right w:val="single" w:sz="6" w:space="0" w:color="000000"/>
            </w:tcBorders>
            <w:shd w:val="clear" w:color="auto" w:fill="auto"/>
          </w:tcPr>
          <w:p w14:paraId="64590663" w14:textId="77777777" w:rsidR="00540430" w:rsidRPr="00E65FAB" w:rsidRDefault="00540430" w:rsidP="00BE4553">
            <w:pPr>
              <w:spacing w:after="0" w:line="240" w:lineRule="auto"/>
              <w:jc w:val="center"/>
              <w:rPr>
                <w:rFonts w:ascii="Times New Roman" w:hAnsi="Times New Roman" w:cs="Times New Roman"/>
                <w:sz w:val="24"/>
                <w:szCs w:val="24"/>
              </w:rPr>
            </w:pPr>
            <w:r w:rsidRPr="00E65FAB">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656F21C" w14:textId="77777777" w:rsidR="00540430" w:rsidRPr="00E65FAB" w:rsidRDefault="00540430" w:rsidP="00BE4553">
            <w:pPr>
              <w:spacing w:after="0" w:line="240" w:lineRule="auto"/>
              <w:ind w:left="27"/>
              <w:jc w:val="center"/>
              <w:rPr>
                <w:rFonts w:ascii="Times New Roman" w:hAnsi="Times New Roman" w:cs="Times New Roman"/>
                <w:i/>
                <w:iCs/>
                <w:sz w:val="24"/>
                <w:szCs w:val="24"/>
              </w:rPr>
            </w:pPr>
            <w:r w:rsidRPr="00E65FAB">
              <w:rPr>
                <w:rFonts w:ascii="Times New Roman" w:hAnsi="Times New Roman" w:cs="Times New Roman"/>
                <w:b/>
                <w:i/>
                <w:iCs/>
                <w:sz w:val="24"/>
                <w:szCs w:val="24"/>
              </w:rPr>
              <w:t>Объем часов</w:t>
            </w:r>
          </w:p>
        </w:tc>
      </w:tr>
      <w:tr w:rsidR="00540430" w:rsidRPr="00E65FAB" w14:paraId="758142F3" w14:textId="77777777" w:rsidTr="00BE4553">
        <w:trPr>
          <w:trHeight w:val="285"/>
        </w:trPr>
        <w:tc>
          <w:tcPr>
            <w:tcW w:w="8046" w:type="dxa"/>
            <w:tcBorders>
              <w:top w:val="single" w:sz="6" w:space="0" w:color="000000"/>
              <w:left w:val="single" w:sz="6" w:space="0" w:color="000000"/>
              <w:bottom w:val="single" w:sz="6" w:space="0" w:color="000000"/>
              <w:right w:val="single" w:sz="6" w:space="0" w:color="000000"/>
            </w:tcBorders>
            <w:shd w:val="clear" w:color="auto" w:fill="auto"/>
          </w:tcPr>
          <w:p w14:paraId="7105E1FC" w14:textId="77777777" w:rsidR="00540430" w:rsidRPr="00E65FAB" w:rsidRDefault="00540430" w:rsidP="00BE4553">
            <w:pPr>
              <w:spacing w:after="0" w:line="240" w:lineRule="auto"/>
              <w:rPr>
                <w:rFonts w:ascii="Times New Roman" w:hAnsi="Times New Roman" w:cs="Times New Roman"/>
                <w:b/>
                <w:sz w:val="24"/>
                <w:szCs w:val="24"/>
              </w:rPr>
            </w:pPr>
            <w:r w:rsidRPr="00E65FAB">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9BB6794" w14:textId="77777777" w:rsidR="00540430" w:rsidRPr="00E65FAB" w:rsidRDefault="00540430" w:rsidP="00BE4553">
            <w:pPr>
              <w:spacing w:after="0" w:line="240" w:lineRule="auto"/>
              <w:ind w:left="27"/>
              <w:jc w:val="center"/>
              <w:rPr>
                <w:rFonts w:ascii="Times New Roman" w:hAnsi="Times New Roman" w:cs="Times New Roman"/>
                <w:b/>
                <w:i/>
                <w:iCs/>
                <w:sz w:val="24"/>
                <w:szCs w:val="24"/>
              </w:rPr>
            </w:pPr>
            <w:r w:rsidRPr="00E65FAB">
              <w:rPr>
                <w:rFonts w:ascii="Times New Roman" w:hAnsi="Times New Roman" w:cs="Times New Roman"/>
                <w:b/>
                <w:i/>
                <w:iCs/>
                <w:sz w:val="24"/>
                <w:szCs w:val="24"/>
              </w:rPr>
              <w:t>24</w:t>
            </w:r>
          </w:p>
        </w:tc>
      </w:tr>
      <w:tr w:rsidR="00540430" w:rsidRPr="00E65FAB" w14:paraId="4B6D0F7C" w14:textId="77777777" w:rsidTr="00BE4553">
        <w:trPr>
          <w:trHeight w:val="285"/>
        </w:trPr>
        <w:tc>
          <w:tcPr>
            <w:tcW w:w="8046" w:type="dxa"/>
            <w:tcBorders>
              <w:top w:val="single" w:sz="6" w:space="0" w:color="000000"/>
              <w:left w:val="single" w:sz="6" w:space="0" w:color="000000"/>
              <w:bottom w:val="single" w:sz="6" w:space="0" w:color="000000"/>
              <w:right w:val="single" w:sz="6" w:space="0" w:color="000000"/>
            </w:tcBorders>
            <w:shd w:val="clear" w:color="auto" w:fill="auto"/>
          </w:tcPr>
          <w:p w14:paraId="7AF2483A" w14:textId="77777777" w:rsidR="00540430" w:rsidRPr="00E65FAB" w:rsidRDefault="00540430" w:rsidP="00BE4553">
            <w:pPr>
              <w:spacing w:after="0" w:line="240" w:lineRule="auto"/>
              <w:rPr>
                <w:rFonts w:ascii="Times New Roman" w:hAnsi="Times New Roman" w:cs="Times New Roman"/>
                <w:b/>
                <w:sz w:val="24"/>
                <w:szCs w:val="24"/>
              </w:rPr>
            </w:pPr>
            <w:r w:rsidRPr="00E65FAB">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BC9E543" w14:textId="77777777" w:rsidR="00540430" w:rsidRPr="00E65FAB" w:rsidRDefault="00540430" w:rsidP="00BE4553">
            <w:pPr>
              <w:spacing w:after="0" w:line="240" w:lineRule="auto"/>
              <w:ind w:left="27"/>
              <w:jc w:val="center"/>
              <w:rPr>
                <w:rFonts w:ascii="Times New Roman" w:hAnsi="Times New Roman" w:cs="Times New Roman"/>
                <w:b/>
                <w:i/>
                <w:iCs/>
                <w:sz w:val="24"/>
                <w:szCs w:val="24"/>
              </w:rPr>
            </w:pPr>
            <w:r w:rsidRPr="00E65FAB">
              <w:rPr>
                <w:rFonts w:ascii="Times New Roman" w:hAnsi="Times New Roman" w:cs="Times New Roman"/>
                <w:b/>
                <w:i/>
                <w:iCs/>
                <w:sz w:val="24"/>
                <w:szCs w:val="24"/>
              </w:rPr>
              <w:t>24</w:t>
            </w:r>
          </w:p>
        </w:tc>
      </w:tr>
      <w:tr w:rsidR="00540430" w:rsidRPr="00E65FAB" w14:paraId="2A1CC617" w14:textId="77777777" w:rsidTr="00BE4553">
        <w:tc>
          <w:tcPr>
            <w:tcW w:w="8046" w:type="dxa"/>
            <w:tcBorders>
              <w:top w:val="single" w:sz="6" w:space="0" w:color="000000"/>
              <w:left w:val="single" w:sz="6" w:space="0" w:color="000000"/>
              <w:bottom w:val="single" w:sz="6" w:space="0" w:color="000000"/>
              <w:right w:val="single" w:sz="6" w:space="0" w:color="000000"/>
            </w:tcBorders>
            <w:shd w:val="clear" w:color="auto" w:fill="auto"/>
          </w:tcPr>
          <w:p w14:paraId="31F7E136" w14:textId="77777777" w:rsidR="00540430" w:rsidRPr="00E65FAB" w:rsidRDefault="00540430" w:rsidP="00BE4553">
            <w:pPr>
              <w:spacing w:after="0" w:line="240" w:lineRule="auto"/>
              <w:rPr>
                <w:rFonts w:ascii="Times New Roman" w:hAnsi="Times New Roman" w:cs="Times New Roman"/>
                <w:sz w:val="24"/>
                <w:szCs w:val="24"/>
              </w:rPr>
            </w:pPr>
            <w:r w:rsidRPr="00E65FAB">
              <w:rPr>
                <w:rFonts w:ascii="Times New Roman" w:hAnsi="Times New Roman" w:cs="Times New Roman"/>
                <w:b/>
                <w:sz w:val="24"/>
                <w:szCs w:val="24"/>
              </w:rPr>
              <w:t xml:space="preserve">в т. ч. в форме практической подготовки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D87B44E" w14:textId="77777777" w:rsidR="00540430" w:rsidRPr="00E65FAB" w:rsidRDefault="00540430" w:rsidP="00BE4553">
            <w:pPr>
              <w:spacing w:after="0" w:line="240" w:lineRule="auto"/>
              <w:ind w:left="27"/>
              <w:jc w:val="center"/>
              <w:rPr>
                <w:rFonts w:ascii="Times New Roman" w:hAnsi="Times New Roman" w:cs="Times New Roman"/>
                <w:i/>
                <w:iCs/>
                <w:sz w:val="24"/>
                <w:szCs w:val="24"/>
              </w:rPr>
            </w:pPr>
            <w:r w:rsidRPr="00E65FAB">
              <w:rPr>
                <w:rFonts w:ascii="Times New Roman" w:hAnsi="Times New Roman" w:cs="Times New Roman"/>
                <w:i/>
                <w:iCs/>
                <w:sz w:val="24"/>
                <w:szCs w:val="24"/>
              </w:rPr>
              <w:t>4</w:t>
            </w:r>
          </w:p>
        </w:tc>
      </w:tr>
      <w:tr w:rsidR="00540430" w:rsidRPr="00E65FAB" w14:paraId="496C6E00" w14:textId="77777777" w:rsidTr="00BE4553">
        <w:trPr>
          <w:trHeight w:val="254"/>
        </w:trPr>
        <w:tc>
          <w:tcPr>
            <w:tcW w:w="8046" w:type="dxa"/>
            <w:tcBorders>
              <w:top w:val="single" w:sz="6" w:space="0" w:color="000000"/>
              <w:left w:val="single" w:sz="6" w:space="0" w:color="000000"/>
              <w:right w:val="single" w:sz="6" w:space="0" w:color="000000"/>
            </w:tcBorders>
            <w:shd w:val="clear" w:color="auto" w:fill="auto"/>
          </w:tcPr>
          <w:p w14:paraId="2CE82B36" w14:textId="77777777" w:rsidR="00540430" w:rsidRPr="00E65FAB" w:rsidRDefault="00540430" w:rsidP="00BE4553">
            <w:pPr>
              <w:spacing w:after="0" w:line="240" w:lineRule="auto"/>
              <w:rPr>
                <w:rFonts w:ascii="Times New Roman" w:hAnsi="Times New Roman" w:cs="Times New Roman"/>
                <w:sz w:val="24"/>
                <w:szCs w:val="24"/>
              </w:rPr>
            </w:pPr>
            <w:r w:rsidRPr="00E65FAB">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61CE7BB3" w14:textId="77777777" w:rsidR="00540430" w:rsidRPr="00E65FAB" w:rsidRDefault="00540430" w:rsidP="00BE4553">
            <w:pPr>
              <w:spacing w:after="0" w:line="240" w:lineRule="auto"/>
              <w:ind w:left="27"/>
              <w:jc w:val="center"/>
              <w:rPr>
                <w:rFonts w:ascii="Times New Roman" w:hAnsi="Times New Roman" w:cs="Times New Roman"/>
                <w:i/>
                <w:iCs/>
                <w:sz w:val="24"/>
                <w:szCs w:val="24"/>
              </w:rPr>
            </w:pPr>
          </w:p>
        </w:tc>
      </w:tr>
      <w:tr w:rsidR="00540430" w:rsidRPr="00E65FAB" w14:paraId="2B2E4802" w14:textId="77777777" w:rsidTr="00BE4553">
        <w:trPr>
          <w:trHeight w:val="254"/>
        </w:trPr>
        <w:tc>
          <w:tcPr>
            <w:tcW w:w="8046" w:type="dxa"/>
            <w:tcBorders>
              <w:top w:val="single" w:sz="6" w:space="0" w:color="000000"/>
              <w:left w:val="single" w:sz="6" w:space="0" w:color="000000"/>
              <w:right w:val="single" w:sz="6" w:space="0" w:color="000000"/>
            </w:tcBorders>
            <w:shd w:val="clear" w:color="auto" w:fill="auto"/>
          </w:tcPr>
          <w:p w14:paraId="5FC4C606" w14:textId="77777777" w:rsidR="00540430" w:rsidRPr="00E65FAB" w:rsidRDefault="00540430" w:rsidP="00BE4553">
            <w:pPr>
              <w:spacing w:after="0" w:line="240" w:lineRule="auto"/>
              <w:rPr>
                <w:rFonts w:ascii="Times New Roman" w:hAnsi="Times New Roman" w:cs="Times New Roman"/>
                <w:sz w:val="24"/>
                <w:szCs w:val="24"/>
              </w:rPr>
            </w:pPr>
            <w:r w:rsidRPr="00E65FAB">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1AEDADB9" w14:textId="77777777" w:rsidR="00540430" w:rsidRPr="00E65FAB" w:rsidRDefault="00540430" w:rsidP="00BE4553">
            <w:pPr>
              <w:spacing w:after="0" w:line="240" w:lineRule="auto"/>
              <w:ind w:left="27"/>
              <w:jc w:val="center"/>
              <w:rPr>
                <w:rFonts w:ascii="Times New Roman" w:hAnsi="Times New Roman" w:cs="Times New Roman"/>
                <w:iCs/>
                <w:sz w:val="24"/>
                <w:szCs w:val="24"/>
              </w:rPr>
            </w:pPr>
            <w:r w:rsidRPr="00E65FAB">
              <w:rPr>
                <w:rFonts w:ascii="Times New Roman" w:hAnsi="Times New Roman" w:cs="Times New Roman"/>
                <w:iCs/>
                <w:sz w:val="24"/>
                <w:szCs w:val="24"/>
              </w:rPr>
              <w:t>20</w:t>
            </w:r>
          </w:p>
        </w:tc>
      </w:tr>
      <w:tr w:rsidR="00540430" w:rsidRPr="00E65FAB" w14:paraId="5E00064D" w14:textId="77777777" w:rsidTr="00BE4553">
        <w:tc>
          <w:tcPr>
            <w:tcW w:w="8046" w:type="dxa"/>
            <w:tcBorders>
              <w:top w:val="single" w:sz="6" w:space="0" w:color="000000"/>
              <w:left w:val="single" w:sz="6" w:space="0" w:color="000000"/>
              <w:bottom w:val="single" w:sz="6" w:space="0" w:color="000000"/>
              <w:right w:val="single" w:sz="6" w:space="0" w:color="000000"/>
            </w:tcBorders>
            <w:shd w:val="clear" w:color="auto" w:fill="auto"/>
          </w:tcPr>
          <w:p w14:paraId="298D383D" w14:textId="77777777" w:rsidR="00540430" w:rsidRPr="00E65FAB" w:rsidRDefault="00540430" w:rsidP="00BE4553">
            <w:pPr>
              <w:spacing w:after="0" w:line="240" w:lineRule="auto"/>
              <w:rPr>
                <w:rFonts w:ascii="Times New Roman" w:hAnsi="Times New Roman" w:cs="Times New Roman"/>
                <w:sz w:val="24"/>
                <w:szCs w:val="24"/>
              </w:rPr>
            </w:pPr>
            <w:r w:rsidRPr="00E65FAB">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9B348E3" w14:textId="77777777" w:rsidR="00540430" w:rsidRPr="00E65FAB" w:rsidRDefault="00540430" w:rsidP="00BE4553">
            <w:pPr>
              <w:spacing w:after="0" w:line="240" w:lineRule="auto"/>
              <w:ind w:left="27"/>
              <w:jc w:val="center"/>
              <w:rPr>
                <w:rFonts w:ascii="Times New Roman" w:hAnsi="Times New Roman" w:cs="Times New Roman"/>
                <w:iCs/>
                <w:sz w:val="24"/>
                <w:szCs w:val="24"/>
              </w:rPr>
            </w:pPr>
            <w:r w:rsidRPr="00E65FAB">
              <w:rPr>
                <w:rFonts w:ascii="Times New Roman" w:hAnsi="Times New Roman" w:cs="Times New Roman"/>
                <w:iCs/>
                <w:sz w:val="24"/>
                <w:szCs w:val="24"/>
              </w:rPr>
              <w:t>4</w:t>
            </w:r>
          </w:p>
        </w:tc>
      </w:tr>
    </w:tbl>
    <w:p w14:paraId="5798574B" w14:textId="18CDC13F" w:rsidR="008E2265" w:rsidRPr="000D5E33" w:rsidRDefault="008E2265" w:rsidP="000D5E33">
      <w:pPr>
        <w:spacing w:after="0" w:line="240" w:lineRule="auto"/>
        <w:rPr>
          <w:rFonts w:ascii="Times New Roman" w:hAnsi="Times New Roman" w:cs="Times New Roman"/>
          <w:b/>
          <w:sz w:val="24"/>
          <w:szCs w:val="24"/>
        </w:rPr>
      </w:pPr>
    </w:p>
    <w:p w14:paraId="4A16E79A" w14:textId="679381A5" w:rsidR="00667430" w:rsidRPr="008A74DF" w:rsidRDefault="00667430" w:rsidP="00667430">
      <w:pPr>
        <w:tabs>
          <w:tab w:val="left" w:pos="1392"/>
        </w:tabs>
        <w:spacing w:after="0" w:line="240" w:lineRule="auto"/>
        <w:rPr>
          <w:rFonts w:ascii="Times New Roman" w:hAnsi="Times New Roman" w:cs="Times New Roman"/>
          <w:b/>
          <w:sz w:val="24"/>
          <w:szCs w:val="24"/>
        </w:rPr>
        <w:sectPr w:rsidR="00667430" w:rsidRPr="008A74DF" w:rsidSect="00A03528">
          <w:footerReference w:type="default" r:id="rId11"/>
          <w:pgSz w:w="11906" w:h="16838"/>
          <w:pgMar w:top="851" w:right="624" w:bottom="851" w:left="1134" w:header="709" w:footer="709" w:gutter="0"/>
          <w:pgNumType w:start="1"/>
          <w:cols w:space="720"/>
          <w:titlePg/>
          <w:docGrid w:linePitch="299"/>
        </w:sectPr>
      </w:pPr>
      <w:r w:rsidRPr="00AE11B2">
        <w:rPr>
          <w:rFonts w:ascii="Times New Roman" w:hAnsi="Times New Roman" w:cs="Times New Roman"/>
          <w:b/>
          <w:iCs/>
          <w:sz w:val="24"/>
          <w:szCs w:val="24"/>
        </w:rPr>
        <w:t xml:space="preserve">Промежуточная аттестация </w:t>
      </w:r>
      <w:r w:rsidRPr="008A74DF">
        <w:rPr>
          <w:rFonts w:ascii="Times New Roman" w:hAnsi="Times New Roman" w:cs="Times New Roman"/>
          <w:b/>
          <w:iCs/>
          <w:sz w:val="24"/>
          <w:szCs w:val="24"/>
        </w:rPr>
        <w:t>(проводится контрольная работа)</w:t>
      </w:r>
    </w:p>
    <w:p w14:paraId="6ED83833" w14:textId="20E19772" w:rsidR="007B407C" w:rsidRPr="000D5E33" w:rsidRDefault="007B407C" w:rsidP="000D5E33">
      <w:pPr>
        <w:spacing w:after="0" w:line="240" w:lineRule="auto"/>
        <w:jc w:val="center"/>
        <w:rPr>
          <w:rFonts w:ascii="Times New Roman" w:hAnsi="Times New Roman" w:cs="Times New Roman"/>
          <w:b/>
          <w:caps/>
          <w:sz w:val="24"/>
          <w:szCs w:val="24"/>
        </w:rPr>
      </w:pPr>
      <w:r w:rsidRPr="000D5E33">
        <w:rPr>
          <w:rFonts w:ascii="Times New Roman" w:hAnsi="Times New Roman" w:cs="Times New Roman"/>
          <w:b/>
          <w:caps/>
          <w:sz w:val="24"/>
          <w:szCs w:val="24"/>
        </w:rPr>
        <w:lastRenderedPageBreak/>
        <w:t>АННОТАЦИЯ К РАБОЧЕЙ ПРОГРАММЕ УЧЕБНОЙ ДИСЦИПЛИНЫ</w:t>
      </w:r>
    </w:p>
    <w:p w14:paraId="77F0FD8D" w14:textId="0FE3C641" w:rsidR="007B407C" w:rsidRPr="000D5E33" w:rsidRDefault="007B407C"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sz w:val="24"/>
          <w:szCs w:val="24"/>
        </w:rPr>
        <w:t>ОО.07 Основы финансовой грамотности</w:t>
      </w:r>
    </w:p>
    <w:p w14:paraId="733C0254" w14:textId="77777777" w:rsidR="007B407C" w:rsidRPr="000D5E33" w:rsidRDefault="007B407C"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4D12B7C2" w14:textId="77777777" w:rsidR="002F533B" w:rsidRPr="003B172E" w:rsidRDefault="002F533B" w:rsidP="002F533B">
      <w:pPr>
        <w:suppressAutoHyphens/>
        <w:spacing w:after="0"/>
        <w:ind w:firstLine="426"/>
        <w:rPr>
          <w:rFonts w:ascii="Times New Roman" w:hAnsi="Times New Roman" w:cs="Times New Roman"/>
          <w:b/>
          <w:sz w:val="24"/>
          <w:szCs w:val="24"/>
        </w:rPr>
      </w:pPr>
      <w:r w:rsidRPr="003B172E">
        <w:rPr>
          <w:rFonts w:ascii="Times New Roman" w:hAnsi="Times New Roman" w:cs="Times New Roman"/>
          <w:b/>
          <w:sz w:val="24"/>
          <w:szCs w:val="24"/>
        </w:rPr>
        <w:t>Цель и планируемые результаты освоения дисциплины:</w:t>
      </w:r>
    </w:p>
    <w:p w14:paraId="62205E19" w14:textId="77777777" w:rsidR="002F533B" w:rsidRPr="0026536F" w:rsidRDefault="002F533B" w:rsidP="002F533B">
      <w:pPr>
        <w:suppressAutoHyphens/>
        <w:spacing w:after="0"/>
        <w:ind w:firstLine="426"/>
        <w:jc w:val="both"/>
        <w:rPr>
          <w:rFonts w:ascii="Times New Roman" w:hAnsi="Times New Roman" w:cs="Times New Roman"/>
          <w:sz w:val="24"/>
          <w:szCs w:val="24"/>
        </w:rPr>
      </w:pPr>
      <w:r w:rsidRPr="0026536F">
        <w:rPr>
          <w:rFonts w:ascii="Times New Roman" w:hAnsi="Times New Roman" w:cs="Times New Roman"/>
          <w:sz w:val="24"/>
          <w:szCs w:val="24"/>
        </w:rPr>
        <w:t xml:space="preserve">Основная цель учебной дисциплины – формирование базовых навыков финансовой грамотности и принятия финансовых решений в области управления личными финансами у обучающихся </w:t>
      </w:r>
    </w:p>
    <w:p w14:paraId="0EC6D002" w14:textId="77777777" w:rsidR="002F533B" w:rsidRPr="0026536F" w:rsidRDefault="002F533B" w:rsidP="002F533B">
      <w:pPr>
        <w:suppressAutoHyphens/>
        <w:spacing w:after="0"/>
        <w:ind w:firstLine="426"/>
        <w:jc w:val="both"/>
        <w:rPr>
          <w:rFonts w:ascii="Times New Roman" w:hAnsi="Times New Roman" w:cs="Times New Roman"/>
          <w:sz w:val="24"/>
          <w:szCs w:val="24"/>
        </w:rPr>
      </w:pPr>
    </w:p>
    <w:p w14:paraId="7C2697EB" w14:textId="77777777" w:rsidR="002F533B" w:rsidRPr="0026536F" w:rsidRDefault="002F533B" w:rsidP="002F533B">
      <w:pPr>
        <w:suppressAutoHyphens/>
        <w:spacing w:after="0"/>
        <w:ind w:firstLine="426"/>
        <w:jc w:val="both"/>
        <w:rPr>
          <w:rFonts w:ascii="Times New Roman" w:hAnsi="Times New Roman" w:cs="Times New Roman"/>
          <w:b/>
          <w:bCs/>
          <w:sz w:val="24"/>
          <w:szCs w:val="24"/>
        </w:rPr>
      </w:pPr>
      <w:r w:rsidRPr="0026536F">
        <w:rPr>
          <w:rFonts w:ascii="Times New Roman" w:hAnsi="Times New Roman" w:cs="Times New Roman"/>
          <w:b/>
          <w:bCs/>
          <w:sz w:val="24"/>
          <w:szCs w:val="24"/>
        </w:rPr>
        <w:t>Планируемые результаты освоения курса:</w:t>
      </w:r>
    </w:p>
    <w:p w14:paraId="2874B55F" w14:textId="77777777" w:rsidR="002F533B" w:rsidRPr="0026536F" w:rsidRDefault="002F533B" w:rsidP="002F533B">
      <w:pPr>
        <w:autoSpaceDE w:val="0"/>
        <w:autoSpaceDN w:val="0"/>
        <w:adjustRightInd w:val="0"/>
        <w:spacing w:after="0"/>
        <w:ind w:left="709" w:hanging="283"/>
        <w:rPr>
          <w:rFonts w:ascii="Times New Roman" w:hAnsi="Times New Roman" w:cs="Times New Roman"/>
          <w:sz w:val="24"/>
          <w:szCs w:val="24"/>
        </w:rPr>
      </w:pPr>
    </w:p>
    <w:p w14:paraId="205EB2CA" w14:textId="77777777" w:rsidR="002F533B" w:rsidRPr="0026536F" w:rsidRDefault="002F533B" w:rsidP="002F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426"/>
        <w:jc w:val="both"/>
        <w:rPr>
          <w:rFonts w:ascii="Times New Roman" w:hAnsi="Times New Roman" w:cs="Times New Roman"/>
          <w:sz w:val="24"/>
          <w:szCs w:val="24"/>
        </w:rPr>
      </w:pPr>
      <w:r w:rsidRPr="0026536F">
        <w:rPr>
          <w:rFonts w:ascii="Times New Roman" w:hAnsi="Times New Roman" w:cs="Times New Roman"/>
          <w:sz w:val="24"/>
          <w:szCs w:val="24"/>
        </w:rPr>
        <w:t xml:space="preserve">В результате изучения учебной дисциплины обучающийся должен </w:t>
      </w:r>
      <w:r w:rsidRPr="0026536F">
        <w:rPr>
          <w:rFonts w:ascii="Times New Roman" w:hAnsi="Times New Roman" w:cs="Times New Roman"/>
          <w:b/>
          <w:sz w:val="24"/>
          <w:szCs w:val="24"/>
        </w:rPr>
        <w:t>знать:</w:t>
      </w:r>
    </w:p>
    <w:p w14:paraId="6BFDA87A"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Экономические явления и процессы общественной жизни</w:t>
      </w:r>
    </w:p>
    <w:p w14:paraId="7D3539E4"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Структуру семейного бюджета и экономику семьи</w:t>
      </w:r>
    </w:p>
    <w:p w14:paraId="7DFADD7B"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 характеристики кредита, роль кредита в личном финансовом плане</w:t>
      </w:r>
    </w:p>
    <w:p w14:paraId="1C0FA90D"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Расчетно-кассовые операции. Хранение, обмен и перевод денег, различные виды платежных средств, формы дистанционного банковского обслуживания</w:t>
      </w:r>
    </w:p>
    <w:p w14:paraId="1FD52AD2"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4FD87E9F"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Сферы применения различных форм денег</w:t>
      </w:r>
    </w:p>
    <w:p w14:paraId="3F7E8CC7"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Виды платежных средств</w:t>
      </w:r>
    </w:p>
    <w:p w14:paraId="74EB8129"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Страхование и его виды</w:t>
      </w:r>
    </w:p>
    <w:p w14:paraId="09C6FE0E"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Налоги (понятие, виды налогов, налоговые вычеты, налоговая декларация)</w:t>
      </w:r>
    </w:p>
    <w:p w14:paraId="320D11D0"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Правовые нормы для защиты прав потребителей финансовых услуг</w:t>
      </w:r>
    </w:p>
    <w:p w14:paraId="3A713147" w14:textId="77777777" w:rsidR="002F533B" w:rsidRPr="0026536F" w:rsidRDefault="002F533B" w:rsidP="002F533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hanging="294"/>
        <w:jc w:val="both"/>
        <w:rPr>
          <w:rFonts w:ascii="Times New Roman" w:hAnsi="Times New Roman"/>
          <w:sz w:val="24"/>
          <w:szCs w:val="24"/>
        </w:rPr>
      </w:pPr>
      <w:r w:rsidRPr="0026536F">
        <w:rPr>
          <w:rFonts w:ascii="Times New Roman" w:hAnsi="Times New Roman"/>
          <w:sz w:val="24"/>
          <w:szCs w:val="24"/>
        </w:rPr>
        <w:t>Признаки мошенничества на финансовом рынке в отношении физических лиц</w:t>
      </w:r>
    </w:p>
    <w:p w14:paraId="237C4D08" w14:textId="77777777" w:rsidR="002F533B" w:rsidRPr="0026536F" w:rsidRDefault="002F533B" w:rsidP="002F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294"/>
        <w:jc w:val="both"/>
        <w:rPr>
          <w:rFonts w:ascii="Times New Roman" w:hAnsi="Times New Roman" w:cs="Times New Roman"/>
          <w:sz w:val="24"/>
          <w:szCs w:val="24"/>
        </w:rPr>
      </w:pPr>
    </w:p>
    <w:p w14:paraId="72A3F662" w14:textId="77777777" w:rsidR="002F533B" w:rsidRPr="0026536F" w:rsidRDefault="002F533B" w:rsidP="002F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294"/>
        <w:jc w:val="both"/>
        <w:rPr>
          <w:rFonts w:ascii="Times New Roman" w:hAnsi="Times New Roman" w:cs="Times New Roman"/>
          <w:sz w:val="24"/>
          <w:szCs w:val="24"/>
        </w:rPr>
      </w:pPr>
      <w:r w:rsidRPr="0026536F">
        <w:rPr>
          <w:rFonts w:ascii="Times New Roman" w:hAnsi="Times New Roman" w:cs="Times New Roman"/>
          <w:sz w:val="24"/>
          <w:szCs w:val="24"/>
        </w:rPr>
        <w:t xml:space="preserve">В результате изучения учебной дисциплины обучающийся должен </w:t>
      </w:r>
      <w:r w:rsidRPr="0026536F">
        <w:rPr>
          <w:rFonts w:ascii="Times New Roman" w:hAnsi="Times New Roman" w:cs="Times New Roman"/>
          <w:b/>
          <w:sz w:val="24"/>
          <w:szCs w:val="24"/>
        </w:rPr>
        <w:t>уметь:</w:t>
      </w:r>
    </w:p>
    <w:p w14:paraId="172FFC93"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Анализировать состояние финансовых рынков, используя различные источники информации</w:t>
      </w:r>
    </w:p>
    <w:p w14:paraId="26F94754"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Применять теоретические знания по финансовой грамотности для практической деятельности и повседневной жизни</w:t>
      </w:r>
    </w:p>
    <w:p w14:paraId="443236A2"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14:paraId="5566CBE1"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63A84736"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Анализировать и привлекать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рад и др.)</w:t>
      </w:r>
    </w:p>
    <w:p w14:paraId="49C0BF9A"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Применять полученные теоретические и практические знания для определения экономически рационального поведения</w:t>
      </w:r>
    </w:p>
    <w:p w14:paraId="028360C0"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Применять полученные знания о хранении, обмене и переводе денег; использовать банковские карты, электронные деньги: пользоваться банкоматом, мобильным банкингом, онлайн-банкингом</w:t>
      </w:r>
    </w:p>
    <w:p w14:paraId="05234526"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lastRenderedPageBreak/>
        <w:t>Применять полученные знания о страховании в повседневной жизни; выбор страховой компании, сравнивать и выбирать наиболее выгодные условия личного страхования, страхования имуществ и ответственности</w:t>
      </w:r>
    </w:p>
    <w:p w14:paraId="35207A68"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Применять знания о депозите, управления рисками при депозите: о кредите, сравнение кредитных предложений, учет кредита в личном финансовом плане, уменьшении стоимости кредита</w:t>
      </w:r>
    </w:p>
    <w:p w14:paraId="3A04A9B6"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Определять назначение видов налогов, характеризовать права и обязанности налогоплательщиков, заполнять налоговую декларацию</w:t>
      </w:r>
    </w:p>
    <w:p w14:paraId="5FEF6FB6" w14:textId="77777777" w:rsidR="002F533B" w:rsidRPr="0026536F" w:rsidRDefault="002F533B" w:rsidP="002F533B">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94"/>
        <w:jc w:val="both"/>
        <w:rPr>
          <w:rFonts w:ascii="Times New Roman" w:hAnsi="Times New Roman"/>
          <w:sz w:val="24"/>
          <w:szCs w:val="24"/>
        </w:rPr>
      </w:pPr>
      <w:r w:rsidRPr="0026536F">
        <w:rPr>
          <w:rFonts w:ascii="Times New Roman" w:hAnsi="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14:paraId="7F9D914C" w14:textId="77777777" w:rsidR="002F533B" w:rsidRPr="0026536F" w:rsidRDefault="002F533B" w:rsidP="002F533B">
      <w:pPr>
        <w:suppressAutoHyphens/>
        <w:spacing w:after="0"/>
        <w:ind w:firstLine="426"/>
        <w:jc w:val="center"/>
        <w:rPr>
          <w:rFonts w:ascii="Times New Roman" w:hAnsi="Times New Roman" w:cs="Times New Roman"/>
          <w:b/>
          <w:sz w:val="24"/>
          <w:szCs w:val="24"/>
        </w:rPr>
      </w:pPr>
    </w:p>
    <w:p w14:paraId="5ADC1E4C" w14:textId="77777777" w:rsidR="002F533B" w:rsidRPr="0026536F" w:rsidRDefault="002F533B" w:rsidP="002F533B">
      <w:pPr>
        <w:suppressAutoHyphens/>
        <w:spacing w:after="0"/>
        <w:ind w:firstLine="426"/>
        <w:jc w:val="center"/>
        <w:rPr>
          <w:rFonts w:ascii="Times New Roman" w:hAnsi="Times New Roman" w:cs="Times New Roman"/>
          <w:b/>
          <w:sz w:val="24"/>
          <w:szCs w:val="24"/>
        </w:rPr>
      </w:pPr>
    </w:p>
    <w:p w14:paraId="49833608" w14:textId="77777777" w:rsidR="002F533B" w:rsidRPr="00A619D6" w:rsidRDefault="002F533B" w:rsidP="00A619D6">
      <w:pPr>
        <w:suppressAutoHyphens/>
        <w:spacing w:after="0"/>
        <w:rPr>
          <w:rFonts w:ascii="Times New Roman" w:hAnsi="Times New Roman"/>
          <w:b/>
          <w:sz w:val="24"/>
          <w:szCs w:val="24"/>
        </w:rPr>
      </w:pPr>
      <w:r w:rsidRPr="00A619D6">
        <w:rPr>
          <w:rFonts w:ascii="Times New Roman" w:hAnsi="Times New Roman"/>
          <w:b/>
          <w:sz w:val="24"/>
          <w:szCs w:val="24"/>
        </w:rPr>
        <w:t>Объем учебной дисциплины и виды учебной работы</w:t>
      </w:r>
    </w:p>
    <w:p w14:paraId="49BCA460" w14:textId="77777777" w:rsidR="002F533B" w:rsidRPr="003B172E" w:rsidRDefault="002F533B" w:rsidP="002F533B">
      <w:pPr>
        <w:pStyle w:val="a3"/>
        <w:suppressAutoHyphens/>
        <w:spacing w:after="0"/>
        <w:rPr>
          <w:rFonts w:ascii="Times New Roman" w:hAnsi="Times New Roman"/>
          <w:b/>
          <w:sz w:val="24"/>
          <w:szCs w:val="24"/>
        </w:rPr>
      </w:pPr>
    </w:p>
    <w:p w14:paraId="64FADE0D" w14:textId="77777777" w:rsidR="002F533B" w:rsidRDefault="002F533B" w:rsidP="002F533B">
      <w:pPr>
        <w:spacing w:after="0"/>
        <w:ind w:firstLine="426"/>
        <w:rPr>
          <w:rFonts w:ascii="Times New Roman" w:hAnsi="Times New Roman" w:cs="Times New Roman"/>
          <w:b/>
          <w:i/>
          <w:sz w:val="24"/>
          <w:szCs w:val="24"/>
        </w:rPr>
      </w:pPr>
    </w:p>
    <w:tbl>
      <w:tblPr>
        <w:tblW w:w="100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4"/>
        <w:gridCol w:w="1800"/>
      </w:tblGrid>
      <w:tr w:rsidR="002F533B" w:rsidRPr="00A47994" w14:paraId="28070B45" w14:textId="77777777" w:rsidTr="00BE4553">
        <w:trPr>
          <w:trHeight w:val="460"/>
        </w:trPr>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07257723" w14:textId="77777777" w:rsidR="002F533B" w:rsidRPr="00A47994" w:rsidRDefault="002F533B" w:rsidP="00BE4553">
            <w:pPr>
              <w:spacing w:after="0" w:line="240" w:lineRule="auto"/>
              <w:ind w:right="-986"/>
              <w:jc w:val="center"/>
              <w:rPr>
                <w:rFonts w:ascii="Times New Roman" w:hAnsi="Times New Roman" w:cs="Times New Roman"/>
                <w:sz w:val="24"/>
                <w:szCs w:val="24"/>
              </w:rPr>
            </w:pPr>
            <w:r w:rsidRPr="00A47994">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3582818" w14:textId="77777777" w:rsidR="002F533B" w:rsidRPr="00A47994" w:rsidRDefault="002F533B" w:rsidP="00BE4553">
            <w:pPr>
              <w:spacing w:after="0" w:line="240" w:lineRule="auto"/>
              <w:ind w:left="27"/>
              <w:jc w:val="center"/>
              <w:rPr>
                <w:rFonts w:ascii="Times New Roman" w:hAnsi="Times New Roman" w:cs="Times New Roman"/>
                <w:i/>
                <w:iCs/>
                <w:sz w:val="24"/>
                <w:szCs w:val="24"/>
              </w:rPr>
            </w:pPr>
            <w:r w:rsidRPr="00A47994">
              <w:rPr>
                <w:rFonts w:ascii="Times New Roman" w:hAnsi="Times New Roman" w:cs="Times New Roman"/>
                <w:b/>
                <w:i/>
                <w:iCs/>
                <w:sz w:val="24"/>
                <w:szCs w:val="24"/>
              </w:rPr>
              <w:t>Объем часов</w:t>
            </w:r>
          </w:p>
        </w:tc>
      </w:tr>
      <w:tr w:rsidR="002F533B" w:rsidRPr="00A47994" w14:paraId="2966B59D" w14:textId="77777777" w:rsidTr="00BE4553">
        <w:trPr>
          <w:trHeight w:val="285"/>
        </w:trPr>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314814C8" w14:textId="77777777" w:rsidR="002F533B" w:rsidRPr="00A47994" w:rsidRDefault="002F533B" w:rsidP="00BE4553">
            <w:pPr>
              <w:spacing w:after="0" w:line="240" w:lineRule="auto"/>
              <w:rPr>
                <w:rFonts w:ascii="Times New Roman" w:hAnsi="Times New Roman" w:cs="Times New Roman"/>
                <w:b/>
                <w:sz w:val="24"/>
                <w:szCs w:val="24"/>
              </w:rPr>
            </w:pPr>
            <w:r w:rsidRPr="00A47994">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55217C5" w14:textId="77777777" w:rsidR="002F533B" w:rsidRPr="00A47994" w:rsidRDefault="002F533B" w:rsidP="00BE4553">
            <w:pPr>
              <w:spacing w:after="0" w:line="240" w:lineRule="auto"/>
              <w:ind w:left="27"/>
              <w:jc w:val="center"/>
              <w:rPr>
                <w:rFonts w:ascii="Times New Roman" w:hAnsi="Times New Roman" w:cs="Times New Roman"/>
                <w:b/>
                <w:i/>
                <w:iCs/>
                <w:sz w:val="24"/>
                <w:szCs w:val="24"/>
              </w:rPr>
            </w:pPr>
            <w:r w:rsidRPr="00A47994">
              <w:rPr>
                <w:rFonts w:ascii="Times New Roman" w:hAnsi="Times New Roman" w:cs="Times New Roman"/>
                <w:b/>
                <w:i/>
                <w:iCs/>
                <w:sz w:val="24"/>
                <w:szCs w:val="24"/>
              </w:rPr>
              <w:t>2</w:t>
            </w:r>
            <w:r>
              <w:rPr>
                <w:rFonts w:ascii="Times New Roman" w:hAnsi="Times New Roman" w:cs="Times New Roman"/>
                <w:b/>
                <w:i/>
                <w:iCs/>
                <w:sz w:val="24"/>
                <w:szCs w:val="24"/>
              </w:rPr>
              <w:t>0</w:t>
            </w:r>
          </w:p>
        </w:tc>
      </w:tr>
      <w:tr w:rsidR="002F533B" w:rsidRPr="00A47994" w14:paraId="177412A8" w14:textId="77777777" w:rsidTr="00BE4553">
        <w:trPr>
          <w:trHeight w:val="285"/>
        </w:trPr>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645201BA" w14:textId="77777777" w:rsidR="002F533B" w:rsidRPr="00A47994" w:rsidRDefault="002F533B" w:rsidP="00BE4553">
            <w:pPr>
              <w:spacing w:after="0" w:line="240" w:lineRule="auto"/>
              <w:rPr>
                <w:rFonts w:ascii="Times New Roman" w:hAnsi="Times New Roman" w:cs="Times New Roman"/>
                <w:b/>
                <w:sz w:val="24"/>
                <w:szCs w:val="24"/>
              </w:rPr>
            </w:pPr>
            <w:r w:rsidRPr="00A47994">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9193787" w14:textId="77777777" w:rsidR="002F533B" w:rsidRPr="00A47994" w:rsidRDefault="002F533B" w:rsidP="00BE4553">
            <w:pPr>
              <w:spacing w:after="0" w:line="240" w:lineRule="auto"/>
              <w:ind w:left="27"/>
              <w:jc w:val="center"/>
              <w:rPr>
                <w:rFonts w:ascii="Times New Roman" w:hAnsi="Times New Roman" w:cs="Times New Roman"/>
                <w:b/>
                <w:i/>
                <w:iCs/>
                <w:sz w:val="24"/>
                <w:szCs w:val="24"/>
              </w:rPr>
            </w:pPr>
            <w:r w:rsidRPr="00A47994">
              <w:rPr>
                <w:rFonts w:ascii="Times New Roman" w:hAnsi="Times New Roman" w:cs="Times New Roman"/>
                <w:b/>
                <w:i/>
                <w:iCs/>
                <w:sz w:val="24"/>
                <w:szCs w:val="24"/>
              </w:rPr>
              <w:t>2</w:t>
            </w:r>
            <w:r>
              <w:rPr>
                <w:rFonts w:ascii="Times New Roman" w:hAnsi="Times New Roman" w:cs="Times New Roman"/>
                <w:b/>
                <w:i/>
                <w:iCs/>
                <w:sz w:val="24"/>
                <w:szCs w:val="24"/>
              </w:rPr>
              <w:t>0</w:t>
            </w:r>
          </w:p>
        </w:tc>
      </w:tr>
      <w:tr w:rsidR="002F533B" w:rsidRPr="00A47994" w14:paraId="2127B285" w14:textId="77777777" w:rsidTr="00BE4553">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5AFC7DFD" w14:textId="77777777" w:rsidR="002F533B" w:rsidRPr="00A47994" w:rsidRDefault="002F533B" w:rsidP="00BE4553">
            <w:pPr>
              <w:spacing w:after="0" w:line="240" w:lineRule="auto"/>
              <w:rPr>
                <w:rFonts w:ascii="Times New Roman" w:hAnsi="Times New Roman" w:cs="Times New Roman"/>
                <w:sz w:val="24"/>
                <w:szCs w:val="24"/>
              </w:rPr>
            </w:pPr>
            <w:r w:rsidRPr="00A47994">
              <w:rPr>
                <w:rFonts w:ascii="Times New Roman" w:hAnsi="Times New Roman" w:cs="Times New Roman"/>
                <w:b/>
                <w:sz w:val="24"/>
                <w:szCs w:val="24"/>
              </w:rPr>
              <w:t xml:space="preserve">в т. ч. в форме практической подготовки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37A2D47" w14:textId="77777777" w:rsidR="002F533B" w:rsidRPr="00A47994" w:rsidRDefault="002F533B" w:rsidP="00BE4553">
            <w:pPr>
              <w:spacing w:after="0" w:line="240" w:lineRule="auto"/>
              <w:ind w:left="27"/>
              <w:jc w:val="center"/>
              <w:rPr>
                <w:rFonts w:ascii="Times New Roman" w:hAnsi="Times New Roman" w:cs="Times New Roman"/>
                <w:i/>
                <w:iCs/>
                <w:sz w:val="24"/>
                <w:szCs w:val="24"/>
              </w:rPr>
            </w:pPr>
            <w:r>
              <w:rPr>
                <w:rFonts w:ascii="Times New Roman" w:hAnsi="Times New Roman" w:cs="Times New Roman"/>
                <w:i/>
                <w:iCs/>
                <w:sz w:val="24"/>
                <w:szCs w:val="24"/>
              </w:rPr>
              <w:t>10</w:t>
            </w:r>
          </w:p>
        </w:tc>
      </w:tr>
      <w:tr w:rsidR="002F533B" w:rsidRPr="00A47994" w14:paraId="6579FB07" w14:textId="77777777" w:rsidTr="00BE4553">
        <w:trPr>
          <w:trHeight w:val="254"/>
        </w:trPr>
        <w:tc>
          <w:tcPr>
            <w:tcW w:w="8214" w:type="dxa"/>
            <w:tcBorders>
              <w:top w:val="single" w:sz="6" w:space="0" w:color="000000"/>
              <w:left w:val="single" w:sz="6" w:space="0" w:color="000000"/>
              <w:right w:val="single" w:sz="6" w:space="0" w:color="000000"/>
            </w:tcBorders>
            <w:shd w:val="clear" w:color="auto" w:fill="auto"/>
          </w:tcPr>
          <w:p w14:paraId="0AF854DD" w14:textId="77777777" w:rsidR="002F533B" w:rsidRPr="00A47994" w:rsidRDefault="002F533B" w:rsidP="00BE4553">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73DC4CC4" w14:textId="77777777" w:rsidR="002F533B" w:rsidRPr="00A47994" w:rsidRDefault="002F533B" w:rsidP="00BE4553">
            <w:pPr>
              <w:spacing w:after="0" w:line="240" w:lineRule="auto"/>
              <w:ind w:left="27"/>
              <w:jc w:val="center"/>
              <w:rPr>
                <w:rFonts w:ascii="Times New Roman" w:hAnsi="Times New Roman" w:cs="Times New Roman"/>
                <w:i/>
                <w:iCs/>
                <w:sz w:val="24"/>
                <w:szCs w:val="24"/>
              </w:rPr>
            </w:pPr>
          </w:p>
        </w:tc>
      </w:tr>
      <w:tr w:rsidR="002F533B" w:rsidRPr="00A47994" w14:paraId="00BFA767" w14:textId="77777777" w:rsidTr="00BE4553">
        <w:trPr>
          <w:trHeight w:val="254"/>
        </w:trPr>
        <w:tc>
          <w:tcPr>
            <w:tcW w:w="8214" w:type="dxa"/>
            <w:tcBorders>
              <w:top w:val="single" w:sz="6" w:space="0" w:color="000000"/>
              <w:left w:val="single" w:sz="6" w:space="0" w:color="000000"/>
              <w:right w:val="single" w:sz="6" w:space="0" w:color="000000"/>
            </w:tcBorders>
            <w:shd w:val="clear" w:color="auto" w:fill="auto"/>
          </w:tcPr>
          <w:p w14:paraId="13A03741" w14:textId="77777777" w:rsidR="002F533B" w:rsidRPr="00A47994" w:rsidRDefault="002F533B" w:rsidP="00BE4553">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047467D2" w14:textId="77777777" w:rsidR="002F533B" w:rsidRPr="00A47994" w:rsidRDefault="002F533B" w:rsidP="00BE4553">
            <w:pPr>
              <w:spacing w:after="0" w:line="240" w:lineRule="auto"/>
              <w:ind w:left="27"/>
              <w:jc w:val="center"/>
              <w:rPr>
                <w:rFonts w:ascii="Times New Roman" w:hAnsi="Times New Roman" w:cs="Times New Roman"/>
                <w:iCs/>
                <w:sz w:val="24"/>
                <w:szCs w:val="24"/>
              </w:rPr>
            </w:pPr>
            <w:r w:rsidRPr="00A47994">
              <w:rPr>
                <w:rFonts w:ascii="Times New Roman" w:hAnsi="Times New Roman" w:cs="Times New Roman"/>
                <w:iCs/>
                <w:sz w:val="24"/>
                <w:szCs w:val="24"/>
              </w:rPr>
              <w:t>1</w:t>
            </w:r>
            <w:r>
              <w:rPr>
                <w:rFonts w:ascii="Times New Roman" w:hAnsi="Times New Roman" w:cs="Times New Roman"/>
                <w:iCs/>
                <w:sz w:val="24"/>
                <w:szCs w:val="24"/>
              </w:rPr>
              <w:t>0</w:t>
            </w:r>
          </w:p>
        </w:tc>
      </w:tr>
      <w:tr w:rsidR="002F533B" w:rsidRPr="00A47994" w14:paraId="576DE5E8" w14:textId="77777777" w:rsidTr="00BE4553">
        <w:tc>
          <w:tcPr>
            <w:tcW w:w="8214" w:type="dxa"/>
            <w:tcBorders>
              <w:top w:val="single" w:sz="6" w:space="0" w:color="000000"/>
              <w:left w:val="single" w:sz="6" w:space="0" w:color="000000"/>
              <w:bottom w:val="single" w:sz="6" w:space="0" w:color="000000"/>
              <w:right w:val="single" w:sz="6" w:space="0" w:color="000000"/>
            </w:tcBorders>
            <w:shd w:val="clear" w:color="auto" w:fill="auto"/>
          </w:tcPr>
          <w:p w14:paraId="5385D22A" w14:textId="77777777" w:rsidR="002F533B" w:rsidRPr="00A47994" w:rsidRDefault="002F533B" w:rsidP="00BE4553">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FDC747E" w14:textId="77777777" w:rsidR="002F533B" w:rsidRPr="00A47994" w:rsidRDefault="002F533B" w:rsidP="00BE4553">
            <w:pPr>
              <w:spacing w:after="0" w:line="240" w:lineRule="auto"/>
              <w:ind w:left="27"/>
              <w:jc w:val="center"/>
              <w:rPr>
                <w:rFonts w:ascii="Times New Roman" w:hAnsi="Times New Roman" w:cs="Times New Roman"/>
                <w:iCs/>
                <w:sz w:val="24"/>
                <w:szCs w:val="24"/>
              </w:rPr>
            </w:pPr>
            <w:r>
              <w:rPr>
                <w:rFonts w:ascii="Times New Roman" w:hAnsi="Times New Roman" w:cs="Times New Roman"/>
                <w:iCs/>
                <w:sz w:val="24"/>
                <w:szCs w:val="24"/>
              </w:rPr>
              <w:t>10</w:t>
            </w:r>
          </w:p>
        </w:tc>
      </w:tr>
    </w:tbl>
    <w:p w14:paraId="2E19D0D8" w14:textId="77777777" w:rsidR="002F533B" w:rsidRDefault="002F533B" w:rsidP="002F533B">
      <w:pPr>
        <w:ind w:firstLine="708"/>
        <w:rPr>
          <w:rFonts w:ascii="Times New Roman" w:hAnsi="Times New Roman" w:cs="Times New Roman"/>
          <w:b/>
          <w:i/>
          <w:sz w:val="24"/>
          <w:szCs w:val="24"/>
        </w:rPr>
      </w:pPr>
    </w:p>
    <w:p w14:paraId="097BB799" w14:textId="5BC2A1E2" w:rsidR="00667430" w:rsidRPr="00AE11B2" w:rsidRDefault="00667430" w:rsidP="00667430">
      <w:pPr>
        <w:tabs>
          <w:tab w:val="left" w:pos="1392"/>
        </w:tabs>
        <w:spacing w:after="0" w:line="240" w:lineRule="auto"/>
        <w:rPr>
          <w:rFonts w:ascii="Times New Roman" w:hAnsi="Times New Roman" w:cs="Times New Roman"/>
          <w:sz w:val="24"/>
          <w:szCs w:val="24"/>
        </w:rPr>
        <w:sectPr w:rsidR="00667430" w:rsidRPr="00AE11B2" w:rsidSect="00A03528">
          <w:footerReference w:type="default" r:id="rId12"/>
          <w:pgSz w:w="11906" w:h="16838"/>
          <w:pgMar w:top="851" w:right="624" w:bottom="851" w:left="1134" w:header="709" w:footer="709" w:gutter="0"/>
          <w:pgNumType w:start="1"/>
          <w:cols w:space="720"/>
          <w:titlePg/>
          <w:docGrid w:linePitch="299"/>
        </w:sectPr>
      </w:pPr>
      <w:r>
        <w:rPr>
          <w:rFonts w:ascii="Times New Roman" w:hAnsi="Times New Roman" w:cs="Times New Roman"/>
          <w:b/>
          <w:iCs/>
          <w:sz w:val="24"/>
          <w:szCs w:val="24"/>
        </w:rPr>
        <w:t xml:space="preserve"> </w:t>
      </w:r>
      <w:r w:rsidRPr="00AE11B2">
        <w:rPr>
          <w:rFonts w:ascii="Times New Roman" w:hAnsi="Times New Roman" w:cs="Times New Roman"/>
          <w:b/>
          <w:iCs/>
          <w:sz w:val="24"/>
          <w:szCs w:val="24"/>
        </w:rPr>
        <w:t xml:space="preserve">Промежуточная аттестация </w:t>
      </w:r>
      <w:r w:rsidRPr="008A74DF">
        <w:rPr>
          <w:rFonts w:ascii="Times New Roman" w:hAnsi="Times New Roman" w:cs="Times New Roman"/>
          <w:b/>
          <w:iCs/>
          <w:sz w:val="24"/>
          <w:szCs w:val="24"/>
        </w:rPr>
        <w:t>(проводится контрольная работа)</w:t>
      </w:r>
    </w:p>
    <w:p w14:paraId="4F8C569F" w14:textId="1407028C" w:rsidR="005F2A3C" w:rsidRPr="004C30BA" w:rsidRDefault="005F2A3C" w:rsidP="004C30BA">
      <w:pPr>
        <w:spacing w:after="0" w:line="240" w:lineRule="auto"/>
        <w:jc w:val="center"/>
        <w:rPr>
          <w:rFonts w:ascii="Times New Roman" w:hAnsi="Times New Roman" w:cs="Times New Roman"/>
          <w:b/>
          <w:caps/>
          <w:sz w:val="24"/>
          <w:szCs w:val="24"/>
        </w:rPr>
      </w:pPr>
      <w:r w:rsidRPr="004C30BA">
        <w:rPr>
          <w:rFonts w:ascii="Times New Roman" w:hAnsi="Times New Roman" w:cs="Times New Roman"/>
          <w:b/>
          <w:caps/>
          <w:sz w:val="24"/>
          <w:szCs w:val="24"/>
        </w:rPr>
        <w:lastRenderedPageBreak/>
        <w:t xml:space="preserve">АННОТАЦИЯ К РАБОЧЕЙ ПРОГРАММЕ </w:t>
      </w:r>
      <w:r w:rsidR="00B56874" w:rsidRPr="004C30BA">
        <w:rPr>
          <w:rFonts w:ascii="Times New Roman" w:hAnsi="Times New Roman" w:cs="Times New Roman"/>
          <w:b/>
          <w:caps/>
          <w:sz w:val="24"/>
          <w:szCs w:val="24"/>
        </w:rPr>
        <w:t>УЧЕБНОЙ</w:t>
      </w:r>
      <w:r w:rsidRPr="004C30BA">
        <w:rPr>
          <w:rFonts w:ascii="Times New Roman" w:hAnsi="Times New Roman" w:cs="Times New Roman"/>
          <w:b/>
          <w:caps/>
          <w:sz w:val="24"/>
          <w:szCs w:val="24"/>
        </w:rPr>
        <w:t xml:space="preserve"> ДИСЦИПЛИНЫ</w:t>
      </w:r>
    </w:p>
    <w:p w14:paraId="27223E78" w14:textId="311D8E36" w:rsidR="005F2A3C" w:rsidRPr="004C30BA" w:rsidRDefault="005F2A3C" w:rsidP="004C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4C30BA">
        <w:rPr>
          <w:rFonts w:ascii="Times New Roman" w:hAnsi="Times New Roman" w:cs="Times New Roman"/>
          <w:b/>
          <w:sz w:val="24"/>
          <w:szCs w:val="24"/>
        </w:rPr>
        <w:t>ОО.0</w:t>
      </w:r>
      <w:r w:rsidR="00B56874" w:rsidRPr="004C30BA">
        <w:rPr>
          <w:rFonts w:ascii="Times New Roman" w:hAnsi="Times New Roman" w:cs="Times New Roman"/>
          <w:b/>
          <w:sz w:val="24"/>
          <w:szCs w:val="24"/>
        </w:rPr>
        <w:t>8</w:t>
      </w:r>
      <w:r w:rsidRPr="004C30BA">
        <w:rPr>
          <w:rFonts w:ascii="Times New Roman" w:hAnsi="Times New Roman" w:cs="Times New Roman"/>
          <w:b/>
          <w:sz w:val="24"/>
          <w:szCs w:val="24"/>
        </w:rPr>
        <w:t xml:space="preserve"> </w:t>
      </w:r>
      <w:r w:rsidR="00B56874" w:rsidRPr="004C30BA">
        <w:rPr>
          <w:rFonts w:ascii="Times New Roman" w:hAnsi="Times New Roman" w:cs="Times New Roman"/>
          <w:b/>
          <w:sz w:val="24"/>
          <w:szCs w:val="24"/>
        </w:rPr>
        <w:t>Оборудование и рабочие материалы</w:t>
      </w:r>
    </w:p>
    <w:p w14:paraId="5D7BA9F0" w14:textId="77777777" w:rsidR="005F2A3C" w:rsidRPr="004C30BA" w:rsidRDefault="005F2A3C" w:rsidP="004C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0E90030B"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Цели и задачи учебной дисциплины - требования к результатам освоения дисциплины: </w:t>
      </w:r>
    </w:p>
    <w:p w14:paraId="45D1739E"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p>
    <w:p w14:paraId="0F4D5E33"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В результате освоения дисциплины обучающийся должен уметь: </w:t>
      </w:r>
    </w:p>
    <w:p w14:paraId="2623904A"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подбирать инструменты и оборудование для устройства, содержания и ремонта садовых дорожек, газонов, цветников, древесно-кустарниковых культур; </w:t>
      </w:r>
    </w:p>
    <w:p w14:paraId="3D631E7B"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подбирать материалы для устройства садовых дорожек; </w:t>
      </w:r>
    </w:p>
    <w:p w14:paraId="1E9525FC"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подбирать травосмеси для устройства различных типов газонов; </w:t>
      </w:r>
    </w:p>
    <w:p w14:paraId="5ADEEB18"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выбирать посевной и посадочный материал для создания цветников и древесно-кустарниковых культур. </w:t>
      </w:r>
    </w:p>
    <w:p w14:paraId="34EDDA8D"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p>
    <w:p w14:paraId="23E61D1B"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В результате освоения дисциплины обучающийся должен знать: </w:t>
      </w:r>
    </w:p>
    <w:p w14:paraId="4DF74C08"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виды инструментов и оборудования для устройства, содержания и ремонта садовых дорожек, газонов, цветников, древесно-кустарниковых культур; </w:t>
      </w:r>
    </w:p>
    <w:p w14:paraId="232CA3BA"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назначение, правила эксплуатации инструментов и оборудования для устройства, содержания и ремонта садовых дорожек, газонов, цветников, древесно-кустарниковых культура; </w:t>
      </w:r>
    </w:p>
    <w:p w14:paraId="0291E1BA"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классификацию и свойства материалов для устройства садовых дорожек; </w:t>
      </w:r>
    </w:p>
    <w:p w14:paraId="318D572A"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виды травосмесей для устройства различных типов газонов; </w:t>
      </w:r>
    </w:p>
    <w:p w14:paraId="1655C1C0" w14:textId="77777777" w:rsidR="004C30BA" w:rsidRPr="004C30BA" w:rsidRDefault="004C30BA" w:rsidP="004C30BA">
      <w:pPr>
        <w:autoSpaceDE w:val="0"/>
        <w:autoSpaceDN w:val="0"/>
        <w:adjustRightInd w:val="0"/>
        <w:spacing w:after="0" w:line="240" w:lineRule="auto"/>
        <w:rPr>
          <w:rFonts w:ascii="Times New Roman" w:hAnsi="Times New Roman" w:cs="Times New Roman"/>
          <w:color w:val="000000"/>
          <w:sz w:val="24"/>
          <w:szCs w:val="24"/>
        </w:rPr>
      </w:pPr>
      <w:r w:rsidRPr="004C30BA">
        <w:rPr>
          <w:rFonts w:ascii="Times New Roman" w:hAnsi="Times New Roman" w:cs="Times New Roman"/>
          <w:color w:val="000000"/>
          <w:sz w:val="24"/>
          <w:szCs w:val="24"/>
        </w:rPr>
        <w:t xml:space="preserve">- ассортимент растений для цветников и древесно-кустарниковых культур. </w:t>
      </w:r>
    </w:p>
    <w:p w14:paraId="4B886522" w14:textId="77777777" w:rsidR="004C30BA" w:rsidRPr="004C30BA" w:rsidRDefault="004C30BA" w:rsidP="004C30BA">
      <w:pPr>
        <w:spacing w:after="0" w:line="240" w:lineRule="auto"/>
        <w:rPr>
          <w:rFonts w:ascii="Times New Roman" w:hAnsi="Times New Roman" w:cs="Times New Roman"/>
          <w:sz w:val="24"/>
          <w:szCs w:val="24"/>
        </w:rPr>
      </w:pPr>
    </w:p>
    <w:p w14:paraId="4A9CA24B" w14:textId="77777777" w:rsidR="004C30BA" w:rsidRPr="004C30BA" w:rsidRDefault="004C30BA" w:rsidP="004C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C30BA">
        <w:rPr>
          <w:rFonts w:ascii="Times New Roman" w:hAnsi="Times New Roman"/>
          <w:b/>
          <w:sz w:val="24"/>
          <w:szCs w:val="24"/>
        </w:rPr>
        <w:t>Объем учебной дисциплины и виды учебной работы</w:t>
      </w:r>
    </w:p>
    <w:p w14:paraId="760AE206" w14:textId="77777777" w:rsidR="004C30BA" w:rsidRPr="004C30BA" w:rsidRDefault="004C30BA" w:rsidP="004C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u w:val="single"/>
        </w:rPr>
      </w:pP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4C30BA" w:rsidRPr="004C30BA" w14:paraId="56F70825" w14:textId="77777777" w:rsidTr="00DC0D59">
        <w:trPr>
          <w:trHeight w:val="460"/>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1A8DE4A9" w14:textId="77777777" w:rsidR="004C30BA" w:rsidRPr="004C30BA" w:rsidRDefault="004C30BA" w:rsidP="004C30BA">
            <w:pPr>
              <w:spacing w:after="0" w:line="240" w:lineRule="auto"/>
              <w:jc w:val="center"/>
              <w:rPr>
                <w:rFonts w:ascii="Times New Roman" w:hAnsi="Times New Roman" w:cs="Times New Roman"/>
                <w:sz w:val="24"/>
                <w:szCs w:val="24"/>
              </w:rPr>
            </w:pPr>
            <w:r w:rsidRPr="004C30BA">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089F133" w14:textId="77777777" w:rsidR="004C30BA" w:rsidRPr="004C30BA" w:rsidRDefault="004C30BA" w:rsidP="004C30BA">
            <w:pPr>
              <w:spacing w:after="0" w:line="240" w:lineRule="auto"/>
              <w:ind w:left="27"/>
              <w:jc w:val="center"/>
              <w:rPr>
                <w:rFonts w:ascii="Times New Roman" w:hAnsi="Times New Roman" w:cs="Times New Roman"/>
                <w:i/>
                <w:iCs/>
                <w:sz w:val="24"/>
                <w:szCs w:val="24"/>
              </w:rPr>
            </w:pPr>
            <w:r w:rsidRPr="004C30BA">
              <w:rPr>
                <w:rFonts w:ascii="Times New Roman" w:hAnsi="Times New Roman" w:cs="Times New Roman"/>
                <w:b/>
                <w:i/>
                <w:iCs/>
                <w:sz w:val="24"/>
                <w:szCs w:val="24"/>
              </w:rPr>
              <w:t>Объем часов</w:t>
            </w:r>
          </w:p>
        </w:tc>
      </w:tr>
      <w:tr w:rsidR="004C30BA" w:rsidRPr="004C30BA" w14:paraId="428A6BB8" w14:textId="77777777" w:rsidTr="00DC0D59">
        <w:trPr>
          <w:trHeight w:val="285"/>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5E004C61" w14:textId="77777777" w:rsidR="004C30BA" w:rsidRPr="004C30BA" w:rsidRDefault="004C30BA" w:rsidP="004C30BA">
            <w:pPr>
              <w:spacing w:after="0" w:line="240" w:lineRule="auto"/>
              <w:rPr>
                <w:rFonts w:ascii="Times New Roman" w:hAnsi="Times New Roman" w:cs="Times New Roman"/>
                <w:b/>
                <w:sz w:val="24"/>
                <w:szCs w:val="24"/>
              </w:rPr>
            </w:pPr>
            <w:r w:rsidRPr="004C30BA">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C7F1661" w14:textId="77777777" w:rsidR="004C30BA" w:rsidRPr="004C30BA" w:rsidRDefault="004C30BA" w:rsidP="004C30BA">
            <w:pPr>
              <w:spacing w:after="0" w:line="240" w:lineRule="auto"/>
              <w:ind w:left="27"/>
              <w:jc w:val="center"/>
              <w:rPr>
                <w:rFonts w:ascii="Times New Roman" w:hAnsi="Times New Roman" w:cs="Times New Roman"/>
                <w:b/>
                <w:i/>
                <w:iCs/>
                <w:sz w:val="24"/>
                <w:szCs w:val="24"/>
              </w:rPr>
            </w:pPr>
            <w:r w:rsidRPr="004C30BA">
              <w:rPr>
                <w:rFonts w:ascii="Times New Roman" w:hAnsi="Times New Roman" w:cs="Times New Roman"/>
                <w:b/>
                <w:i/>
                <w:iCs/>
                <w:sz w:val="24"/>
                <w:szCs w:val="24"/>
              </w:rPr>
              <w:t>40</w:t>
            </w:r>
          </w:p>
        </w:tc>
      </w:tr>
      <w:tr w:rsidR="004C30BA" w:rsidRPr="004C30BA" w14:paraId="06893DCA" w14:textId="77777777" w:rsidTr="00DC0D59">
        <w:trPr>
          <w:trHeight w:val="285"/>
        </w:trPr>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53533B93" w14:textId="77777777" w:rsidR="004C30BA" w:rsidRPr="004C30BA" w:rsidRDefault="004C30BA" w:rsidP="004C30BA">
            <w:pPr>
              <w:spacing w:after="0" w:line="240" w:lineRule="auto"/>
              <w:rPr>
                <w:rFonts w:ascii="Times New Roman" w:hAnsi="Times New Roman" w:cs="Times New Roman"/>
                <w:b/>
                <w:sz w:val="24"/>
                <w:szCs w:val="24"/>
              </w:rPr>
            </w:pPr>
            <w:r w:rsidRPr="004C30BA">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B21460D" w14:textId="77777777" w:rsidR="004C30BA" w:rsidRPr="004C30BA" w:rsidRDefault="004C30BA" w:rsidP="004C30BA">
            <w:pPr>
              <w:spacing w:after="0" w:line="240" w:lineRule="auto"/>
              <w:ind w:left="27"/>
              <w:jc w:val="center"/>
              <w:rPr>
                <w:rFonts w:ascii="Times New Roman" w:hAnsi="Times New Roman" w:cs="Times New Roman"/>
                <w:b/>
                <w:i/>
                <w:iCs/>
                <w:sz w:val="24"/>
                <w:szCs w:val="24"/>
              </w:rPr>
            </w:pPr>
            <w:r w:rsidRPr="004C30BA">
              <w:rPr>
                <w:rFonts w:ascii="Times New Roman" w:hAnsi="Times New Roman" w:cs="Times New Roman"/>
                <w:b/>
                <w:i/>
                <w:iCs/>
                <w:sz w:val="24"/>
                <w:szCs w:val="24"/>
              </w:rPr>
              <w:t>40</w:t>
            </w:r>
          </w:p>
        </w:tc>
      </w:tr>
      <w:tr w:rsidR="004C30BA" w:rsidRPr="004C30BA" w14:paraId="3F1D5922" w14:textId="77777777" w:rsidTr="00DC0D59">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5A14126C" w14:textId="77777777" w:rsidR="004C30BA" w:rsidRPr="004C30BA" w:rsidRDefault="004C30BA" w:rsidP="004C30BA">
            <w:pPr>
              <w:spacing w:after="0" w:line="240" w:lineRule="auto"/>
              <w:rPr>
                <w:rFonts w:ascii="Times New Roman" w:hAnsi="Times New Roman" w:cs="Times New Roman"/>
                <w:sz w:val="24"/>
                <w:szCs w:val="24"/>
              </w:rPr>
            </w:pPr>
            <w:r w:rsidRPr="004C30BA">
              <w:rPr>
                <w:rFonts w:ascii="Times New Roman" w:hAnsi="Times New Roman" w:cs="Times New Roman"/>
                <w:b/>
                <w:sz w:val="24"/>
                <w:szCs w:val="24"/>
              </w:rPr>
              <w:t xml:space="preserve">в т. ч. в форме практической подготовки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F13A13C" w14:textId="77777777" w:rsidR="004C30BA" w:rsidRPr="004C30BA" w:rsidRDefault="004C30BA" w:rsidP="004C30BA">
            <w:pPr>
              <w:spacing w:after="0" w:line="240" w:lineRule="auto"/>
              <w:ind w:left="27"/>
              <w:jc w:val="center"/>
              <w:rPr>
                <w:rFonts w:ascii="Times New Roman" w:hAnsi="Times New Roman" w:cs="Times New Roman"/>
                <w:i/>
                <w:iCs/>
                <w:sz w:val="24"/>
                <w:szCs w:val="24"/>
              </w:rPr>
            </w:pPr>
            <w:r w:rsidRPr="004C30BA">
              <w:rPr>
                <w:rFonts w:ascii="Times New Roman" w:hAnsi="Times New Roman" w:cs="Times New Roman"/>
                <w:i/>
                <w:iCs/>
                <w:sz w:val="24"/>
                <w:szCs w:val="24"/>
              </w:rPr>
              <w:t>20</w:t>
            </w:r>
          </w:p>
        </w:tc>
      </w:tr>
      <w:tr w:rsidR="004C30BA" w:rsidRPr="004C30BA" w14:paraId="281B06F4" w14:textId="77777777" w:rsidTr="00DC0D59">
        <w:trPr>
          <w:trHeight w:val="254"/>
        </w:trPr>
        <w:tc>
          <w:tcPr>
            <w:tcW w:w="7905" w:type="dxa"/>
            <w:tcBorders>
              <w:top w:val="single" w:sz="6" w:space="0" w:color="000000"/>
              <w:left w:val="single" w:sz="6" w:space="0" w:color="000000"/>
              <w:right w:val="single" w:sz="6" w:space="0" w:color="000000"/>
            </w:tcBorders>
            <w:shd w:val="clear" w:color="auto" w:fill="auto"/>
          </w:tcPr>
          <w:p w14:paraId="63F13B20" w14:textId="77777777" w:rsidR="004C30BA" w:rsidRPr="004C30BA" w:rsidRDefault="004C30BA" w:rsidP="004C30BA">
            <w:pPr>
              <w:spacing w:after="0" w:line="240" w:lineRule="auto"/>
              <w:rPr>
                <w:rFonts w:ascii="Times New Roman" w:hAnsi="Times New Roman" w:cs="Times New Roman"/>
                <w:sz w:val="24"/>
                <w:szCs w:val="24"/>
              </w:rPr>
            </w:pPr>
            <w:r w:rsidRPr="004C30BA">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3876294B" w14:textId="77777777" w:rsidR="004C30BA" w:rsidRPr="004C30BA" w:rsidRDefault="004C30BA" w:rsidP="004C30BA">
            <w:pPr>
              <w:spacing w:after="0" w:line="240" w:lineRule="auto"/>
              <w:ind w:left="27"/>
              <w:jc w:val="center"/>
              <w:rPr>
                <w:rFonts w:ascii="Times New Roman" w:hAnsi="Times New Roman" w:cs="Times New Roman"/>
                <w:i/>
                <w:iCs/>
                <w:sz w:val="24"/>
                <w:szCs w:val="24"/>
              </w:rPr>
            </w:pPr>
          </w:p>
        </w:tc>
      </w:tr>
      <w:tr w:rsidR="004C30BA" w:rsidRPr="004C30BA" w14:paraId="6000C56E" w14:textId="77777777" w:rsidTr="00DC0D59">
        <w:trPr>
          <w:trHeight w:val="254"/>
        </w:trPr>
        <w:tc>
          <w:tcPr>
            <w:tcW w:w="7905" w:type="dxa"/>
            <w:tcBorders>
              <w:top w:val="single" w:sz="6" w:space="0" w:color="000000"/>
              <w:left w:val="single" w:sz="6" w:space="0" w:color="000000"/>
              <w:right w:val="single" w:sz="6" w:space="0" w:color="000000"/>
            </w:tcBorders>
            <w:shd w:val="clear" w:color="auto" w:fill="auto"/>
          </w:tcPr>
          <w:p w14:paraId="2FE676EA" w14:textId="77777777" w:rsidR="004C30BA" w:rsidRPr="004C30BA" w:rsidRDefault="004C30BA" w:rsidP="004C30BA">
            <w:pPr>
              <w:spacing w:after="0" w:line="240" w:lineRule="auto"/>
              <w:rPr>
                <w:rFonts w:ascii="Times New Roman" w:hAnsi="Times New Roman" w:cs="Times New Roman"/>
                <w:sz w:val="24"/>
                <w:szCs w:val="24"/>
              </w:rPr>
            </w:pPr>
            <w:r w:rsidRPr="004C30BA">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376CB24B" w14:textId="77777777" w:rsidR="004C30BA" w:rsidRPr="004C30BA" w:rsidRDefault="004C30BA" w:rsidP="004C30BA">
            <w:pPr>
              <w:spacing w:after="0" w:line="240" w:lineRule="auto"/>
              <w:ind w:left="27"/>
              <w:jc w:val="center"/>
              <w:rPr>
                <w:rFonts w:ascii="Times New Roman" w:hAnsi="Times New Roman" w:cs="Times New Roman"/>
                <w:iCs/>
                <w:sz w:val="24"/>
                <w:szCs w:val="24"/>
              </w:rPr>
            </w:pPr>
            <w:r w:rsidRPr="004C30BA">
              <w:rPr>
                <w:rFonts w:ascii="Times New Roman" w:hAnsi="Times New Roman" w:cs="Times New Roman"/>
                <w:iCs/>
                <w:sz w:val="24"/>
                <w:szCs w:val="24"/>
              </w:rPr>
              <w:t>20</w:t>
            </w:r>
          </w:p>
        </w:tc>
      </w:tr>
      <w:tr w:rsidR="004C30BA" w:rsidRPr="004C30BA" w14:paraId="39765CCA" w14:textId="77777777" w:rsidTr="00DC0D59">
        <w:tc>
          <w:tcPr>
            <w:tcW w:w="7905" w:type="dxa"/>
            <w:tcBorders>
              <w:top w:val="single" w:sz="6" w:space="0" w:color="000000"/>
              <w:left w:val="single" w:sz="6" w:space="0" w:color="000000"/>
              <w:bottom w:val="single" w:sz="6" w:space="0" w:color="000000"/>
              <w:right w:val="single" w:sz="6" w:space="0" w:color="000000"/>
            </w:tcBorders>
            <w:shd w:val="clear" w:color="auto" w:fill="auto"/>
          </w:tcPr>
          <w:p w14:paraId="18A2F32A" w14:textId="77777777" w:rsidR="004C30BA" w:rsidRPr="004C30BA" w:rsidRDefault="004C30BA" w:rsidP="004C30BA">
            <w:pPr>
              <w:spacing w:after="0" w:line="240" w:lineRule="auto"/>
              <w:rPr>
                <w:rFonts w:ascii="Times New Roman" w:hAnsi="Times New Roman" w:cs="Times New Roman"/>
                <w:sz w:val="24"/>
                <w:szCs w:val="24"/>
              </w:rPr>
            </w:pPr>
            <w:r w:rsidRPr="004C30BA">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E5762CE" w14:textId="77777777" w:rsidR="004C30BA" w:rsidRPr="004C30BA" w:rsidRDefault="004C30BA" w:rsidP="004C30BA">
            <w:pPr>
              <w:spacing w:after="0" w:line="240" w:lineRule="auto"/>
              <w:ind w:left="27"/>
              <w:jc w:val="center"/>
              <w:rPr>
                <w:rFonts w:ascii="Times New Roman" w:hAnsi="Times New Roman" w:cs="Times New Roman"/>
                <w:iCs/>
                <w:sz w:val="24"/>
                <w:szCs w:val="24"/>
              </w:rPr>
            </w:pPr>
            <w:r w:rsidRPr="004C30BA">
              <w:rPr>
                <w:rFonts w:ascii="Times New Roman" w:hAnsi="Times New Roman" w:cs="Times New Roman"/>
                <w:iCs/>
                <w:sz w:val="24"/>
                <w:szCs w:val="24"/>
              </w:rPr>
              <w:t>20</w:t>
            </w:r>
          </w:p>
        </w:tc>
      </w:tr>
    </w:tbl>
    <w:p w14:paraId="0822FBC1" w14:textId="77777777" w:rsidR="004C30BA" w:rsidRPr="004C30BA" w:rsidRDefault="004C30BA" w:rsidP="004C30BA">
      <w:pPr>
        <w:spacing w:after="0" w:line="240" w:lineRule="auto"/>
        <w:rPr>
          <w:rFonts w:ascii="Times New Roman" w:eastAsia="Times New Roman" w:hAnsi="Times New Roman" w:cs="Times New Roman"/>
          <w:b/>
          <w:bCs/>
          <w:color w:val="000000"/>
          <w:sz w:val="24"/>
          <w:szCs w:val="24"/>
          <w:lang w:eastAsia="ru-RU"/>
        </w:rPr>
      </w:pPr>
    </w:p>
    <w:p w14:paraId="1790B462" w14:textId="77777777" w:rsidR="005F2A3C" w:rsidRPr="004C30BA" w:rsidRDefault="005F2A3C" w:rsidP="004C30BA">
      <w:pPr>
        <w:suppressAutoHyphens/>
        <w:spacing w:after="0" w:line="240" w:lineRule="auto"/>
        <w:rPr>
          <w:rFonts w:ascii="Times New Roman" w:eastAsia="Times New Roman" w:hAnsi="Times New Roman" w:cs="Times New Roman"/>
          <w:bCs/>
          <w:i/>
          <w:sz w:val="24"/>
          <w:szCs w:val="24"/>
          <w:lang w:eastAsia="ru-RU"/>
        </w:rPr>
      </w:pPr>
    </w:p>
    <w:p w14:paraId="143BE0A9" w14:textId="121FC906" w:rsidR="000747EB" w:rsidRPr="004C30BA" w:rsidRDefault="005F2A3C" w:rsidP="004C30BA">
      <w:pPr>
        <w:spacing w:after="0" w:line="240" w:lineRule="auto"/>
        <w:rPr>
          <w:rFonts w:ascii="Times New Roman" w:hAnsi="Times New Roman" w:cs="Times New Roman"/>
          <w:b/>
          <w:iCs/>
          <w:sz w:val="24"/>
          <w:szCs w:val="24"/>
        </w:rPr>
      </w:pPr>
      <w:r w:rsidRPr="004C30BA">
        <w:rPr>
          <w:rFonts w:ascii="Times New Roman" w:hAnsi="Times New Roman" w:cs="Times New Roman"/>
          <w:b/>
          <w:iCs/>
          <w:sz w:val="24"/>
          <w:szCs w:val="24"/>
        </w:rPr>
        <w:t xml:space="preserve">Промежуточная аттестация проводится в форме </w:t>
      </w:r>
      <w:r w:rsidR="00B56874" w:rsidRPr="004C30BA">
        <w:rPr>
          <w:rFonts w:ascii="Times New Roman" w:hAnsi="Times New Roman" w:cs="Times New Roman"/>
          <w:b/>
          <w:sz w:val="24"/>
          <w:szCs w:val="24"/>
        </w:rPr>
        <w:t>дифференцированного зачета</w:t>
      </w:r>
    </w:p>
    <w:p w14:paraId="03A92F02" w14:textId="0C7D2005" w:rsidR="00B35C16" w:rsidRPr="004C30BA" w:rsidRDefault="00B35C16" w:rsidP="004C30BA">
      <w:pPr>
        <w:spacing w:after="0" w:line="240" w:lineRule="auto"/>
        <w:rPr>
          <w:rFonts w:ascii="Times New Roman" w:hAnsi="Times New Roman" w:cs="Times New Roman"/>
          <w:b/>
          <w:iCs/>
          <w:sz w:val="24"/>
          <w:szCs w:val="24"/>
        </w:rPr>
      </w:pPr>
    </w:p>
    <w:p w14:paraId="374218F2" w14:textId="7DC3CE2A" w:rsidR="00B35C16" w:rsidRPr="000D5E33" w:rsidRDefault="00B35C16" w:rsidP="000D5E33">
      <w:pPr>
        <w:spacing w:after="0" w:line="240" w:lineRule="auto"/>
        <w:rPr>
          <w:rFonts w:ascii="Times New Roman" w:hAnsi="Times New Roman" w:cs="Times New Roman"/>
          <w:b/>
          <w:iCs/>
          <w:sz w:val="24"/>
          <w:szCs w:val="24"/>
        </w:rPr>
      </w:pPr>
      <w:r w:rsidRPr="000D5E33">
        <w:rPr>
          <w:rFonts w:ascii="Times New Roman" w:hAnsi="Times New Roman" w:cs="Times New Roman"/>
          <w:b/>
          <w:iCs/>
          <w:sz w:val="24"/>
          <w:szCs w:val="24"/>
        </w:rPr>
        <w:br w:type="page"/>
      </w:r>
    </w:p>
    <w:p w14:paraId="34CA358F" w14:textId="4D897D97" w:rsidR="00B35C16" w:rsidRPr="000D5E33" w:rsidRDefault="00B35C16"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caps/>
          <w:sz w:val="24"/>
          <w:szCs w:val="24"/>
        </w:rPr>
        <w:lastRenderedPageBreak/>
        <w:t xml:space="preserve">АННОТАЦИЯ К РАБОЧЕЙ ПРОГРАММЕ </w:t>
      </w:r>
      <w:r w:rsidR="00D41E91" w:rsidRPr="000D5E33">
        <w:rPr>
          <w:rFonts w:ascii="Times New Roman" w:hAnsi="Times New Roman" w:cs="Times New Roman"/>
          <w:b/>
          <w:caps/>
          <w:sz w:val="24"/>
          <w:szCs w:val="24"/>
        </w:rPr>
        <w:t>УЧЕБНОЙ</w:t>
      </w:r>
      <w:r w:rsidRPr="000D5E33">
        <w:rPr>
          <w:rFonts w:ascii="Times New Roman" w:hAnsi="Times New Roman" w:cs="Times New Roman"/>
          <w:b/>
          <w:caps/>
          <w:sz w:val="24"/>
          <w:szCs w:val="24"/>
        </w:rPr>
        <w:t xml:space="preserve"> </w:t>
      </w:r>
      <w:r w:rsidR="00481CD2" w:rsidRPr="000D5E33">
        <w:rPr>
          <w:rFonts w:ascii="Times New Roman" w:hAnsi="Times New Roman" w:cs="Times New Roman"/>
          <w:b/>
          <w:caps/>
          <w:sz w:val="24"/>
          <w:szCs w:val="24"/>
        </w:rPr>
        <w:t>Д</w:t>
      </w:r>
      <w:r w:rsidRPr="000D5E33">
        <w:rPr>
          <w:rFonts w:ascii="Times New Roman" w:hAnsi="Times New Roman" w:cs="Times New Roman"/>
          <w:b/>
          <w:caps/>
          <w:sz w:val="24"/>
          <w:szCs w:val="24"/>
        </w:rPr>
        <w:t>ИСЦИПЛИНЫ</w:t>
      </w:r>
    </w:p>
    <w:p w14:paraId="5338C8A0" w14:textId="170C5A4A" w:rsidR="00B35C16" w:rsidRPr="000D5E33" w:rsidRDefault="00B35C16"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t>ОО.0</w:t>
      </w:r>
      <w:r w:rsidR="00D41E91" w:rsidRPr="000D5E33">
        <w:rPr>
          <w:rFonts w:ascii="Times New Roman" w:hAnsi="Times New Roman" w:cs="Times New Roman"/>
          <w:b/>
          <w:sz w:val="24"/>
          <w:szCs w:val="24"/>
        </w:rPr>
        <w:t>9 Благоустройство ландшафтов</w:t>
      </w:r>
    </w:p>
    <w:p w14:paraId="5BC913E6" w14:textId="77777777" w:rsidR="00B35C16" w:rsidRPr="000D5E33" w:rsidRDefault="00B35C16" w:rsidP="000D5E33">
      <w:pPr>
        <w:spacing w:after="0" w:line="240" w:lineRule="auto"/>
        <w:rPr>
          <w:rFonts w:ascii="Times New Roman" w:hAnsi="Times New Roman" w:cs="Times New Roman"/>
          <w:b/>
          <w:iCs/>
          <w:sz w:val="24"/>
          <w:szCs w:val="24"/>
        </w:rPr>
      </w:pPr>
    </w:p>
    <w:p w14:paraId="49FD556D"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b/>
          <w:bCs/>
          <w:color w:val="000000"/>
          <w:sz w:val="24"/>
          <w:szCs w:val="24"/>
        </w:rPr>
        <w:t xml:space="preserve">Цели и задачи дисциплины - требования к результатам освоения дисциплины: </w:t>
      </w:r>
    </w:p>
    <w:p w14:paraId="16C31A8E"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цикла должен: </w:t>
      </w:r>
    </w:p>
    <w:p w14:paraId="55DE78E6"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b/>
          <w:bCs/>
          <w:color w:val="000000"/>
          <w:sz w:val="24"/>
          <w:szCs w:val="24"/>
        </w:rPr>
        <w:t xml:space="preserve">Озеленение и благоустройство различных территорий </w:t>
      </w:r>
      <w:r w:rsidRPr="000D5E33">
        <w:rPr>
          <w:rFonts w:ascii="Times New Roman" w:hAnsi="Times New Roman" w:cs="Times New Roman"/>
          <w:color w:val="000000"/>
          <w:sz w:val="24"/>
          <w:szCs w:val="24"/>
        </w:rPr>
        <w:t xml:space="preserve">и соответствующих профессиональных компетенций (ПК): </w:t>
      </w:r>
    </w:p>
    <w:p w14:paraId="52D0FC0D"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Проектировать участок с учетом особенностей ландшафта. </w:t>
      </w:r>
    </w:p>
    <w:p w14:paraId="36625929"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Создавать и оформлять цветники различных типов. </w:t>
      </w:r>
    </w:p>
    <w:p w14:paraId="76035CF2"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Выполнять работы по вертикальному озеленению. Созданию и содержанию живых изгородей. </w:t>
      </w:r>
    </w:p>
    <w:p w14:paraId="7A11B50F"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Устраивать и ремонтировать садовые дорожки. </w:t>
      </w:r>
    </w:p>
    <w:p w14:paraId="145BF81D"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p>
    <w:p w14:paraId="274A2729"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В результате освоения дисциплины обучающийся должен </w:t>
      </w:r>
    </w:p>
    <w:p w14:paraId="62CD1354"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b/>
          <w:bCs/>
          <w:color w:val="000000"/>
          <w:sz w:val="24"/>
          <w:szCs w:val="24"/>
        </w:rPr>
        <w:t xml:space="preserve">уметь: </w:t>
      </w:r>
    </w:p>
    <w:p w14:paraId="706B69A2"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использовать специализированное оборудование и инструменты; </w:t>
      </w:r>
    </w:p>
    <w:p w14:paraId="63C0702C"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выполнять посев семян и посадку растений, ухаживать за всходами; </w:t>
      </w:r>
    </w:p>
    <w:p w14:paraId="689C3FCB"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высаживать рассаду растений в открытый грунт, соблюдая условия посадки; </w:t>
      </w:r>
    </w:p>
    <w:p w14:paraId="4D483998"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проводить предпосевную обработку семян и посев; </w:t>
      </w:r>
    </w:p>
    <w:p w14:paraId="66D656CE"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создавать цветники на первично озеленяемых и существующих объектах; </w:t>
      </w:r>
    </w:p>
    <w:p w14:paraId="47CD0DD4"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проводить посев трав, создавать газоны, ухаживать за ними; </w:t>
      </w:r>
    </w:p>
    <w:p w14:paraId="2098548F"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p>
    <w:p w14:paraId="0EF0C3ED"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b/>
          <w:bCs/>
          <w:color w:val="000000"/>
          <w:sz w:val="24"/>
          <w:szCs w:val="24"/>
        </w:rPr>
        <w:t xml:space="preserve">знать: </w:t>
      </w:r>
    </w:p>
    <w:p w14:paraId="459903A2"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специализированное оборудование и инструменты; </w:t>
      </w:r>
    </w:p>
    <w:p w14:paraId="1A2D41F5"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ассортимент цветочно-декоративных и горшечных культур; </w:t>
      </w:r>
    </w:p>
    <w:p w14:paraId="55482141"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способы обработки семян перед посевом; </w:t>
      </w:r>
    </w:p>
    <w:p w14:paraId="4B309EDE"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способы вегетативного размножения растений; </w:t>
      </w:r>
    </w:p>
    <w:p w14:paraId="234B85D7"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правила посева семян и ухода за всходами; </w:t>
      </w:r>
    </w:p>
    <w:p w14:paraId="235A3EC2"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ассортимент древесно-кустарниковых растений, их внешнее и внутреннее строение; </w:t>
      </w:r>
    </w:p>
    <w:p w14:paraId="58264E0D"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способы размножения древесных растений; </w:t>
      </w:r>
    </w:p>
    <w:p w14:paraId="508D1DB1" w14:textId="77777777" w:rsidR="00512786" w:rsidRPr="000D5E33" w:rsidRDefault="00512786"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виды удобрений, способы подкормки деревьев и кустарников; </w:t>
      </w:r>
    </w:p>
    <w:p w14:paraId="179EC747" w14:textId="19C47B2A" w:rsidR="00512786" w:rsidRPr="000D5E33" w:rsidRDefault="00512786"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color w:val="000000"/>
          <w:sz w:val="24"/>
          <w:szCs w:val="24"/>
        </w:rPr>
        <w:t xml:space="preserve"> типы и виды цветников, и способы их оформления; </w:t>
      </w:r>
    </w:p>
    <w:p w14:paraId="414FB766" w14:textId="77777777" w:rsidR="00512786" w:rsidRPr="000D5E33" w:rsidRDefault="00512786"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xml:space="preserve"> виды газонных трав и их смеси, сроки и нормы посева, способы посева трав, </w:t>
      </w:r>
    </w:p>
    <w:p w14:paraId="2A3B9E45" w14:textId="77777777" w:rsidR="00512786" w:rsidRPr="000D5E33" w:rsidRDefault="00512786"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xml:space="preserve"> особенности полива; </w:t>
      </w:r>
    </w:p>
    <w:p w14:paraId="4C338B37" w14:textId="77777777" w:rsidR="00512786" w:rsidRPr="000D5E33" w:rsidRDefault="00512786"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xml:space="preserve"> правила стрижки и содержания живой изгороди; </w:t>
      </w:r>
    </w:p>
    <w:p w14:paraId="7070A820" w14:textId="77777777" w:rsidR="00512786" w:rsidRPr="000D5E33" w:rsidRDefault="00512786"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xml:space="preserve"> правила техники безопасности и охраны труда. </w:t>
      </w:r>
    </w:p>
    <w:p w14:paraId="518F4E07" w14:textId="42DE8132" w:rsidR="003B4B57" w:rsidRPr="000D5E33" w:rsidRDefault="003B4B57" w:rsidP="000D5E33">
      <w:pPr>
        <w:spacing w:after="0" w:line="240" w:lineRule="auto"/>
        <w:rPr>
          <w:rFonts w:ascii="Times New Roman" w:hAnsi="Times New Roman" w:cs="Times New Roman"/>
          <w:b/>
          <w:sz w:val="24"/>
          <w:szCs w:val="24"/>
        </w:rPr>
      </w:pPr>
    </w:p>
    <w:p w14:paraId="3DFB928A" w14:textId="5515B045" w:rsidR="00B35C16" w:rsidRPr="000D5E33" w:rsidRDefault="00B35C16"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s="Times New Roman"/>
          <w:b/>
          <w:sz w:val="24"/>
          <w:szCs w:val="24"/>
        </w:rPr>
      </w:pPr>
      <w:r w:rsidRPr="000D5E33">
        <w:rPr>
          <w:rFonts w:ascii="Times New Roman" w:hAnsi="Times New Roman" w:cs="Times New Roman"/>
          <w:b/>
          <w:sz w:val="24"/>
          <w:szCs w:val="24"/>
        </w:rPr>
        <w:t>Объем дисциплины и виды учебной работы</w:t>
      </w:r>
    </w:p>
    <w:p w14:paraId="77319C4F" w14:textId="77777777" w:rsidR="00B35C16" w:rsidRPr="000D5E33" w:rsidRDefault="00B35C16" w:rsidP="000D5E33">
      <w:pPr>
        <w:spacing w:after="0" w:line="240" w:lineRule="auto"/>
        <w:jc w:val="center"/>
        <w:rPr>
          <w:rFonts w:ascii="Times New Roman" w:eastAsia="Times New Roman" w:hAnsi="Times New Roman" w:cs="Times New Roman"/>
          <w:b/>
          <w:bCs/>
          <w:sz w:val="24"/>
          <w:szCs w:val="24"/>
          <w:lang w:eastAsia="ru-RU"/>
        </w:rPr>
      </w:pPr>
    </w:p>
    <w:tbl>
      <w:tblPr>
        <w:tblW w:w="10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56"/>
        <w:gridCol w:w="1845"/>
      </w:tblGrid>
      <w:tr w:rsidR="0053254E" w:rsidRPr="000D5E33" w14:paraId="01D75271"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6AABAAED" w14:textId="77777777" w:rsidR="0053254E" w:rsidRPr="000D5E33" w:rsidRDefault="0053254E" w:rsidP="000D5E33">
            <w:pPr>
              <w:spacing w:after="0" w:line="240" w:lineRule="auto"/>
              <w:jc w:val="center"/>
              <w:rPr>
                <w:rFonts w:ascii="Times New Roman" w:hAnsi="Times New Roman" w:cs="Times New Roman"/>
                <w:b/>
                <w:color w:val="000000"/>
                <w:sz w:val="24"/>
                <w:szCs w:val="24"/>
              </w:rPr>
            </w:pPr>
            <w:r w:rsidRPr="000D5E33">
              <w:rPr>
                <w:rFonts w:ascii="Times New Roman" w:hAnsi="Times New Roman" w:cs="Times New Roman"/>
                <w:b/>
                <w:color w:val="000000"/>
                <w:sz w:val="24"/>
                <w:szCs w:val="24"/>
              </w:rPr>
              <w:t>Вид учебной работы</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56C94134" w14:textId="77777777" w:rsidR="0053254E" w:rsidRPr="000D5E33" w:rsidRDefault="0053254E" w:rsidP="000D5E33">
            <w:pPr>
              <w:spacing w:after="0" w:line="240" w:lineRule="auto"/>
              <w:jc w:val="center"/>
              <w:rPr>
                <w:rFonts w:ascii="Times New Roman" w:hAnsi="Times New Roman" w:cs="Times New Roman"/>
                <w:b/>
                <w:color w:val="000000"/>
                <w:sz w:val="24"/>
                <w:szCs w:val="24"/>
              </w:rPr>
            </w:pPr>
            <w:r w:rsidRPr="000D5E33">
              <w:rPr>
                <w:rFonts w:ascii="Times New Roman" w:hAnsi="Times New Roman" w:cs="Times New Roman"/>
                <w:b/>
                <w:color w:val="000000"/>
                <w:sz w:val="24"/>
                <w:szCs w:val="24"/>
              </w:rPr>
              <w:t>Объем в часах</w:t>
            </w:r>
          </w:p>
        </w:tc>
      </w:tr>
      <w:tr w:rsidR="0053254E" w:rsidRPr="000D5E33" w14:paraId="5B569079"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3C8277C4" w14:textId="77777777" w:rsidR="0053254E" w:rsidRPr="000D5E33" w:rsidRDefault="0053254E" w:rsidP="000D5E33">
            <w:pPr>
              <w:spacing w:after="0" w:line="240" w:lineRule="auto"/>
              <w:rPr>
                <w:rFonts w:ascii="Times New Roman" w:hAnsi="Times New Roman" w:cs="Times New Roman"/>
                <w:b/>
                <w:color w:val="000000"/>
                <w:sz w:val="24"/>
                <w:szCs w:val="24"/>
              </w:rPr>
            </w:pPr>
            <w:r w:rsidRPr="000D5E33">
              <w:rPr>
                <w:rFonts w:ascii="Times New Roman" w:hAnsi="Times New Roman" w:cs="Times New Roman"/>
                <w:b/>
                <w:color w:val="000000"/>
                <w:sz w:val="24"/>
                <w:szCs w:val="24"/>
              </w:rPr>
              <w:t>Объем образовательной программы дисциплины</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74397551" w14:textId="1CCF11D0" w:rsidR="0053254E" w:rsidRPr="000D5E33" w:rsidRDefault="000A2EBB" w:rsidP="000D5E33">
            <w:pPr>
              <w:spacing w:after="0" w:line="240" w:lineRule="auto"/>
              <w:jc w:val="center"/>
              <w:rPr>
                <w:rFonts w:ascii="Times New Roman" w:hAnsi="Times New Roman" w:cs="Times New Roman"/>
                <w:b/>
                <w:i/>
                <w:iCs/>
                <w:color w:val="000000"/>
                <w:sz w:val="24"/>
                <w:szCs w:val="24"/>
              </w:rPr>
            </w:pPr>
            <w:r>
              <w:rPr>
                <w:rFonts w:ascii="Times New Roman" w:hAnsi="Times New Roman" w:cs="Times New Roman"/>
                <w:b/>
                <w:i/>
                <w:iCs/>
                <w:color w:val="000000"/>
                <w:sz w:val="24"/>
                <w:szCs w:val="24"/>
              </w:rPr>
              <w:t>40</w:t>
            </w:r>
          </w:p>
        </w:tc>
      </w:tr>
      <w:tr w:rsidR="0053254E" w:rsidRPr="000D5E33" w14:paraId="718BC7FB" w14:textId="77777777" w:rsidTr="0046774B">
        <w:trPr>
          <w:trHeight w:val="460"/>
        </w:trPr>
        <w:tc>
          <w:tcPr>
            <w:tcW w:w="8356" w:type="dxa"/>
            <w:tcBorders>
              <w:top w:val="single" w:sz="6" w:space="0" w:color="000000"/>
              <w:left w:val="single" w:sz="6" w:space="0" w:color="000000"/>
              <w:bottom w:val="single" w:sz="6" w:space="0" w:color="000000"/>
              <w:right w:val="single" w:sz="6" w:space="0" w:color="000000"/>
            </w:tcBorders>
            <w:shd w:val="clear" w:color="auto" w:fill="auto"/>
          </w:tcPr>
          <w:p w14:paraId="22F1491A" w14:textId="77777777" w:rsidR="0053254E" w:rsidRPr="000D5E33" w:rsidRDefault="0053254E" w:rsidP="000D5E33">
            <w:pPr>
              <w:spacing w:after="0" w:line="240" w:lineRule="auto"/>
              <w:rPr>
                <w:rFonts w:ascii="Times New Roman" w:hAnsi="Times New Roman" w:cs="Times New Roman"/>
                <w:b/>
                <w:color w:val="000000"/>
                <w:sz w:val="24"/>
                <w:szCs w:val="24"/>
              </w:rPr>
            </w:pPr>
            <w:r w:rsidRPr="000D5E33">
              <w:rPr>
                <w:rFonts w:ascii="Times New Roman" w:hAnsi="Times New Roman" w:cs="Times New Roman"/>
                <w:b/>
                <w:color w:val="000000"/>
                <w:sz w:val="24"/>
                <w:szCs w:val="24"/>
              </w:rPr>
              <w:t>Основное содержание</w:t>
            </w:r>
          </w:p>
        </w:tc>
        <w:tc>
          <w:tcPr>
            <w:tcW w:w="1845" w:type="dxa"/>
            <w:tcBorders>
              <w:top w:val="single" w:sz="6" w:space="0" w:color="000000"/>
              <w:left w:val="single" w:sz="6" w:space="0" w:color="000000"/>
              <w:bottom w:val="single" w:sz="6" w:space="0" w:color="000000"/>
              <w:right w:val="single" w:sz="6" w:space="0" w:color="000000"/>
            </w:tcBorders>
            <w:shd w:val="clear" w:color="auto" w:fill="auto"/>
          </w:tcPr>
          <w:p w14:paraId="1D8E2770" w14:textId="6F845830" w:rsidR="0053254E" w:rsidRPr="000D5E33" w:rsidRDefault="000A2EBB" w:rsidP="000D5E33">
            <w:pPr>
              <w:spacing w:after="0" w:line="240" w:lineRule="auto"/>
              <w:jc w:val="center"/>
              <w:rPr>
                <w:rFonts w:ascii="Times New Roman" w:hAnsi="Times New Roman" w:cs="Times New Roman"/>
                <w:b/>
                <w:i/>
                <w:iCs/>
                <w:color w:val="000000"/>
                <w:sz w:val="24"/>
                <w:szCs w:val="24"/>
              </w:rPr>
            </w:pPr>
            <w:r>
              <w:rPr>
                <w:rFonts w:ascii="Times New Roman" w:hAnsi="Times New Roman" w:cs="Times New Roman"/>
                <w:b/>
                <w:i/>
                <w:iCs/>
                <w:color w:val="000000"/>
                <w:sz w:val="24"/>
                <w:szCs w:val="24"/>
              </w:rPr>
              <w:t>40</w:t>
            </w:r>
          </w:p>
        </w:tc>
      </w:tr>
      <w:tr w:rsidR="0053254E" w:rsidRPr="000D5E33" w14:paraId="4DB3FAF6" w14:textId="77777777" w:rsidTr="0053254E">
        <w:trPr>
          <w:trHeight w:val="490"/>
        </w:trPr>
        <w:tc>
          <w:tcPr>
            <w:tcW w:w="10201" w:type="dxa"/>
            <w:gridSpan w:val="2"/>
            <w:tcBorders>
              <w:top w:val="single" w:sz="6" w:space="0" w:color="000000"/>
              <w:left w:val="single" w:sz="6" w:space="0" w:color="000000"/>
              <w:bottom w:val="single" w:sz="6" w:space="0" w:color="000000"/>
              <w:right w:val="single" w:sz="6" w:space="0" w:color="000000"/>
            </w:tcBorders>
            <w:vAlign w:val="center"/>
            <w:hideMark/>
          </w:tcPr>
          <w:p w14:paraId="1A83CF4A" w14:textId="77777777" w:rsidR="0053254E" w:rsidRPr="000D5E33" w:rsidRDefault="0053254E" w:rsidP="000D5E33">
            <w:pPr>
              <w:suppressAutoHyphens/>
              <w:spacing w:after="0" w:line="240" w:lineRule="auto"/>
              <w:rPr>
                <w:rFonts w:ascii="Times New Roman" w:hAnsi="Times New Roman" w:cs="Times New Roman"/>
                <w:iCs/>
                <w:color w:val="000000"/>
                <w:sz w:val="24"/>
                <w:szCs w:val="24"/>
              </w:rPr>
            </w:pPr>
            <w:r w:rsidRPr="000D5E33">
              <w:rPr>
                <w:rFonts w:ascii="Times New Roman" w:hAnsi="Times New Roman" w:cs="Times New Roman"/>
                <w:color w:val="000000"/>
                <w:sz w:val="24"/>
                <w:szCs w:val="24"/>
              </w:rPr>
              <w:t>в т. ч.:</w:t>
            </w:r>
          </w:p>
        </w:tc>
      </w:tr>
      <w:tr w:rsidR="0053254E" w:rsidRPr="000D5E33" w14:paraId="31EB07E9"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hideMark/>
          </w:tcPr>
          <w:p w14:paraId="0CAF883C" w14:textId="77777777" w:rsidR="0053254E" w:rsidRPr="000D5E33" w:rsidRDefault="0053254E" w:rsidP="000D5E33">
            <w:pPr>
              <w:suppressAutoHyphens/>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теоретическое обучение</w:t>
            </w:r>
          </w:p>
        </w:tc>
        <w:tc>
          <w:tcPr>
            <w:tcW w:w="1845" w:type="dxa"/>
            <w:tcBorders>
              <w:top w:val="single" w:sz="6" w:space="0" w:color="000000"/>
              <w:left w:val="single" w:sz="6" w:space="0" w:color="000000"/>
              <w:bottom w:val="single" w:sz="6" w:space="0" w:color="000000"/>
              <w:right w:val="single" w:sz="6" w:space="0" w:color="000000"/>
            </w:tcBorders>
            <w:vAlign w:val="center"/>
          </w:tcPr>
          <w:p w14:paraId="450A299B" w14:textId="12DE88B8" w:rsidR="0053254E" w:rsidRPr="000D5E33" w:rsidRDefault="000A2EBB" w:rsidP="000D5E33">
            <w:pPr>
              <w:suppressAutoHyphens/>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20</w:t>
            </w:r>
          </w:p>
        </w:tc>
      </w:tr>
      <w:tr w:rsidR="0053254E" w:rsidRPr="000D5E33" w14:paraId="0E75814A" w14:textId="77777777" w:rsidTr="0046774B">
        <w:trPr>
          <w:trHeight w:val="490"/>
        </w:trPr>
        <w:tc>
          <w:tcPr>
            <w:tcW w:w="8356" w:type="dxa"/>
            <w:tcBorders>
              <w:top w:val="single" w:sz="6" w:space="0" w:color="000000"/>
              <w:left w:val="single" w:sz="6" w:space="0" w:color="000000"/>
              <w:bottom w:val="single" w:sz="6" w:space="0" w:color="000000"/>
              <w:right w:val="single" w:sz="6" w:space="0" w:color="000000"/>
            </w:tcBorders>
            <w:vAlign w:val="center"/>
          </w:tcPr>
          <w:p w14:paraId="209B3F00" w14:textId="77777777" w:rsidR="0053254E" w:rsidRPr="000D5E33" w:rsidRDefault="0053254E" w:rsidP="000D5E33">
            <w:pPr>
              <w:suppressAutoHyphens/>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практические занятия</w:t>
            </w:r>
          </w:p>
        </w:tc>
        <w:tc>
          <w:tcPr>
            <w:tcW w:w="1845" w:type="dxa"/>
            <w:tcBorders>
              <w:top w:val="single" w:sz="6" w:space="0" w:color="000000"/>
              <w:left w:val="single" w:sz="6" w:space="0" w:color="000000"/>
              <w:bottom w:val="single" w:sz="6" w:space="0" w:color="000000"/>
              <w:right w:val="single" w:sz="6" w:space="0" w:color="000000"/>
            </w:tcBorders>
            <w:vAlign w:val="center"/>
          </w:tcPr>
          <w:p w14:paraId="7ECCB62B" w14:textId="24D6E778" w:rsidR="0053254E" w:rsidRPr="000D5E33" w:rsidRDefault="000A2EBB" w:rsidP="000D5E33">
            <w:pPr>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iCs/>
                <w:color w:val="000000"/>
                <w:sz w:val="24"/>
                <w:szCs w:val="24"/>
              </w:rPr>
              <w:t>20</w:t>
            </w:r>
          </w:p>
        </w:tc>
      </w:tr>
    </w:tbl>
    <w:p w14:paraId="7606E2DC" w14:textId="77777777" w:rsidR="00B35C16" w:rsidRPr="000D5E33" w:rsidRDefault="00B35C16" w:rsidP="000D5E33">
      <w:pPr>
        <w:spacing w:after="0" w:line="240" w:lineRule="auto"/>
        <w:rPr>
          <w:rFonts w:ascii="Times New Roman" w:eastAsia="Times New Roman" w:hAnsi="Times New Roman" w:cs="Times New Roman"/>
          <w:b/>
          <w:bCs/>
          <w:sz w:val="24"/>
          <w:szCs w:val="24"/>
          <w:lang w:eastAsia="ru-RU"/>
        </w:rPr>
      </w:pPr>
    </w:p>
    <w:p w14:paraId="292A0627" w14:textId="0BFEA881" w:rsidR="00B35C16" w:rsidRPr="000D5E33" w:rsidRDefault="00B35C16" w:rsidP="000D5E33">
      <w:pPr>
        <w:tabs>
          <w:tab w:val="left" w:pos="1368"/>
        </w:tabs>
        <w:spacing w:after="0" w:line="240" w:lineRule="auto"/>
        <w:rPr>
          <w:rFonts w:ascii="Times New Roman" w:eastAsia="Times New Roman" w:hAnsi="Times New Roman" w:cs="Times New Roman"/>
          <w:b/>
          <w:bCs/>
          <w:sz w:val="24"/>
          <w:szCs w:val="24"/>
          <w:lang w:eastAsia="ru-RU"/>
        </w:rPr>
      </w:pPr>
      <w:r w:rsidRPr="000D5E33">
        <w:rPr>
          <w:rFonts w:ascii="Times New Roman" w:hAnsi="Times New Roman" w:cs="Times New Roman"/>
          <w:b/>
          <w:iCs/>
          <w:sz w:val="24"/>
          <w:szCs w:val="24"/>
        </w:rPr>
        <w:t xml:space="preserve">Промежуточная аттестация проводится в форме </w:t>
      </w:r>
      <w:r w:rsidRPr="000D5E33">
        <w:rPr>
          <w:rFonts w:ascii="Times New Roman" w:hAnsi="Times New Roman" w:cs="Times New Roman"/>
          <w:b/>
          <w:sz w:val="24"/>
          <w:szCs w:val="24"/>
        </w:rPr>
        <w:t xml:space="preserve">дифференцированного </w:t>
      </w:r>
      <w:r w:rsidRPr="000D5E33">
        <w:rPr>
          <w:rFonts w:ascii="Times New Roman" w:hAnsi="Times New Roman" w:cs="Times New Roman"/>
          <w:b/>
          <w:iCs/>
          <w:sz w:val="24"/>
          <w:szCs w:val="24"/>
        </w:rPr>
        <w:t>зачета</w:t>
      </w:r>
    </w:p>
    <w:p w14:paraId="66A94309" w14:textId="439308FF" w:rsidR="00935A63" w:rsidRPr="000D5E33" w:rsidRDefault="00B35C16" w:rsidP="00EF74CD">
      <w:pPr>
        <w:tabs>
          <w:tab w:val="left" w:pos="1368"/>
        </w:tabs>
        <w:spacing w:after="0" w:line="240" w:lineRule="auto"/>
        <w:rPr>
          <w:rFonts w:ascii="Times New Roman" w:hAnsi="Times New Roman" w:cs="Times New Roman"/>
          <w:b/>
          <w:caps/>
          <w:sz w:val="24"/>
          <w:szCs w:val="24"/>
        </w:rPr>
      </w:pPr>
      <w:r w:rsidRPr="000D5E33">
        <w:rPr>
          <w:rFonts w:ascii="Times New Roman" w:eastAsia="Times New Roman" w:hAnsi="Times New Roman" w:cs="Times New Roman"/>
          <w:sz w:val="24"/>
          <w:szCs w:val="24"/>
          <w:lang w:eastAsia="ru-RU"/>
        </w:rPr>
        <w:lastRenderedPageBreak/>
        <w:tab/>
      </w:r>
      <w:r w:rsidR="00935A63" w:rsidRPr="000D5E33">
        <w:rPr>
          <w:rFonts w:ascii="Times New Roman" w:hAnsi="Times New Roman" w:cs="Times New Roman"/>
          <w:b/>
          <w:caps/>
          <w:sz w:val="24"/>
          <w:szCs w:val="24"/>
        </w:rPr>
        <w:t xml:space="preserve">АННОТАЦИЯ К РАБОЧЕЙ ПРОГРАММЕ </w:t>
      </w:r>
      <w:r w:rsidR="00D41E91" w:rsidRPr="000D5E33">
        <w:rPr>
          <w:rFonts w:ascii="Times New Roman" w:hAnsi="Times New Roman" w:cs="Times New Roman"/>
          <w:b/>
          <w:caps/>
          <w:sz w:val="24"/>
          <w:szCs w:val="24"/>
        </w:rPr>
        <w:t>УЧЕБНОЙ</w:t>
      </w:r>
      <w:r w:rsidR="00935A63" w:rsidRPr="000D5E33">
        <w:rPr>
          <w:rFonts w:ascii="Times New Roman" w:hAnsi="Times New Roman" w:cs="Times New Roman"/>
          <w:b/>
          <w:caps/>
          <w:sz w:val="24"/>
          <w:szCs w:val="24"/>
        </w:rPr>
        <w:t xml:space="preserve"> </w:t>
      </w:r>
      <w:r w:rsidR="00375426" w:rsidRPr="000D5E33">
        <w:rPr>
          <w:rFonts w:ascii="Times New Roman" w:hAnsi="Times New Roman" w:cs="Times New Roman"/>
          <w:b/>
          <w:caps/>
          <w:sz w:val="24"/>
          <w:szCs w:val="24"/>
        </w:rPr>
        <w:t>Д</w:t>
      </w:r>
      <w:r w:rsidR="00935A63" w:rsidRPr="000D5E33">
        <w:rPr>
          <w:rFonts w:ascii="Times New Roman" w:hAnsi="Times New Roman" w:cs="Times New Roman"/>
          <w:b/>
          <w:caps/>
          <w:sz w:val="24"/>
          <w:szCs w:val="24"/>
        </w:rPr>
        <w:t>ИСЦИПЛИНЫ</w:t>
      </w:r>
    </w:p>
    <w:p w14:paraId="1D0D98F8" w14:textId="495414AA" w:rsidR="00935A63" w:rsidRPr="000D5E33" w:rsidRDefault="00935A63" w:rsidP="000D5E33">
      <w:pPr>
        <w:spacing w:after="0" w:line="240" w:lineRule="auto"/>
        <w:jc w:val="center"/>
        <w:rPr>
          <w:rFonts w:ascii="Times New Roman" w:hAnsi="Times New Roman" w:cs="Times New Roman"/>
          <w:b/>
          <w:color w:val="000000" w:themeColor="text1"/>
          <w:sz w:val="24"/>
          <w:szCs w:val="24"/>
        </w:rPr>
      </w:pPr>
      <w:r w:rsidRPr="000D5E33">
        <w:rPr>
          <w:rFonts w:ascii="Times New Roman" w:hAnsi="Times New Roman" w:cs="Times New Roman"/>
          <w:b/>
          <w:color w:val="000000" w:themeColor="text1"/>
          <w:sz w:val="24"/>
          <w:szCs w:val="24"/>
        </w:rPr>
        <w:t>ОО.</w:t>
      </w:r>
      <w:r w:rsidR="00D41E91" w:rsidRPr="000D5E33">
        <w:rPr>
          <w:rFonts w:ascii="Times New Roman" w:hAnsi="Times New Roman" w:cs="Times New Roman"/>
          <w:b/>
          <w:color w:val="000000" w:themeColor="text1"/>
          <w:sz w:val="24"/>
          <w:szCs w:val="24"/>
        </w:rPr>
        <w:t>10</w:t>
      </w:r>
      <w:r w:rsidRPr="000D5E33">
        <w:rPr>
          <w:rFonts w:ascii="Times New Roman" w:hAnsi="Times New Roman" w:cs="Times New Roman"/>
          <w:b/>
          <w:color w:val="000000" w:themeColor="text1"/>
          <w:sz w:val="24"/>
          <w:szCs w:val="24"/>
        </w:rPr>
        <w:t xml:space="preserve"> </w:t>
      </w:r>
      <w:r w:rsidR="00D41E91" w:rsidRPr="000D5E33">
        <w:rPr>
          <w:rFonts w:ascii="Times New Roman" w:hAnsi="Times New Roman" w:cs="Times New Roman"/>
          <w:b/>
          <w:color w:val="000000" w:themeColor="text1"/>
          <w:sz w:val="24"/>
          <w:szCs w:val="24"/>
        </w:rPr>
        <w:t>Организация зеленого хозяйства</w:t>
      </w:r>
    </w:p>
    <w:p w14:paraId="5CBFF3D9" w14:textId="77777777" w:rsidR="00935A63" w:rsidRPr="000D5E33" w:rsidRDefault="00935A63"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21F7220F"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b/>
          <w:bCs/>
          <w:color w:val="000000"/>
          <w:sz w:val="24"/>
          <w:szCs w:val="24"/>
        </w:rPr>
        <w:t xml:space="preserve">Цели и задачи дисциплины - требования к результатам освоения дисциплины: </w:t>
      </w:r>
    </w:p>
    <w:p w14:paraId="20E25A0A"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В результате освоения дисциплины обучающийся должен </w:t>
      </w:r>
    </w:p>
    <w:p w14:paraId="26A4FB24"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b/>
          <w:bCs/>
          <w:color w:val="000000"/>
          <w:sz w:val="24"/>
          <w:szCs w:val="24"/>
        </w:rPr>
        <w:t xml:space="preserve">уметь: </w:t>
      </w:r>
    </w:p>
    <w:p w14:paraId="22434ED3"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использовать специализированное оборудование и инструменты; </w:t>
      </w:r>
    </w:p>
    <w:p w14:paraId="0B33B7B7"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выполнять посев семян и посадку растений, ухаживать за всходами; </w:t>
      </w:r>
    </w:p>
    <w:p w14:paraId="5A1BB0C2"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высаживать рассаду растений в открытый грунт, соблюдая условия посадки; </w:t>
      </w:r>
    </w:p>
    <w:p w14:paraId="7358F50A"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проводить деление, зеленое черенкование, прививку древесных растений; </w:t>
      </w:r>
    </w:p>
    <w:p w14:paraId="36BD766C"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проводить предпосевную обработку семян и посев; </w:t>
      </w:r>
    </w:p>
    <w:p w14:paraId="1D74D565"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создавать цветники на первично озеленяемых и существующих объектах; </w:t>
      </w:r>
    </w:p>
    <w:p w14:paraId="262B3419"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проводить посев трав, создавать газоны, ухаживать за ними; </w:t>
      </w:r>
    </w:p>
    <w:p w14:paraId="627A6398"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p>
    <w:p w14:paraId="0C4BA71F"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b/>
          <w:bCs/>
          <w:color w:val="000000"/>
          <w:sz w:val="24"/>
          <w:szCs w:val="24"/>
        </w:rPr>
        <w:t xml:space="preserve">знать: </w:t>
      </w:r>
    </w:p>
    <w:p w14:paraId="4D570F20"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специализированное оборудование и инструменты; </w:t>
      </w:r>
    </w:p>
    <w:p w14:paraId="1FEC27AD"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ассортимент цветочно-декоративных и горшечных культур; </w:t>
      </w:r>
    </w:p>
    <w:p w14:paraId="41BAE4A6"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способы обработки семян перед посевом; </w:t>
      </w:r>
    </w:p>
    <w:p w14:paraId="39E2951D"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способы вегетативного размножения растений; </w:t>
      </w:r>
    </w:p>
    <w:p w14:paraId="447F4716"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правила посева семян и ухода за всходами; </w:t>
      </w:r>
    </w:p>
    <w:p w14:paraId="61D6F0C1"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ассортимент древесно-кустарниковых растений, их внешнее и внутреннее строение; </w:t>
      </w:r>
    </w:p>
    <w:p w14:paraId="0DDF0D2F"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способы размножения древесных растений; </w:t>
      </w:r>
    </w:p>
    <w:p w14:paraId="41097B39"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виды удобрений, способы подкормки деревьев и кустарников; </w:t>
      </w:r>
    </w:p>
    <w:p w14:paraId="23C9078F"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болезни и вредители, способы защиты и обработки деревьев и кустарников; </w:t>
      </w:r>
    </w:p>
    <w:p w14:paraId="7233C838"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виды формирования кроны деревьев и кустарников, сроки проведения работ; </w:t>
      </w:r>
    </w:p>
    <w:p w14:paraId="4795134A" w14:textId="13311CB2"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типы и </w:t>
      </w:r>
      <w:r w:rsidR="00B047B3" w:rsidRPr="000D5E33">
        <w:rPr>
          <w:rFonts w:ascii="Times New Roman" w:hAnsi="Times New Roman" w:cs="Times New Roman"/>
          <w:color w:val="000000"/>
          <w:sz w:val="24"/>
          <w:szCs w:val="24"/>
        </w:rPr>
        <w:t>виды цветников,</w:t>
      </w:r>
      <w:r w:rsidRPr="000D5E33">
        <w:rPr>
          <w:rFonts w:ascii="Times New Roman" w:hAnsi="Times New Roman" w:cs="Times New Roman"/>
          <w:color w:val="000000"/>
          <w:sz w:val="24"/>
          <w:szCs w:val="24"/>
        </w:rPr>
        <w:t xml:space="preserve"> и способы их оформления; </w:t>
      </w:r>
    </w:p>
    <w:p w14:paraId="3D11DCF8"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виды газонных трав и их смеси, сроки и нормы посева, способы посева трав, </w:t>
      </w:r>
    </w:p>
    <w:p w14:paraId="21CC2B71"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правила стрижки и содержания живой изгороди; </w:t>
      </w:r>
    </w:p>
    <w:p w14:paraId="5867E87B" w14:textId="3A2ACE19"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правила техники безопасности и охраны труда </w:t>
      </w:r>
    </w:p>
    <w:p w14:paraId="254E9F6F" w14:textId="77777777" w:rsidR="00D41E91" w:rsidRPr="000D5E33" w:rsidRDefault="00D41E91" w:rsidP="000D5E33">
      <w:pPr>
        <w:autoSpaceDE w:val="0"/>
        <w:autoSpaceDN w:val="0"/>
        <w:adjustRightInd w:val="0"/>
        <w:spacing w:after="0" w:line="240" w:lineRule="auto"/>
        <w:rPr>
          <w:rFonts w:ascii="Times New Roman" w:hAnsi="Times New Roman" w:cs="Times New Roman"/>
          <w:color w:val="000000"/>
          <w:sz w:val="24"/>
          <w:szCs w:val="24"/>
        </w:rPr>
      </w:pPr>
      <w:r w:rsidRPr="000D5E33">
        <w:rPr>
          <w:rFonts w:ascii="Times New Roman" w:hAnsi="Times New Roman" w:cs="Times New Roman"/>
          <w:color w:val="000000"/>
          <w:sz w:val="24"/>
          <w:szCs w:val="24"/>
        </w:rPr>
        <w:t xml:space="preserve"> особенности полива. </w:t>
      </w:r>
    </w:p>
    <w:p w14:paraId="463AC195" w14:textId="77777777" w:rsidR="007E1068" w:rsidRPr="000D5E33" w:rsidRDefault="007E1068" w:rsidP="000D5E33">
      <w:pPr>
        <w:suppressAutoHyphens/>
        <w:spacing w:after="0" w:line="240" w:lineRule="auto"/>
        <w:ind w:firstLine="426"/>
        <w:rPr>
          <w:rFonts w:ascii="Times New Roman" w:hAnsi="Times New Roman" w:cs="Times New Roman"/>
          <w:b/>
          <w:sz w:val="24"/>
          <w:szCs w:val="24"/>
        </w:rPr>
      </w:pPr>
    </w:p>
    <w:p w14:paraId="2D51B232" w14:textId="554ED181" w:rsidR="007E1068" w:rsidRPr="000D5E33" w:rsidRDefault="007E1068" w:rsidP="000D5E33">
      <w:pPr>
        <w:suppressAutoHyphens/>
        <w:spacing w:after="0" w:line="240" w:lineRule="auto"/>
        <w:rPr>
          <w:rFonts w:ascii="Times New Roman" w:hAnsi="Times New Roman" w:cs="Times New Roman"/>
          <w:b/>
          <w:sz w:val="24"/>
          <w:szCs w:val="24"/>
        </w:rPr>
      </w:pPr>
      <w:r w:rsidRPr="000D5E33">
        <w:rPr>
          <w:rFonts w:ascii="Times New Roman" w:hAnsi="Times New Roman" w:cs="Times New Roman"/>
          <w:b/>
          <w:sz w:val="24"/>
          <w:szCs w:val="24"/>
        </w:rPr>
        <w:t>Объем учебной дисциплины и виды учебной работы</w:t>
      </w:r>
    </w:p>
    <w:p w14:paraId="322DF45E" w14:textId="77777777" w:rsidR="007E1068" w:rsidRPr="000D5E33" w:rsidRDefault="007E1068" w:rsidP="000D5E33">
      <w:pPr>
        <w:spacing w:after="0" w:line="240" w:lineRule="auto"/>
        <w:rPr>
          <w:rFonts w:ascii="Times New Roman" w:eastAsia="Times New Roman" w:hAnsi="Times New Roman" w:cs="Times New Roman"/>
          <w:b/>
          <w:bCs/>
          <w:sz w:val="24"/>
          <w:szCs w:val="24"/>
        </w:rPr>
      </w:pPr>
    </w:p>
    <w:tbl>
      <w:tblPr>
        <w:tblW w:w="479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53"/>
        <w:gridCol w:w="2119"/>
      </w:tblGrid>
      <w:tr w:rsidR="007E1068" w:rsidRPr="000D5E33" w14:paraId="1D3608B8" w14:textId="77777777" w:rsidTr="00EF74CD">
        <w:trPr>
          <w:trHeight w:val="320"/>
          <w:jc w:val="center"/>
        </w:trPr>
        <w:tc>
          <w:tcPr>
            <w:tcW w:w="3916"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0D5E33" w:rsidRDefault="007E1068" w:rsidP="000D5E33">
            <w:pPr>
              <w:suppressAutoHyphens/>
              <w:spacing w:after="0" w:line="240" w:lineRule="auto"/>
              <w:jc w:val="center"/>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Вид учебной работы</w:t>
            </w:r>
          </w:p>
        </w:tc>
        <w:tc>
          <w:tcPr>
            <w:tcW w:w="1084"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0D5E33" w:rsidRDefault="007E1068" w:rsidP="000D5E33">
            <w:pPr>
              <w:suppressAutoHyphens/>
              <w:spacing w:after="0" w:line="240" w:lineRule="auto"/>
              <w:rPr>
                <w:rFonts w:ascii="Times New Roman" w:eastAsia="Times New Roman" w:hAnsi="Times New Roman" w:cs="Times New Roman"/>
                <w:b/>
                <w:iCs/>
                <w:sz w:val="24"/>
                <w:szCs w:val="24"/>
              </w:rPr>
            </w:pPr>
            <w:r w:rsidRPr="000D5E33">
              <w:rPr>
                <w:rFonts w:ascii="Times New Roman" w:eastAsia="Times New Roman" w:hAnsi="Times New Roman" w:cs="Times New Roman"/>
                <w:b/>
                <w:iCs/>
                <w:sz w:val="24"/>
                <w:szCs w:val="24"/>
              </w:rPr>
              <w:t>Объем в часах</w:t>
            </w:r>
          </w:p>
        </w:tc>
      </w:tr>
      <w:tr w:rsidR="007E1068" w:rsidRPr="000D5E33" w14:paraId="49B66E3B" w14:textId="77777777" w:rsidTr="00EF74CD">
        <w:trPr>
          <w:trHeight w:val="268"/>
          <w:jc w:val="center"/>
        </w:trPr>
        <w:tc>
          <w:tcPr>
            <w:tcW w:w="3916"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0D5E33" w:rsidRDefault="007E1068" w:rsidP="000D5E33">
            <w:pPr>
              <w:suppressAutoHyphens/>
              <w:spacing w:after="0" w:line="240" w:lineRule="auto"/>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Объем образовательной программы дисциплины</w:t>
            </w:r>
          </w:p>
        </w:tc>
        <w:tc>
          <w:tcPr>
            <w:tcW w:w="1084" w:type="pct"/>
            <w:tcBorders>
              <w:top w:val="single" w:sz="6" w:space="0" w:color="000000"/>
              <w:left w:val="single" w:sz="6" w:space="0" w:color="000000"/>
              <w:bottom w:val="single" w:sz="6" w:space="0" w:color="000000"/>
              <w:right w:val="single" w:sz="6" w:space="0" w:color="000000"/>
            </w:tcBorders>
            <w:vAlign w:val="center"/>
            <w:hideMark/>
          </w:tcPr>
          <w:p w14:paraId="4066FAF5" w14:textId="09DA7568" w:rsidR="007E1068" w:rsidRPr="000D5E33" w:rsidRDefault="003411B5" w:rsidP="000D5E33">
            <w:pPr>
              <w:suppressAutoHyphens/>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40</w:t>
            </w:r>
          </w:p>
        </w:tc>
      </w:tr>
      <w:tr w:rsidR="007E1068" w:rsidRPr="000D5E33" w14:paraId="514D88B7" w14:textId="77777777" w:rsidTr="00EF74CD">
        <w:trPr>
          <w:trHeight w:val="490"/>
          <w:jc w:val="center"/>
        </w:trPr>
        <w:tc>
          <w:tcPr>
            <w:tcW w:w="3916"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0D5E33" w:rsidRDefault="007E1068" w:rsidP="000D5E33">
            <w:pPr>
              <w:suppressAutoHyphens/>
              <w:spacing w:after="0" w:line="240" w:lineRule="auto"/>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в т. ч.</w:t>
            </w:r>
          </w:p>
        </w:tc>
        <w:tc>
          <w:tcPr>
            <w:tcW w:w="1084"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0D5E33" w:rsidRDefault="007E1068" w:rsidP="000D5E33">
            <w:pPr>
              <w:suppressAutoHyphens/>
              <w:spacing w:after="0" w:line="240" w:lineRule="auto"/>
              <w:jc w:val="center"/>
              <w:rPr>
                <w:rFonts w:ascii="Times New Roman" w:eastAsia="Times New Roman" w:hAnsi="Times New Roman" w:cs="Times New Roman"/>
                <w:b/>
                <w:iCs/>
                <w:sz w:val="24"/>
                <w:szCs w:val="24"/>
              </w:rPr>
            </w:pPr>
          </w:p>
        </w:tc>
      </w:tr>
      <w:tr w:rsidR="007E1068" w:rsidRPr="000D5E33" w14:paraId="20C89706" w14:textId="77777777" w:rsidTr="00EF74CD">
        <w:trPr>
          <w:trHeight w:val="490"/>
          <w:jc w:val="center"/>
        </w:trPr>
        <w:tc>
          <w:tcPr>
            <w:tcW w:w="3916"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0D5E33" w:rsidRDefault="007E1068" w:rsidP="000D5E33">
            <w:pPr>
              <w:suppressAutoHyphens/>
              <w:spacing w:after="0" w:line="240" w:lineRule="auto"/>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Основное содержание</w:t>
            </w:r>
          </w:p>
        </w:tc>
        <w:tc>
          <w:tcPr>
            <w:tcW w:w="1084" w:type="pct"/>
            <w:tcBorders>
              <w:top w:val="single" w:sz="6" w:space="0" w:color="000000"/>
              <w:left w:val="single" w:sz="6" w:space="0" w:color="000000"/>
              <w:bottom w:val="single" w:sz="6" w:space="0" w:color="000000"/>
              <w:right w:val="single" w:sz="6" w:space="0" w:color="000000"/>
            </w:tcBorders>
            <w:vAlign w:val="center"/>
            <w:hideMark/>
          </w:tcPr>
          <w:p w14:paraId="7D9A3AA4" w14:textId="1B1A740D" w:rsidR="007E1068" w:rsidRPr="000D5E33" w:rsidRDefault="003411B5" w:rsidP="000D5E33">
            <w:pPr>
              <w:suppressAutoHyphens/>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40</w:t>
            </w:r>
          </w:p>
        </w:tc>
      </w:tr>
      <w:tr w:rsidR="007E1068" w:rsidRPr="000D5E33" w14:paraId="71D1A22F" w14:textId="77777777" w:rsidTr="00EF74CD">
        <w:trPr>
          <w:trHeight w:val="490"/>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0D5E33" w:rsidRDefault="007E1068" w:rsidP="000D5E33">
            <w:pPr>
              <w:suppressAutoHyphens/>
              <w:spacing w:after="0" w:line="240" w:lineRule="auto"/>
              <w:rPr>
                <w:rFonts w:ascii="Times New Roman" w:eastAsia="Times New Roman" w:hAnsi="Times New Roman" w:cs="Times New Roman"/>
                <w:iCs/>
                <w:sz w:val="24"/>
                <w:szCs w:val="24"/>
              </w:rPr>
            </w:pPr>
            <w:r w:rsidRPr="000D5E33">
              <w:rPr>
                <w:rFonts w:ascii="Times New Roman" w:eastAsia="Times New Roman" w:hAnsi="Times New Roman" w:cs="Times New Roman"/>
                <w:sz w:val="24"/>
                <w:szCs w:val="24"/>
              </w:rPr>
              <w:t>в т. ч.:</w:t>
            </w:r>
          </w:p>
        </w:tc>
      </w:tr>
      <w:tr w:rsidR="007E1068" w:rsidRPr="000D5E33" w14:paraId="5D5F6133" w14:textId="77777777" w:rsidTr="00EF74CD">
        <w:trPr>
          <w:trHeight w:val="490"/>
          <w:jc w:val="center"/>
        </w:trPr>
        <w:tc>
          <w:tcPr>
            <w:tcW w:w="3916"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0D5E33" w:rsidRDefault="007E1068" w:rsidP="000D5E33">
            <w:pPr>
              <w:suppressAutoHyphens/>
              <w:spacing w:after="0" w:line="240" w:lineRule="auto"/>
              <w:rPr>
                <w:rFonts w:ascii="Times New Roman" w:eastAsia="Times New Roman" w:hAnsi="Times New Roman" w:cs="Times New Roman"/>
                <w:sz w:val="24"/>
                <w:szCs w:val="24"/>
              </w:rPr>
            </w:pPr>
            <w:r w:rsidRPr="000D5E33">
              <w:rPr>
                <w:rFonts w:ascii="Times New Roman" w:eastAsia="Times New Roman" w:hAnsi="Times New Roman" w:cs="Times New Roman"/>
                <w:sz w:val="24"/>
                <w:szCs w:val="24"/>
              </w:rPr>
              <w:t>теоретическое обучение</w:t>
            </w:r>
          </w:p>
        </w:tc>
        <w:tc>
          <w:tcPr>
            <w:tcW w:w="1084" w:type="pct"/>
            <w:tcBorders>
              <w:top w:val="single" w:sz="6" w:space="0" w:color="000000"/>
              <w:left w:val="single" w:sz="6" w:space="0" w:color="000000"/>
              <w:bottom w:val="single" w:sz="6" w:space="0" w:color="000000"/>
              <w:right w:val="single" w:sz="6" w:space="0" w:color="000000"/>
            </w:tcBorders>
            <w:vAlign w:val="center"/>
            <w:hideMark/>
          </w:tcPr>
          <w:p w14:paraId="68AA03C4" w14:textId="0E888F7D" w:rsidR="007E1068" w:rsidRPr="000D5E33" w:rsidRDefault="003411B5" w:rsidP="000D5E33">
            <w:pPr>
              <w:suppressAutoHyphens/>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w:t>
            </w:r>
          </w:p>
        </w:tc>
      </w:tr>
      <w:tr w:rsidR="007E1068" w:rsidRPr="000D5E33" w14:paraId="0FE72240" w14:textId="77777777" w:rsidTr="00EF74CD">
        <w:trPr>
          <w:trHeight w:val="490"/>
          <w:jc w:val="center"/>
        </w:trPr>
        <w:tc>
          <w:tcPr>
            <w:tcW w:w="3916"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0D5E33" w:rsidRDefault="007E1068" w:rsidP="000D5E33">
            <w:pPr>
              <w:suppressAutoHyphens/>
              <w:spacing w:after="0" w:line="240" w:lineRule="auto"/>
              <w:rPr>
                <w:rFonts w:ascii="Times New Roman" w:eastAsia="Times New Roman" w:hAnsi="Times New Roman" w:cs="Times New Roman"/>
                <w:sz w:val="24"/>
                <w:szCs w:val="24"/>
              </w:rPr>
            </w:pPr>
            <w:r w:rsidRPr="000D5E33">
              <w:rPr>
                <w:rFonts w:ascii="Times New Roman" w:eastAsia="Times New Roman" w:hAnsi="Times New Roman" w:cs="Times New Roman"/>
                <w:sz w:val="24"/>
                <w:szCs w:val="24"/>
              </w:rPr>
              <w:t>практические занятия</w:t>
            </w:r>
            <w:r w:rsidRPr="000D5E33">
              <w:rPr>
                <w:rFonts w:ascii="Times New Roman" w:eastAsia="Times New Roman" w:hAnsi="Times New Roman" w:cs="Times New Roman"/>
                <w:i/>
                <w:sz w:val="24"/>
                <w:szCs w:val="24"/>
              </w:rPr>
              <w:t xml:space="preserve"> </w:t>
            </w:r>
          </w:p>
        </w:tc>
        <w:tc>
          <w:tcPr>
            <w:tcW w:w="1084" w:type="pct"/>
            <w:tcBorders>
              <w:top w:val="single" w:sz="6" w:space="0" w:color="000000"/>
              <w:left w:val="single" w:sz="6" w:space="0" w:color="000000"/>
              <w:bottom w:val="single" w:sz="6" w:space="0" w:color="000000"/>
              <w:right w:val="single" w:sz="6" w:space="0" w:color="000000"/>
            </w:tcBorders>
            <w:vAlign w:val="center"/>
            <w:hideMark/>
          </w:tcPr>
          <w:p w14:paraId="17F43D7A" w14:textId="407983C3" w:rsidR="007E1068" w:rsidRPr="000D5E33" w:rsidRDefault="003411B5" w:rsidP="000D5E33">
            <w:pPr>
              <w:suppressAutoHyphens/>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w:t>
            </w:r>
          </w:p>
        </w:tc>
      </w:tr>
    </w:tbl>
    <w:p w14:paraId="2C43F6BE" w14:textId="77777777" w:rsidR="007E1068" w:rsidRPr="000D5E33" w:rsidRDefault="007E1068" w:rsidP="000D5E33">
      <w:pPr>
        <w:suppressAutoHyphens/>
        <w:spacing w:after="0" w:line="240" w:lineRule="auto"/>
        <w:ind w:firstLine="426"/>
        <w:jc w:val="both"/>
        <w:rPr>
          <w:rFonts w:ascii="Times New Roman" w:hAnsi="Times New Roman" w:cs="Times New Roman"/>
          <w:bCs/>
          <w:sz w:val="24"/>
          <w:szCs w:val="24"/>
        </w:rPr>
      </w:pPr>
    </w:p>
    <w:p w14:paraId="6C5CBF82" w14:textId="790411CE" w:rsidR="007E1068" w:rsidRPr="000D5E33" w:rsidRDefault="007E1068" w:rsidP="000D5E33">
      <w:pPr>
        <w:suppressAutoHyphens/>
        <w:spacing w:after="0" w:line="240" w:lineRule="auto"/>
        <w:rPr>
          <w:rFonts w:ascii="Times New Roman" w:hAnsi="Times New Roman" w:cs="Times New Roman"/>
          <w:bCs/>
          <w:sz w:val="24"/>
          <w:szCs w:val="24"/>
        </w:rPr>
      </w:pPr>
      <w:r w:rsidRPr="000D5E33">
        <w:rPr>
          <w:rFonts w:ascii="Times New Roman" w:eastAsia="Times New Roman" w:hAnsi="Times New Roman" w:cs="Times New Roman"/>
          <w:b/>
          <w:iCs/>
          <w:sz w:val="24"/>
          <w:szCs w:val="24"/>
        </w:rPr>
        <w:t xml:space="preserve">Промежуточная аттестация проводится в форме </w:t>
      </w:r>
      <w:r w:rsidRPr="000D5E33">
        <w:rPr>
          <w:rFonts w:ascii="Times New Roman" w:eastAsia="Times New Roman" w:hAnsi="Times New Roman" w:cs="Times New Roman"/>
          <w:b/>
          <w:sz w:val="24"/>
          <w:szCs w:val="24"/>
        </w:rPr>
        <w:t xml:space="preserve">дифференцированного </w:t>
      </w:r>
      <w:r w:rsidRPr="000D5E33">
        <w:rPr>
          <w:rFonts w:ascii="Times New Roman" w:eastAsia="Times New Roman" w:hAnsi="Times New Roman" w:cs="Times New Roman"/>
          <w:b/>
          <w:iCs/>
          <w:sz w:val="24"/>
          <w:szCs w:val="24"/>
        </w:rPr>
        <w:t>зачета</w:t>
      </w:r>
    </w:p>
    <w:p w14:paraId="04BB0A96" w14:textId="011B67C4" w:rsidR="007E1068" w:rsidRPr="000D5E33" w:rsidRDefault="007E1068" w:rsidP="000D5E33">
      <w:pPr>
        <w:tabs>
          <w:tab w:val="left" w:pos="2340"/>
        </w:tabs>
        <w:spacing w:after="0" w:line="240" w:lineRule="auto"/>
        <w:rPr>
          <w:rFonts w:ascii="Times New Roman" w:hAnsi="Times New Roman" w:cs="Times New Roman"/>
          <w:sz w:val="24"/>
          <w:szCs w:val="24"/>
        </w:rPr>
        <w:sectPr w:rsidR="007E1068" w:rsidRPr="000D5E33" w:rsidSect="00375426">
          <w:footerReference w:type="default" r:id="rId13"/>
          <w:pgSz w:w="11906" w:h="16838"/>
          <w:pgMar w:top="851" w:right="566" w:bottom="851" w:left="1134" w:header="708" w:footer="708" w:gutter="0"/>
          <w:pgNumType w:start="1"/>
          <w:cols w:space="720"/>
          <w:titlePg/>
          <w:docGrid w:linePitch="299"/>
        </w:sectPr>
      </w:pPr>
      <w:r w:rsidRPr="000D5E33">
        <w:rPr>
          <w:rFonts w:ascii="Times New Roman" w:hAnsi="Times New Roman" w:cs="Times New Roman"/>
          <w:sz w:val="24"/>
          <w:szCs w:val="24"/>
        </w:rPr>
        <w:tab/>
      </w:r>
    </w:p>
    <w:p w14:paraId="197F312B" w14:textId="220CBFAA" w:rsidR="005066D3" w:rsidRPr="000D5E33" w:rsidRDefault="005066D3"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caps/>
          <w:sz w:val="24"/>
          <w:szCs w:val="24"/>
        </w:rPr>
        <w:lastRenderedPageBreak/>
        <w:t xml:space="preserve">АННОТАЦИЯ К РАБОЧЕЙ ПРОГРАММЕ </w:t>
      </w:r>
      <w:r w:rsidR="00B047B3" w:rsidRPr="000D5E33">
        <w:rPr>
          <w:rFonts w:ascii="Times New Roman" w:hAnsi="Times New Roman" w:cs="Times New Roman"/>
          <w:b/>
          <w:caps/>
          <w:sz w:val="24"/>
          <w:szCs w:val="24"/>
        </w:rPr>
        <w:t xml:space="preserve">УЧЕБНОЙ </w:t>
      </w:r>
      <w:r w:rsidRPr="000D5E33">
        <w:rPr>
          <w:rFonts w:ascii="Times New Roman" w:hAnsi="Times New Roman" w:cs="Times New Roman"/>
          <w:b/>
          <w:caps/>
          <w:sz w:val="24"/>
          <w:szCs w:val="24"/>
        </w:rPr>
        <w:t>ДИСЦИПЛИНЫ</w:t>
      </w:r>
    </w:p>
    <w:p w14:paraId="45BB3008" w14:textId="5CEC6B62" w:rsidR="005066D3" w:rsidRPr="000D5E33" w:rsidRDefault="005066D3"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sz w:val="24"/>
          <w:szCs w:val="24"/>
        </w:rPr>
        <w:t xml:space="preserve">ОО.10 ОСНОВЫ </w:t>
      </w:r>
      <w:r w:rsidR="003301E0" w:rsidRPr="000D5E33">
        <w:rPr>
          <w:rFonts w:ascii="Times New Roman" w:hAnsi="Times New Roman" w:cs="Times New Roman"/>
          <w:b/>
          <w:sz w:val="24"/>
          <w:szCs w:val="24"/>
        </w:rPr>
        <w:t>ВАЛЕОЛОГИИ</w:t>
      </w:r>
    </w:p>
    <w:p w14:paraId="392E8583" w14:textId="77777777" w:rsidR="005066D3" w:rsidRPr="000D5E33" w:rsidRDefault="005066D3"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p>
    <w:p w14:paraId="3DD11EE4" w14:textId="77777777" w:rsidR="00DC0D59" w:rsidRPr="00BA6075" w:rsidRDefault="00DC0D59" w:rsidP="00DC0D59">
      <w:pPr>
        <w:shd w:val="clear" w:color="auto" w:fill="FFFFFF"/>
        <w:spacing w:after="0" w:line="240" w:lineRule="auto"/>
        <w:jc w:val="both"/>
        <w:rPr>
          <w:rFonts w:ascii="Times New Roman" w:eastAsia="Times New Roman" w:hAnsi="Times New Roman" w:cs="Times New Roman"/>
          <w:sz w:val="24"/>
          <w:szCs w:val="24"/>
          <w:lang w:eastAsia="ru-RU"/>
        </w:rPr>
      </w:pPr>
      <w:r w:rsidRPr="00BA6075">
        <w:rPr>
          <w:rFonts w:ascii="Times New Roman" w:eastAsia="Times New Roman" w:hAnsi="Times New Roman" w:cs="Times New Roman"/>
          <w:sz w:val="24"/>
          <w:szCs w:val="24"/>
          <w:lang w:eastAsia="ru-RU"/>
        </w:rPr>
        <w:t>В результате освоения учебной дисциплины обучающийся должен</w:t>
      </w:r>
    </w:p>
    <w:p w14:paraId="1A9AEC8B" w14:textId="77777777" w:rsidR="00DC0D59" w:rsidRPr="00BA6075" w:rsidRDefault="00DC0D59" w:rsidP="00DC0D5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A6075">
        <w:rPr>
          <w:rFonts w:ascii="Times New Roman" w:eastAsia="Times New Roman" w:hAnsi="Times New Roman" w:cs="Times New Roman"/>
          <w:b/>
          <w:bCs/>
          <w:sz w:val="24"/>
          <w:szCs w:val="24"/>
          <w:lang w:eastAsia="ru-RU"/>
        </w:rPr>
        <w:t>знать:</w:t>
      </w:r>
    </w:p>
    <w:p w14:paraId="4471508F"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основные понятия курса;  </w:t>
      </w:r>
    </w:p>
    <w:p w14:paraId="4A2C6367"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современные научные взгляды о факторах, влияющих на здоровье человека, функционировании организма человека в норме и патологии;  </w:t>
      </w:r>
    </w:p>
    <w:p w14:paraId="23EE3E03"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содержание основных нормативных и методических документов, регламентирующих охрану здоровья человека;  </w:t>
      </w:r>
    </w:p>
    <w:p w14:paraId="05CDB988"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социальную значимость здоровья - индивидуального и общественного.  </w:t>
      </w:r>
    </w:p>
    <w:p w14:paraId="405351F9" w14:textId="77777777" w:rsidR="00DC0D59" w:rsidRPr="00BA6075" w:rsidRDefault="00DC0D59" w:rsidP="00DC0D59">
      <w:pPr>
        <w:shd w:val="clear" w:color="auto" w:fill="FFFFFF"/>
        <w:spacing w:after="0" w:line="240" w:lineRule="auto"/>
        <w:jc w:val="both"/>
        <w:rPr>
          <w:rFonts w:ascii="Times New Roman" w:eastAsia="Times New Roman" w:hAnsi="Times New Roman" w:cs="Times New Roman"/>
          <w:sz w:val="24"/>
          <w:szCs w:val="24"/>
          <w:lang w:eastAsia="ru-RU"/>
        </w:rPr>
      </w:pPr>
    </w:p>
    <w:p w14:paraId="577CA6CE" w14:textId="77777777" w:rsidR="00DC0D59" w:rsidRPr="00BA6075" w:rsidRDefault="00DC0D59" w:rsidP="00DC0D59">
      <w:pPr>
        <w:shd w:val="clear" w:color="auto" w:fill="FFFFFF"/>
        <w:spacing w:after="0" w:line="240" w:lineRule="auto"/>
        <w:jc w:val="both"/>
        <w:rPr>
          <w:rFonts w:ascii="Times New Roman" w:eastAsia="Times New Roman" w:hAnsi="Times New Roman" w:cs="Times New Roman"/>
          <w:sz w:val="24"/>
          <w:szCs w:val="24"/>
          <w:lang w:eastAsia="ru-RU"/>
        </w:rPr>
      </w:pPr>
      <w:r w:rsidRPr="00BA6075">
        <w:rPr>
          <w:rFonts w:ascii="Times New Roman" w:eastAsia="Times New Roman" w:hAnsi="Times New Roman" w:cs="Times New Roman"/>
          <w:sz w:val="24"/>
          <w:szCs w:val="24"/>
          <w:lang w:eastAsia="ru-RU"/>
        </w:rPr>
        <w:t>В результате освоения учебной дисциплины обучающийся должен</w:t>
      </w:r>
    </w:p>
    <w:p w14:paraId="64181582" w14:textId="77777777" w:rsidR="00DC0D59" w:rsidRPr="00BA6075" w:rsidRDefault="00DC0D59" w:rsidP="00DC0D5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A6075">
        <w:rPr>
          <w:rFonts w:ascii="Times New Roman" w:eastAsia="Times New Roman" w:hAnsi="Times New Roman" w:cs="Times New Roman"/>
          <w:b/>
          <w:bCs/>
          <w:sz w:val="24"/>
          <w:szCs w:val="24"/>
          <w:lang w:eastAsia="ru-RU"/>
        </w:rPr>
        <w:t>уметь:</w:t>
      </w:r>
    </w:p>
    <w:p w14:paraId="0AFE12EB"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позитивно относиться к своему здоровью;  </w:t>
      </w:r>
    </w:p>
    <w:p w14:paraId="50286A0E"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использовать многообразный двигательный опыт в организации здорового образа жизни, активного отдыха и досуга;  </w:t>
      </w:r>
    </w:p>
    <w:p w14:paraId="39798D21"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оценивать уровень собственной </w:t>
      </w:r>
      <w:proofErr w:type="spellStart"/>
      <w:r w:rsidRPr="00BA6075">
        <w:t>валеологической</w:t>
      </w:r>
      <w:proofErr w:type="spellEnd"/>
      <w:r w:rsidRPr="00BA6075">
        <w:t xml:space="preserve"> культуры;  </w:t>
      </w:r>
    </w:p>
    <w:p w14:paraId="0727F000"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составлять ежедневный рацион в соответствии с основными правилами рационального питания;  </w:t>
      </w:r>
    </w:p>
    <w:p w14:paraId="222EEEA4" w14:textId="77777777" w:rsidR="00DC0D59" w:rsidRPr="00BA6075" w:rsidRDefault="00DC0D59" w:rsidP="00DC0D59">
      <w:pPr>
        <w:pStyle w:val="futurismarkdown-listitem"/>
        <w:shd w:val="clear" w:color="auto" w:fill="FFFFFF"/>
        <w:spacing w:before="0" w:beforeAutospacing="0" w:after="0" w:afterAutospacing="0"/>
        <w:jc w:val="both"/>
      </w:pPr>
      <w:r w:rsidRPr="00BA6075">
        <w:t xml:space="preserve">- использовать современные методы самооценки здоровья;  </w:t>
      </w:r>
    </w:p>
    <w:p w14:paraId="7D85DDB8" w14:textId="77777777" w:rsidR="00DC0D59" w:rsidRPr="00BA6075" w:rsidRDefault="00DC0D59" w:rsidP="00DC0D59">
      <w:pPr>
        <w:pStyle w:val="futurismarkdown-listitem"/>
        <w:shd w:val="clear" w:color="auto" w:fill="FFFFFF"/>
        <w:spacing w:before="0" w:beforeAutospacing="0" w:after="0" w:afterAutospacing="0"/>
        <w:jc w:val="both"/>
      </w:pPr>
      <w:r w:rsidRPr="00BA6075">
        <w:t>- сохранять уровень психофизиологической устойчивости в условиях учебной и трудовой деятельности</w:t>
      </w:r>
      <w:r w:rsidRPr="00BA6075">
        <w:rPr>
          <w:rFonts w:ascii="Arial" w:hAnsi="Arial" w:cs="Arial"/>
        </w:rPr>
        <w:t>. </w:t>
      </w:r>
    </w:p>
    <w:p w14:paraId="1397DB60" w14:textId="77777777" w:rsidR="00DC0D59" w:rsidRPr="00BA6075" w:rsidRDefault="00DC0D59" w:rsidP="00DC0D59">
      <w:pPr>
        <w:spacing w:after="0" w:line="240" w:lineRule="auto"/>
        <w:jc w:val="both"/>
        <w:rPr>
          <w:rFonts w:ascii="Times New Roman" w:hAnsi="Times New Roman" w:cs="Times New Roman"/>
          <w:b/>
          <w:sz w:val="24"/>
          <w:szCs w:val="24"/>
        </w:rPr>
      </w:pPr>
    </w:p>
    <w:p w14:paraId="43C7AB58" w14:textId="056D79C0" w:rsidR="00DC0D59" w:rsidRPr="00BA6075" w:rsidRDefault="00DC0D59" w:rsidP="00DC0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u w:val="single"/>
        </w:rPr>
      </w:pPr>
      <w:r w:rsidRPr="00BA6075">
        <w:rPr>
          <w:rFonts w:ascii="Times New Roman" w:hAnsi="Times New Roman" w:cs="Times New Roman"/>
          <w:b/>
          <w:sz w:val="24"/>
          <w:szCs w:val="24"/>
        </w:rPr>
        <w:t>Объем учебной дисциплины и виды учебной работы</w:t>
      </w:r>
    </w:p>
    <w:p w14:paraId="5E053505" w14:textId="77777777" w:rsidR="00DC0D59" w:rsidRPr="00BA6075" w:rsidRDefault="00DC0D59" w:rsidP="00DC0D59">
      <w:pPr>
        <w:pStyle w:val="a3"/>
        <w:tabs>
          <w:tab w:val="left" w:pos="7785"/>
        </w:tabs>
        <w:spacing w:after="0" w:line="240" w:lineRule="auto"/>
        <w:rPr>
          <w:rFonts w:ascii="Times New Roman" w:hAnsi="Times New Roman"/>
          <w:b/>
          <w:sz w:val="24"/>
          <w:szCs w:val="24"/>
        </w:rPr>
      </w:pPr>
    </w:p>
    <w:p w14:paraId="08CFE9CB" w14:textId="77777777" w:rsidR="00DC0D59" w:rsidRPr="00BA6075" w:rsidRDefault="00DC0D59" w:rsidP="00DC0D59">
      <w:pPr>
        <w:spacing w:after="0" w:line="240" w:lineRule="auto"/>
        <w:rPr>
          <w:rFonts w:ascii="Times New Roman" w:eastAsia="Times New Roman" w:hAnsi="Times New Roman" w:cs="Times New Roman"/>
          <w:b/>
          <w:bCs/>
          <w:color w:val="000000"/>
          <w:sz w:val="24"/>
          <w:szCs w:val="24"/>
          <w:lang w:eastAsia="ru-RU"/>
        </w:rPr>
      </w:pPr>
    </w:p>
    <w:p w14:paraId="2B48D695" w14:textId="77777777" w:rsidR="00DC0D59" w:rsidRDefault="00DC0D59" w:rsidP="00DC0D59">
      <w:pPr>
        <w:spacing w:after="0" w:line="240" w:lineRule="auto"/>
        <w:jc w:val="center"/>
        <w:rPr>
          <w:rFonts w:ascii="Times New Roman" w:eastAsia="Times New Roman" w:hAnsi="Times New Roman" w:cs="Times New Roman"/>
          <w:b/>
          <w:bCs/>
          <w:color w:val="000000"/>
          <w:sz w:val="24"/>
          <w:szCs w:val="24"/>
          <w:lang w:eastAsia="ru-RU"/>
        </w:rPr>
      </w:pPr>
    </w:p>
    <w:tbl>
      <w:tblPr>
        <w:tblW w:w="9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3"/>
        <w:gridCol w:w="1800"/>
      </w:tblGrid>
      <w:tr w:rsidR="00DC0D59" w:rsidRPr="00A47994" w14:paraId="16E95A65" w14:textId="77777777" w:rsidTr="00DC0D59">
        <w:trPr>
          <w:trHeight w:val="460"/>
        </w:trPr>
        <w:tc>
          <w:tcPr>
            <w:tcW w:w="7363" w:type="dxa"/>
            <w:tcBorders>
              <w:top w:val="single" w:sz="6" w:space="0" w:color="000000"/>
              <w:left w:val="single" w:sz="6" w:space="0" w:color="000000"/>
              <w:bottom w:val="single" w:sz="6" w:space="0" w:color="000000"/>
              <w:right w:val="single" w:sz="6" w:space="0" w:color="000000"/>
            </w:tcBorders>
            <w:shd w:val="clear" w:color="auto" w:fill="auto"/>
          </w:tcPr>
          <w:p w14:paraId="245CD0B2" w14:textId="77777777" w:rsidR="00DC0D59" w:rsidRPr="00A47994" w:rsidRDefault="00DC0D59" w:rsidP="00DC0D59">
            <w:pPr>
              <w:spacing w:after="0" w:line="240" w:lineRule="auto"/>
              <w:ind w:right="-986"/>
              <w:jc w:val="center"/>
              <w:rPr>
                <w:rFonts w:ascii="Times New Roman" w:hAnsi="Times New Roman" w:cs="Times New Roman"/>
                <w:sz w:val="24"/>
                <w:szCs w:val="24"/>
              </w:rPr>
            </w:pPr>
            <w:r w:rsidRPr="00A47994">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7BF09D8" w14:textId="77777777" w:rsidR="00DC0D59" w:rsidRPr="00A47994" w:rsidRDefault="00DC0D59" w:rsidP="00DC0D59">
            <w:pPr>
              <w:spacing w:after="0" w:line="240" w:lineRule="auto"/>
              <w:ind w:left="27"/>
              <w:jc w:val="center"/>
              <w:rPr>
                <w:rFonts w:ascii="Times New Roman" w:hAnsi="Times New Roman" w:cs="Times New Roman"/>
                <w:i/>
                <w:iCs/>
                <w:sz w:val="24"/>
                <w:szCs w:val="24"/>
              </w:rPr>
            </w:pPr>
            <w:r w:rsidRPr="00A47994">
              <w:rPr>
                <w:rFonts w:ascii="Times New Roman" w:hAnsi="Times New Roman" w:cs="Times New Roman"/>
                <w:b/>
                <w:i/>
                <w:iCs/>
                <w:sz w:val="24"/>
                <w:szCs w:val="24"/>
              </w:rPr>
              <w:t>Объем часов</w:t>
            </w:r>
          </w:p>
        </w:tc>
      </w:tr>
      <w:tr w:rsidR="00DC0D59" w:rsidRPr="00A47994" w14:paraId="2DD567A8" w14:textId="77777777" w:rsidTr="00DC0D59">
        <w:trPr>
          <w:trHeight w:val="285"/>
        </w:trPr>
        <w:tc>
          <w:tcPr>
            <w:tcW w:w="7363" w:type="dxa"/>
            <w:tcBorders>
              <w:top w:val="single" w:sz="6" w:space="0" w:color="000000"/>
              <w:left w:val="single" w:sz="6" w:space="0" w:color="000000"/>
              <w:bottom w:val="single" w:sz="6" w:space="0" w:color="000000"/>
              <w:right w:val="single" w:sz="6" w:space="0" w:color="000000"/>
            </w:tcBorders>
            <w:shd w:val="clear" w:color="auto" w:fill="auto"/>
          </w:tcPr>
          <w:p w14:paraId="113D8DA4" w14:textId="77777777" w:rsidR="00DC0D59" w:rsidRPr="00A47994" w:rsidRDefault="00DC0D59" w:rsidP="00DC0D59">
            <w:pPr>
              <w:spacing w:after="0" w:line="240" w:lineRule="auto"/>
              <w:rPr>
                <w:rFonts w:ascii="Times New Roman" w:hAnsi="Times New Roman" w:cs="Times New Roman"/>
                <w:b/>
                <w:sz w:val="24"/>
                <w:szCs w:val="24"/>
              </w:rPr>
            </w:pPr>
            <w:r w:rsidRPr="00A47994">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16F81DB" w14:textId="77777777" w:rsidR="00DC0D59" w:rsidRPr="00A47994" w:rsidRDefault="00DC0D59" w:rsidP="00DC0D59">
            <w:pPr>
              <w:spacing w:after="0" w:line="240" w:lineRule="auto"/>
              <w:ind w:left="27"/>
              <w:jc w:val="center"/>
              <w:rPr>
                <w:rFonts w:ascii="Times New Roman" w:hAnsi="Times New Roman" w:cs="Times New Roman"/>
                <w:b/>
                <w:i/>
                <w:iCs/>
                <w:sz w:val="24"/>
                <w:szCs w:val="24"/>
              </w:rPr>
            </w:pPr>
            <w:r w:rsidRPr="00A47994">
              <w:rPr>
                <w:rFonts w:ascii="Times New Roman" w:hAnsi="Times New Roman" w:cs="Times New Roman"/>
                <w:b/>
                <w:i/>
                <w:iCs/>
                <w:sz w:val="24"/>
                <w:szCs w:val="24"/>
              </w:rPr>
              <w:t>2</w:t>
            </w:r>
            <w:r>
              <w:rPr>
                <w:rFonts w:ascii="Times New Roman" w:hAnsi="Times New Roman" w:cs="Times New Roman"/>
                <w:b/>
                <w:i/>
                <w:iCs/>
                <w:sz w:val="24"/>
                <w:szCs w:val="24"/>
              </w:rPr>
              <w:t>4</w:t>
            </w:r>
          </w:p>
        </w:tc>
      </w:tr>
      <w:tr w:rsidR="00DC0D59" w:rsidRPr="00A47994" w14:paraId="226EE92C" w14:textId="77777777" w:rsidTr="00DC0D59">
        <w:trPr>
          <w:trHeight w:val="285"/>
        </w:trPr>
        <w:tc>
          <w:tcPr>
            <w:tcW w:w="7363" w:type="dxa"/>
            <w:tcBorders>
              <w:top w:val="single" w:sz="6" w:space="0" w:color="000000"/>
              <w:left w:val="single" w:sz="6" w:space="0" w:color="000000"/>
              <w:bottom w:val="single" w:sz="6" w:space="0" w:color="000000"/>
              <w:right w:val="single" w:sz="6" w:space="0" w:color="000000"/>
            </w:tcBorders>
            <w:shd w:val="clear" w:color="auto" w:fill="auto"/>
          </w:tcPr>
          <w:p w14:paraId="6EF65B3E" w14:textId="77777777" w:rsidR="00DC0D59" w:rsidRPr="00A47994" w:rsidRDefault="00DC0D59" w:rsidP="00DC0D59">
            <w:pPr>
              <w:spacing w:after="0" w:line="240" w:lineRule="auto"/>
              <w:rPr>
                <w:rFonts w:ascii="Times New Roman" w:hAnsi="Times New Roman" w:cs="Times New Roman"/>
                <w:b/>
                <w:sz w:val="24"/>
                <w:szCs w:val="24"/>
              </w:rPr>
            </w:pPr>
            <w:r w:rsidRPr="00A47994">
              <w:rPr>
                <w:rFonts w:ascii="Times New Roman" w:hAnsi="Times New Roman" w:cs="Times New Roman"/>
                <w:b/>
                <w:sz w:val="24"/>
                <w:szCs w:val="24"/>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C173C3D" w14:textId="77777777" w:rsidR="00DC0D59" w:rsidRPr="00A47994" w:rsidRDefault="00DC0D59" w:rsidP="00DC0D59">
            <w:pPr>
              <w:spacing w:after="0" w:line="240" w:lineRule="auto"/>
              <w:ind w:left="27"/>
              <w:jc w:val="center"/>
              <w:rPr>
                <w:rFonts w:ascii="Times New Roman" w:hAnsi="Times New Roman" w:cs="Times New Roman"/>
                <w:b/>
                <w:i/>
                <w:iCs/>
                <w:sz w:val="24"/>
                <w:szCs w:val="24"/>
              </w:rPr>
            </w:pPr>
            <w:r w:rsidRPr="00A47994">
              <w:rPr>
                <w:rFonts w:ascii="Times New Roman" w:hAnsi="Times New Roman" w:cs="Times New Roman"/>
                <w:b/>
                <w:i/>
                <w:iCs/>
                <w:sz w:val="24"/>
                <w:szCs w:val="24"/>
              </w:rPr>
              <w:t>2</w:t>
            </w:r>
            <w:r>
              <w:rPr>
                <w:rFonts w:ascii="Times New Roman" w:hAnsi="Times New Roman" w:cs="Times New Roman"/>
                <w:b/>
                <w:i/>
                <w:iCs/>
                <w:sz w:val="24"/>
                <w:szCs w:val="24"/>
              </w:rPr>
              <w:t>4</w:t>
            </w:r>
          </w:p>
        </w:tc>
      </w:tr>
      <w:tr w:rsidR="00DC0D59" w:rsidRPr="00A47994" w14:paraId="586FEBD7" w14:textId="77777777" w:rsidTr="00DC0D59">
        <w:tc>
          <w:tcPr>
            <w:tcW w:w="7363" w:type="dxa"/>
            <w:tcBorders>
              <w:top w:val="single" w:sz="6" w:space="0" w:color="000000"/>
              <w:left w:val="single" w:sz="6" w:space="0" w:color="000000"/>
              <w:bottom w:val="single" w:sz="6" w:space="0" w:color="000000"/>
              <w:right w:val="single" w:sz="6" w:space="0" w:color="000000"/>
            </w:tcBorders>
            <w:shd w:val="clear" w:color="auto" w:fill="auto"/>
          </w:tcPr>
          <w:p w14:paraId="13F3FDF3" w14:textId="77777777" w:rsidR="00DC0D59" w:rsidRPr="00A47994" w:rsidRDefault="00DC0D59" w:rsidP="00DC0D59">
            <w:pPr>
              <w:spacing w:after="0" w:line="240" w:lineRule="auto"/>
              <w:rPr>
                <w:rFonts w:ascii="Times New Roman" w:hAnsi="Times New Roman" w:cs="Times New Roman"/>
                <w:sz w:val="24"/>
                <w:szCs w:val="24"/>
              </w:rPr>
            </w:pPr>
            <w:r w:rsidRPr="00A47994">
              <w:rPr>
                <w:rFonts w:ascii="Times New Roman" w:hAnsi="Times New Roman" w:cs="Times New Roman"/>
                <w:b/>
                <w:sz w:val="24"/>
                <w:szCs w:val="24"/>
              </w:rPr>
              <w:t xml:space="preserve">в т. ч. в форме практической подготовки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2621943" w14:textId="77777777" w:rsidR="00DC0D59" w:rsidRPr="00A47994" w:rsidRDefault="00DC0D59" w:rsidP="00DC0D59">
            <w:pPr>
              <w:spacing w:after="0" w:line="240" w:lineRule="auto"/>
              <w:ind w:left="27"/>
              <w:jc w:val="center"/>
              <w:rPr>
                <w:rFonts w:ascii="Times New Roman" w:hAnsi="Times New Roman" w:cs="Times New Roman"/>
                <w:i/>
                <w:iCs/>
                <w:sz w:val="24"/>
                <w:szCs w:val="24"/>
              </w:rPr>
            </w:pPr>
            <w:r>
              <w:rPr>
                <w:rFonts w:ascii="Times New Roman" w:hAnsi="Times New Roman" w:cs="Times New Roman"/>
                <w:i/>
                <w:iCs/>
                <w:sz w:val="24"/>
                <w:szCs w:val="24"/>
              </w:rPr>
              <w:t>8</w:t>
            </w:r>
          </w:p>
        </w:tc>
      </w:tr>
      <w:tr w:rsidR="00DC0D59" w:rsidRPr="00A47994" w14:paraId="48E34568" w14:textId="77777777" w:rsidTr="00DC0D59">
        <w:trPr>
          <w:trHeight w:val="254"/>
        </w:trPr>
        <w:tc>
          <w:tcPr>
            <w:tcW w:w="7363" w:type="dxa"/>
            <w:tcBorders>
              <w:top w:val="single" w:sz="6" w:space="0" w:color="000000"/>
              <w:left w:val="single" w:sz="6" w:space="0" w:color="000000"/>
              <w:right w:val="single" w:sz="6" w:space="0" w:color="000000"/>
            </w:tcBorders>
            <w:shd w:val="clear" w:color="auto" w:fill="auto"/>
          </w:tcPr>
          <w:p w14:paraId="58B78267" w14:textId="77777777" w:rsidR="00DC0D59" w:rsidRPr="00A47994" w:rsidRDefault="00DC0D59" w:rsidP="00DC0D59">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 xml:space="preserve">в том числе: </w:t>
            </w:r>
          </w:p>
        </w:tc>
        <w:tc>
          <w:tcPr>
            <w:tcW w:w="1800" w:type="dxa"/>
            <w:tcBorders>
              <w:top w:val="single" w:sz="6" w:space="0" w:color="000000"/>
              <w:left w:val="single" w:sz="6" w:space="0" w:color="000000"/>
              <w:right w:val="single" w:sz="6" w:space="0" w:color="000000"/>
            </w:tcBorders>
            <w:shd w:val="clear" w:color="auto" w:fill="auto"/>
          </w:tcPr>
          <w:p w14:paraId="13128775" w14:textId="77777777" w:rsidR="00DC0D59" w:rsidRPr="00A47994" w:rsidRDefault="00DC0D59" w:rsidP="00DC0D59">
            <w:pPr>
              <w:spacing w:after="0" w:line="240" w:lineRule="auto"/>
              <w:ind w:left="27"/>
              <w:jc w:val="center"/>
              <w:rPr>
                <w:rFonts w:ascii="Times New Roman" w:hAnsi="Times New Roman" w:cs="Times New Roman"/>
                <w:i/>
                <w:iCs/>
                <w:sz w:val="24"/>
                <w:szCs w:val="24"/>
              </w:rPr>
            </w:pPr>
          </w:p>
        </w:tc>
      </w:tr>
      <w:tr w:rsidR="00DC0D59" w:rsidRPr="00A47994" w14:paraId="51B0223E" w14:textId="77777777" w:rsidTr="00DC0D59">
        <w:trPr>
          <w:trHeight w:val="254"/>
        </w:trPr>
        <w:tc>
          <w:tcPr>
            <w:tcW w:w="7363" w:type="dxa"/>
            <w:tcBorders>
              <w:top w:val="single" w:sz="6" w:space="0" w:color="000000"/>
              <w:left w:val="single" w:sz="6" w:space="0" w:color="000000"/>
              <w:right w:val="single" w:sz="6" w:space="0" w:color="000000"/>
            </w:tcBorders>
            <w:shd w:val="clear" w:color="auto" w:fill="auto"/>
          </w:tcPr>
          <w:p w14:paraId="51EA7F92" w14:textId="77777777" w:rsidR="00DC0D59" w:rsidRPr="00A47994" w:rsidRDefault="00DC0D59" w:rsidP="00DC0D59">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2C2CE73F" w14:textId="77777777" w:rsidR="00DC0D59" w:rsidRPr="00A47994" w:rsidRDefault="00DC0D59" w:rsidP="00DC0D59">
            <w:pPr>
              <w:spacing w:after="0" w:line="240" w:lineRule="auto"/>
              <w:ind w:left="27"/>
              <w:jc w:val="center"/>
              <w:rPr>
                <w:rFonts w:ascii="Times New Roman" w:hAnsi="Times New Roman" w:cs="Times New Roman"/>
                <w:iCs/>
                <w:sz w:val="24"/>
                <w:szCs w:val="24"/>
              </w:rPr>
            </w:pPr>
            <w:r>
              <w:rPr>
                <w:rFonts w:ascii="Times New Roman" w:hAnsi="Times New Roman" w:cs="Times New Roman"/>
                <w:iCs/>
                <w:sz w:val="24"/>
                <w:szCs w:val="24"/>
              </w:rPr>
              <w:t>16</w:t>
            </w:r>
          </w:p>
        </w:tc>
      </w:tr>
      <w:tr w:rsidR="00DC0D59" w:rsidRPr="00A47994" w14:paraId="3F642397" w14:textId="77777777" w:rsidTr="00DC0D59">
        <w:tc>
          <w:tcPr>
            <w:tcW w:w="7363" w:type="dxa"/>
            <w:tcBorders>
              <w:top w:val="single" w:sz="6" w:space="0" w:color="000000"/>
              <w:left w:val="single" w:sz="6" w:space="0" w:color="000000"/>
              <w:bottom w:val="single" w:sz="6" w:space="0" w:color="000000"/>
              <w:right w:val="single" w:sz="6" w:space="0" w:color="000000"/>
            </w:tcBorders>
            <w:shd w:val="clear" w:color="auto" w:fill="auto"/>
          </w:tcPr>
          <w:p w14:paraId="6D1E93DD" w14:textId="77777777" w:rsidR="00DC0D59" w:rsidRPr="00A47994" w:rsidRDefault="00DC0D59" w:rsidP="00DC0D59">
            <w:pPr>
              <w:spacing w:after="0" w:line="240" w:lineRule="auto"/>
              <w:rPr>
                <w:rFonts w:ascii="Times New Roman" w:hAnsi="Times New Roman" w:cs="Times New Roman"/>
                <w:sz w:val="24"/>
                <w:szCs w:val="24"/>
              </w:rPr>
            </w:pPr>
            <w:r w:rsidRPr="00A47994">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91B8257" w14:textId="77777777" w:rsidR="00DC0D59" w:rsidRPr="00A47994" w:rsidRDefault="00DC0D59" w:rsidP="00DC0D59">
            <w:pPr>
              <w:spacing w:after="0" w:line="240" w:lineRule="auto"/>
              <w:ind w:left="27"/>
              <w:jc w:val="center"/>
              <w:rPr>
                <w:rFonts w:ascii="Times New Roman" w:hAnsi="Times New Roman" w:cs="Times New Roman"/>
                <w:iCs/>
                <w:sz w:val="24"/>
                <w:szCs w:val="24"/>
              </w:rPr>
            </w:pPr>
            <w:r>
              <w:rPr>
                <w:rFonts w:ascii="Times New Roman" w:hAnsi="Times New Roman" w:cs="Times New Roman"/>
                <w:iCs/>
                <w:sz w:val="24"/>
                <w:szCs w:val="24"/>
              </w:rPr>
              <w:t>8</w:t>
            </w:r>
          </w:p>
        </w:tc>
      </w:tr>
    </w:tbl>
    <w:p w14:paraId="0F97DC1A" w14:textId="77777777" w:rsidR="00554417" w:rsidRPr="000D5E33" w:rsidRDefault="00554417" w:rsidP="000D5E33">
      <w:pPr>
        <w:tabs>
          <w:tab w:val="left" w:pos="1392"/>
        </w:tabs>
        <w:spacing w:after="0" w:line="240" w:lineRule="auto"/>
        <w:rPr>
          <w:rFonts w:ascii="Times New Roman" w:hAnsi="Times New Roman" w:cs="Times New Roman"/>
          <w:sz w:val="24"/>
          <w:szCs w:val="24"/>
        </w:rPr>
      </w:pPr>
    </w:p>
    <w:p w14:paraId="035EEC29" w14:textId="29417295" w:rsidR="00554417" w:rsidRPr="00AE11B2" w:rsidRDefault="00DC0D59" w:rsidP="000D5E33">
      <w:pPr>
        <w:tabs>
          <w:tab w:val="left" w:pos="1392"/>
        </w:tabs>
        <w:spacing w:after="0" w:line="240" w:lineRule="auto"/>
        <w:rPr>
          <w:rFonts w:ascii="Times New Roman" w:hAnsi="Times New Roman" w:cs="Times New Roman"/>
          <w:sz w:val="24"/>
          <w:szCs w:val="24"/>
        </w:rPr>
        <w:sectPr w:rsidR="00554417" w:rsidRPr="00AE11B2" w:rsidSect="00A03528">
          <w:footerReference w:type="default" r:id="rId14"/>
          <w:pgSz w:w="11906" w:h="16838"/>
          <w:pgMar w:top="851" w:right="624" w:bottom="851" w:left="1134" w:header="709" w:footer="709" w:gutter="0"/>
          <w:pgNumType w:start="1"/>
          <w:cols w:space="720"/>
          <w:titlePg/>
          <w:docGrid w:linePitch="299"/>
        </w:sectPr>
      </w:pPr>
      <w:r w:rsidRPr="00AE11B2">
        <w:rPr>
          <w:rFonts w:ascii="Times New Roman" w:hAnsi="Times New Roman" w:cs="Times New Roman"/>
          <w:b/>
          <w:iCs/>
          <w:sz w:val="24"/>
          <w:szCs w:val="24"/>
        </w:rPr>
        <w:t xml:space="preserve">Промежуточная аттестация </w:t>
      </w:r>
      <w:r w:rsidRPr="00F115F5">
        <w:rPr>
          <w:rFonts w:ascii="Times New Roman" w:hAnsi="Times New Roman" w:cs="Times New Roman"/>
          <w:b/>
          <w:iCs/>
          <w:sz w:val="24"/>
          <w:szCs w:val="24"/>
        </w:rPr>
        <w:t>(проводится контрольная работа)</w:t>
      </w:r>
    </w:p>
    <w:p w14:paraId="4FE38B70" w14:textId="661C1D0B" w:rsidR="00554417" w:rsidRPr="000D5E33" w:rsidRDefault="00554417"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caps/>
          <w:sz w:val="24"/>
          <w:szCs w:val="24"/>
        </w:rPr>
        <w:lastRenderedPageBreak/>
        <w:t xml:space="preserve">АННОТАЦИЯ К РАБОЧЕЙ ПРОГРАММЕ </w:t>
      </w:r>
      <w:r w:rsidR="006C22BA" w:rsidRPr="000D5E33">
        <w:rPr>
          <w:rFonts w:ascii="Times New Roman" w:hAnsi="Times New Roman" w:cs="Times New Roman"/>
          <w:b/>
          <w:caps/>
          <w:sz w:val="24"/>
          <w:szCs w:val="24"/>
        </w:rPr>
        <w:t>Учебной дисциплины</w:t>
      </w:r>
    </w:p>
    <w:p w14:paraId="4A9C22A8" w14:textId="2C362FE7" w:rsidR="00554417" w:rsidRPr="000D5E33" w:rsidRDefault="006C22BA"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t>АД</w:t>
      </w:r>
      <w:r w:rsidR="00554417" w:rsidRPr="000D5E33">
        <w:rPr>
          <w:rFonts w:ascii="Times New Roman" w:hAnsi="Times New Roman" w:cs="Times New Roman"/>
          <w:b/>
          <w:sz w:val="24"/>
          <w:szCs w:val="24"/>
        </w:rPr>
        <w:t>.</w:t>
      </w:r>
      <w:r w:rsidRPr="000D5E33">
        <w:rPr>
          <w:rFonts w:ascii="Times New Roman" w:hAnsi="Times New Roman" w:cs="Times New Roman"/>
          <w:b/>
          <w:sz w:val="24"/>
          <w:szCs w:val="24"/>
        </w:rPr>
        <w:t>0</w:t>
      </w:r>
      <w:r w:rsidR="00554417" w:rsidRPr="000D5E33">
        <w:rPr>
          <w:rFonts w:ascii="Times New Roman" w:hAnsi="Times New Roman" w:cs="Times New Roman"/>
          <w:b/>
          <w:sz w:val="24"/>
          <w:szCs w:val="24"/>
        </w:rPr>
        <w:t xml:space="preserve">1 </w:t>
      </w:r>
      <w:r w:rsidRPr="000D5E33">
        <w:rPr>
          <w:rFonts w:ascii="Times New Roman" w:hAnsi="Times New Roman" w:cs="Times New Roman"/>
          <w:b/>
          <w:sz w:val="24"/>
          <w:szCs w:val="24"/>
        </w:rPr>
        <w:t>Социальная адаптация и основы социально-правовых знаний (включая адаптацию на рынке труда</w:t>
      </w:r>
    </w:p>
    <w:p w14:paraId="4C51C2DA" w14:textId="77ACFA63" w:rsidR="00452C1A" w:rsidRPr="000D5E33" w:rsidRDefault="00452C1A"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75CDDAF6"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382012">
        <w:rPr>
          <w:rFonts w:ascii="Times New Roman" w:hAnsi="Times New Roman" w:cs="Times New Roman"/>
          <w:b/>
          <w:sz w:val="24"/>
          <w:szCs w:val="24"/>
        </w:rPr>
        <w:t xml:space="preserve">Цели и </w:t>
      </w:r>
      <w:r w:rsidRPr="00382012">
        <w:rPr>
          <w:rFonts w:ascii="Times New Roman" w:hAnsi="Times New Roman" w:cs="Times New Roman"/>
          <w:b/>
          <w:bCs/>
          <w:sz w:val="24"/>
          <w:szCs w:val="24"/>
        </w:rPr>
        <w:t>планируемые результаты освоения учебной дисциплины</w:t>
      </w:r>
    </w:p>
    <w:p w14:paraId="75560035" w14:textId="77777777" w:rsidR="003527E7" w:rsidRPr="00382012" w:rsidRDefault="003527E7" w:rsidP="00352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r w:rsidRPr="00382012">
        <w:rPr>
          <w:rFonts w:ascii="Times New Roman" w:hAnsi="Times New Roman" w:cs="Times New Roman"/>
          <w:sz w:val="24"/>
          <w:szCs w:val="24"/>
        </w:rPr>
        <w:t xml:space="preserve">Содержание адаптированной программы учебной дисциплины «АД.01 Социальная адаптация и основы социально-правовых знаний (включая адаптацию на рынке труда)» направлено на достижение следующих целей: </w:t>
      </w:r>
    </w:p>
    <w:p w14:paraId="7F52E05E"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82012">
        <w:rPr>
          <w:rFonts w:ascii="Times New Roman" w:hAnsi="Times New Roman" w:cs="Times New Roman"/>
          <w:sz w:val="24"/>
          <w:szCs w:val="24"/>
        </w:rPr>
        <w:t xml:space="preserve">            В результате освоения учебной дисциплины обучающийся должен </w:t>
      </w:r>
    </w:p>
    <w:p w14:paraId="297684BD"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b/>
          <w:sz w:val="24"/>
          <w:szCs w:val="24"/>
        </w:rPr>
        <w:t>уметь</w:t>
      </w:r>
      <w:r w:rsidRPr="00382012">
        <w:rPr>
          <w:rFonts w:ascii="Times New Roman" w:hAnsi="Times New Roman" w:cs="Times New Roman"/>
          <w:sz w:val="24"/>
          <w:szCs w:val="24"/>
        </w:rPr>
        <w:t>:</w:t>
      </w:r>
    </w:p>
    <w:p w14:paraId="42CF139D"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Использовать нормы позитивного социального поведения;</w:t>
      </w:r>
    </w:p>
    <w:p w14:paraId="1D30366B"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Использовать свои права адекватно законодательству;</w:t>
      </w:r>
    </w:p>
    <w:p w14:paraId="5DA46C2E"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Обращаться в надлежащие органы за квалифицированной помощью;</w:t>
      </w:r>
    </w:p>
    <w:p w14:paraId="07D6FB3A"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Анализировать и осознанно применять нормы закона с точки зрения конкретных условий их реализации;</w:t>
      </w:r>
    </w:p>
    <w:p w14:paraId="5D70A3BB"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Составлять необходимые заявительные документы;</w:t>
      </w:r>
    </w:p>
    <w:p w14:paraId="45461799"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Использовать приобретенные знания и умения в различных жизненных и профессиональных ситуациях.</w:t>
      </w:r>
    </w:p>
    <w:p w14:paraId="2D041A2E"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16D2923"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82012">
        <w:rPr>
          <w:rFonts w:ascii="Times New Roman" w:hAnsi="Times New Roman" w:cs="Times New Roman"/>
          <w:sz w:val="24"/>
          <w:szCs w:val="24"/>
        </w:rPr>
        <w:t>В результате освоения учебной дисциплины обучающийся должен</w:t>
      </w:r>
      <w:r w:rsidRPr="00382012">
        <w:rPr>
          <w:rFonts w:ascii="Times New Roman" w:hAnsi="Times New Roman" w:cs="Times New Roman"/>
          <w:b/>
          <w:sz w:val="24"/>
          <w:szCs w:val="24"/>
        </w:rPr>
        <w:t xml:space="preserve"> </w:t>
      </w:r>
    </w:p>
    <w:p w14:paraId="23CFCFB3"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b/>
          <w:sz w:val="24"/>
          <w:szCs w:val="24"/>
        </w:rPr>
        <w:t>знать</w:t>
      </w:r>
      <w:r w:rsidRPr="00382012">
        <w:rPr>
          <w:rFonts w:ascii="Times New Roman" w:hAnsi="Times New Roman" w:cs="Times New Roman"/>
          <w:sz w:val="24"/>
          <w:szCs w:val="24"/>
        </w:rPr>
        <w:t>:</w:t>
      </w:r>
    </w:p>
    <w:p w14:paraId="765FD167"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Механизмы социальной адаптации;</w:t>
      </w:r>
    </w:p>
    <w:p w14:paraId="54F15247"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Основополагающие международные документы по правам человека;</w:t>
      </w:r>
    </w:p>
    <w:p w14:paraId="48EE635B"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Основы гражданского и семейного законодательства;</w:t>
      </w:r>
    </w:p>
    <w:p w14:paraId="7C6673AB"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Основы трудового законодательства, особенности регулирования труда инвалидов;</w:t>
      </w:r>
    </w:p>
    <w:p w14:paraId="0170709E"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82012">
        <w:rPr>
          <w:rFonts w:ascii="Times New Roman" w:hAnsi="Times New Roman" w:cs="Times New Roman"/>
          <w:sz w:val="24"/>
          <w:szCs w:val="24"/>
        </w:rPr>
        <w:t>-  Основные правовые гарантии инвалидам в области социальной защиты и образования;</w:t>
      </w:r>
    </w:p>
    <w:p w14:paraId="519D1CDD"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82012">
        <w:rPr>
          <w:rFonts w:ascii="Times New Roman" w:hAnsi="Times New Roman" w:cs="Times New Roman"/>
          <w:sz w:val="24"/>
          <w:szCs w:val="24"/>
        </w:rPr>
        <w:t>-  Функции органов труда и занятости населения.</w:t>
      </w:r>
    </w:p>
    <w:p w14:paraId="13691E5C" w14:textId="77777777" w:rsidR="003527E7" w:rsidRPr="00382012" w:rsidRDefault="003527E7" w:rsidP="003527E7">
      <w:pPr>
        <w:spacing w:after="0" w:line="240" w:lineRule="auto"/>
        <w:jc w:val="both"/>
        <w:rPr>
          <w:rFonts w:ascii="Times New Roman" w:hAnsi="Times New Roman" w:cs="Times New Roman"/>
          <w:color w:val="FF0000"/>
          <w:sz w:val="24"/>
          <w:szCs w:val="24"/>
        </w:rPr>
      </w:pPr>
    </w:p>
    <w:p w14:paraId="42BE66B8"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82012">
        <w:rPr>
          <w:rFonts w:ascii="Times New Roman" w:hAnsi="Times New Roman" w:cs="Times New Roman"/>
          <w:b/>
          <w:sz w:val="24"/>
          <w:szCs w:val="24"/>
        </w:rPr>
        <w:t xml:space="preserve"> Объем учебной дисциплины и виды учебной работы</w:t>
      </w:r>
    </w:p>
    <w:p w14:paraId="1D777CA2" w14:textId="77777777" w:rsidR="003527E7" w:rsidRPr="00382012" w:rsidRDefault="003527E7" w:rsidP="0035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r w:rsidRPr="00382012">
        <w:rPr>
          <w:rFonts w:ascii="Times New Roman" w:hAnsi="Times New Roman" w:cs="Times New Roman"/>
          <w:b/>
          <w:sz w:val="24"/>
          <w:szCs w:val="24"/>
        </w:rPr>
        <w:t xml:space="preserve"> </w:t>
      </w:r>
    </w:p>
    <w:p w14:paraId="0BF519E3" w14:textId="77777777" w:rsidR="003527E7" w:rsidRPr="00382012" w:rsidRDefault="003527E7" w:rsidP="003527E7">
      <w:pPr>
        <w:pStyle w:val="a3"/>
        <w:tabs>
          <w:tab w:val="left" w:pos="7785"/>
        </w:tabs>
        <w:spacing w:after="0" w:line="240" w:lineRule="auto"/>
        <w:ind w:left="420"/>
        <w:rPr>
          <w:rFonts w:ascii="Times New Roman" w:hAnsi="Times New Roman"/>
          <w:b/>
          <w:sz w:val="24"/>
          <w:szCs w:val="24"/>
        </w:rPr>
      </w:pPr>
    </w:p>
    <w:tbl>
      <w:tblPr>
        <w:tblW w:w="9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7"/>
        <w:gridCol w:w="1800"/>
      </w:tblGrid>
      <w:tr w:rsidR="003527E7" w:rsidRPr="003527E7" w14:paraId="02F1C02B" w14:textId="77777777" w:rsidTr="00566989">
        <w:trPr>
          <w:trHeight w:val="460"/>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54EED46F" w14:textId="77777777" w:rsidR="003527E7" w:rsidRPr="003527E7" w:rsidRDefault="003527E7" w:rsidP="00566989">
            <w:pPr>
              <w:spacing w:after="0" w:line="240" w:lineRule="auto"/>
              <w:rPr>
                <w:rFonts w:ascii="Times New Roman" w:hAnsi="Times New Roman" w:cs="Times New Roman"/>
                <w:sz w:val="24"/>
                <w:szCs w:val="24"/>
              </w:rPr>
            </w:pPr>
            <w:r w:rsidRPr="003527E7">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9587E4A" w14:textId="77777777" w:rsidR="003527E7" w:rsidRPr="003527E7" w:rsidRDefault="003527E7" w:rsidP="00566989">
            <w:pPr>
              <w:spacing w:after="0" w:line="240" w:lineRule="auto"/>
              <w:ind w:left="27"/>
              <w:jc w:val="center"/>
              <w:rPr>
                <w:rFonts w:ascii="Times New Roman" w:hAnsi="Times New Roman" w:cs="Times New Roman"/>
                <w:i/>
                <w:iCs/>
                <w:sz w:val="24"/>
                <w:szCs w:val="24"/>
              </w:rPr>
            </w:pPr>
            <w:r w:rsidRPr="003527E7">
              <w:rPr>
                <w:rFonts w:ascii="Times New Roman" w:hAnsi="Times New Roman" w:cs="Times New Roman"/>
                <w:b/>
                <w:i/>
                <w:iCs/>
                <w:sz w:val="24"/>
                <w:szCs w:val="24"/>
              </w:rPr>
              <w:t>Объем часов</w:t>
            </w:r>
          </w:p>
        </w:tc>
      </w:tr>
      <w:tr w:rsidR="003527E7" w:rsidRPr="003527E7" w14:paraId="21B0E5C4" w14:textId="77777777" w:rsidTr="00566989">
        <w:trPr>
          <w:trHeight w:val="285"/>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0F65D896" w14:textId="77777777" w:rsidR="003527E7" w:rsidRPr="003527E7" w:rsidRDefault="003527E7" w:rsidP="00566989">
            <w:pPr>
              <w:spacing w:after="0" w:line="240" w:lineRule="auto"/>
              <w:rPr>
                <w:rFonts w:ascii="Times New Roman" w:hAnsi="Times New Roman" w:cs="Times New Roman"/>
                <w:b/>
                <w:sz w:val="24"/>
                <w:szCs w:val="24"/>
              </w:rPr>
            </w:pPr>
            <w:r w:rsidRPr="003527E7">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5132B75A" w14:textId="77777777" w:rsidR="003527E7" w:rsidRPr="003527E7" w:rsidRDefault="003527E7" w:rsidP="00566989">
            <w:pPr>
              <w:spacing w:after="0" w:line="240" w:lineRule="auto"/>
              <w:ind w:left="27"/>
              <w:jc w:val="center"/>
              <w:rPr>
                <w:rFonts w:ascii="Times New Roman" w:hAnsi="Times New Roman" w:cs="Times New Roman"/>
                <w:b/>
                <w:i/>
                <w:iCs/>
                <w:sz w:val="24"/>
                <w:szCs w:val="24"/>
              </w:rPr>
            </w:pPr>
            <w:r w:rsidRPr="003527E7">
              <w:rPr>
                <w:rFonts w:ascii="Times New Roman" w:hAnsi="Times New Roman" w:cs="Times New Roman"/>
                <w:b/>
                <w:i/>
                <w:iCs/>
                <w:sz w:val="24"/>
                <w:szCs w:val="24"/>
              </w:rPr>
              <w:t>32</w:t>
            </w:r>
          </w:p>
        </w:tc>
      </w:tr>
      <w:tr w:rsidR="003527E7" w:rsidRPr="003527E7" w14:paraId="3CBBF206" w14:textId="77777777" w:rsidTr="00566989">
        <w:trPr>
          <w:trHeight w:val="285"/>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1A6B6387" w14:textId="77777777" w:rsidR="003527E7" w:rsidRPr="003527E7" w:rsidRDefault="003527E7" w:rsidP="00566989">
            <w:pPr>
              <w:spacing w:after="0" w:line="240" w:lineRule="auto"/>
              <w:rPr>
                <w:rFonts w:ascii="Times New Roman" w:hAnsi="Times New Roman" w:cs="Times New Roman"/>
                <w:b/>
                <w:sz w:val="24"/>
                <w:szCs w:val="24"/>
              </w:rPr>
            </w:pPr>
            <w:r w:rsidRPr="003527E7">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4D5E4EC" w14:textId="77777777" w:rsidR="003527E7" w:rsidRPr="003527E7" w:rsidRDefault="003527E7" w:rsidP="00566989">
            <w:pPr>
              <w:spacing w:after="0" w:line="240" w:lineRule="auto"/>
              <w:ind w:left="27"/>
              <w:jc w:val="center"/>
              <w:rPr>
                <w:rFonts w:ascii="Times New Roman" w:hAnsi="Times New Roman" w:cs="Times New Roman"/>
                <w:b/>
                <w:i/>
                <w:iCs/>
                <w:sz w:val="24"/>
                <w:szCs w:val="24"/>
              </w:rPr>
            </w:pPr>
            <w:r w:rsidRPr="003527E7">
              <w:rPr>
                <w:rFonts w:ascii="Times New Roman" w:hAnsi="Times New Roman" w:cs="Times New Roman"/>
                <w:b/>
                <w:i/>
                <w:iCs/>
                <w:sz w:val="24"/>
                <w:szCs w:val="24"/>
              </w:rPr>
              <w:t>32</w:t>
            </w:r>
          </w:p>
        </w:tc>
      </w:tr>
      <w:tr w:rsidR="003527E7" w:rsidRPr="003527E7" w14:paraId="78667853" w14:textId="77777777" w:rsidTr="00566989">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1140A42D" w14:textId="77777777" w:rsidR="003527E7" w:rsidRPr="003527E7" w:rsidRDefault="003527E7" w:rsidP="00566989">
            <w:pPr>
              <w:spacing w:after="0" w:line="240" w:lineRule="auto"/>
              <w:rPr>
                <w:rFonts w:ascii="Times New Roman" w:hAnsi="Times New Roman" w:cs="Times New Roman"/>
                <w:sz w:val="24"/>
                <w:szCs w:val="24"/>
              </w:rPr>
            </w:pPr>
            <w:r w:rsidRPr="003527E7">
              <w:rPr>
                <w:rFonts w:ascii="Times New Roman" w:hAnsi="Times New Roman" w:cs="Times New Roman"/>
                <w:b/>
                <w:sz w:val="24"/>
                <w:szCs w:val="24"/>
              </w:rPr>
              <w:t>в т. ч. в форме практической подготовки</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7E71D93" w14:textId="77777777" w:rsidR="003527E7" w:rsidRPr="003527E7" w:rsidRDefault="003527E7" w:rsidP="00566989">
            <w:pPr>
              <w:spacing w:after="0" w:line="240" w:lineRule="auto"/>
              <w:ind w:left="27"/>
              <w:jc w:val="center"/>
              <w:rPr>
                <w:rFonts w:ascii="Times New Roman" w:hAnsi="Times New Roman" w:cs="Times New Roman"/>
                <w:i/>
                <w:iCs/>
                <w:sz w:val="24"/>
                <w:szCs w:val="24"/>
              </w:rPr>
            </w:pPr>
            <w:r w:rsidRPr="003527E7">
              <w:rPr>
                <w:rFonts w:ascii="Times New Roman" w:hAnsi="Times New Roman" w:cs="Times New Roman"/>
                <w:i/>
                <w:iCs/>
                <w:sz w:val="24"/>
                <w:szCs w:val="24"/>
              </w:rPr>
              <w:t>10</w:t>
            </w:r>
          </w:p>
        </w:tc>
      </w:tr>
      <w:tr w:rsidR="003527E7" w:rsidRPr="003527E7" w14:paraId="069BEEB2" w14:textId="77777777" w:rsidTr="00566989">
        <w:trPr>
          <w:trHeight w:val="254"/>
        </w:trPr>
        <w:tc>
          <w:tcPr>
            <w:tcW w:w="7647" w:type="dxa"/>
            <w:tcBorders>
              <w:top w:val="single" w:sz="6" w:space="0" w:color="000000"/>
              <w:left w:val="single" w:sz="6" w:space="0" w:color="000000"/>
              <w:right w:val="single" w:sz="6" w:space="0" w:color="000000"/>
            </w:tcBorders>
            <w:shd w:val="clear" w:color="auto" w:fill="auto"/>
          </w:tcPr>
          <w:p w14:paraId="0E2305F6" w14:textId="77777777" w:rsidR="003527E7" w:rsidRPr="003527E7" w:rsidRDefault="003527E7" w:rsidP="00566989">
            <w:pPr>
              <w:spacing w:after="0" w:line="240" w:lineRule="auto"/>
              <w:rPr>
                <w:rFonts w:ascii="Times New Roman" w:hAnsi="Times New Roman" w:cs="Times New Roman"/>
                <w:sz w:val="24"/>
                <w:szCs w:val="24"/>
              </w:rPr>
            </w:pPr>
            <w:r w:rsidRPr="003527E7">
              <w:rPr>
                <w:rFonts w:ascii="Times New Roman" w:hAnsi="Times New Roman" w:cs="Times New Roman"/>
                <w:sz w:val="24"/>
                <w:szCs w:val="24"/>
              </w:rPr>
              <w:t>в том числе:</w:t>
            </w:r>
          </w:p>
        </w:tc>
        <w:tc>
          <w:tcPr>
            <w:tcW w:w="1800" w:type="dxa"/>
            <w:tcBorders>
              <w:top w:val="single" w:sz="6" w:space="0" w:color="000000"/>
              <w:left w:val="single" w:sz="6" w:space="0" w:color="000000"/>
              <w:right w:val="single" w:sz="6" w:space="0" w:color="000000"/>
            </w:tcBorders>
            <w:shd w:val="clear" w:color="auto" w:fill="auto"/>
          </w:tcPr>
          <w:p w14:paraId="70A860F1" w14:textId="77777777" w:rsidR="003527E7" w:rsidRPr="003527E7" w:rsidRDefault="003527E7" w:rsidP="00566989">
            <w:pPr>
              <w:spacing w:after="0" w:line="240" w:lineRule="auto"/>
              <w:ind w:left="27"/>
              <w:jc w:val="center"/>
              <w:rPr>
                <w:rFonts w:ascii="Times New Roman" w:hAnsi="Times New Roman" w:cs="Times New Roman"/>
                <w:i/>
                <w:iCs/>
                <w:sz w:val="24"/>
                <w:szCs w:val="24"/>
              </w:rPr>
            </w:pPr>
          </w:p>
        </w:tc>
      </w:tr>
      <w:tr w:rsidR="003527E7" w:rsidRPr="003527E7" w14:paraId="4D2CD365" w14:textId="77777777" w:rsidTr="00566989">
        <w:trPr>
          <w:trHeight w:val="254"/>
        </w:trPr>
        <w:tc>
          <w:tcPr>
            <w:tcW w:w="7647" w:type="dxa"/>
            <w:tcBorders>
              <w:top w:val="single" w:sz="6" w:space="0" w:color="000000"/>
              <w:left w:val="single" w:sz="6" w:space="0" w:color="000000"/>
              <w:right w:val="single" w:sz="6" w:space="0" w:color="000000"/>
            </w:tcBorders>
            <w:shd w:val="clear" w:color="auto" w:fill="auto"/>
          </w:tcPr>
          <w:p w14:paraId="2720E0EE" w14:textId="77777777" w:rsidR="003527E7" w:rsidRPr="003527E7" w:rsidRDefault="003527E7" w:rsidP="00566989">
            <w:pPr>
              <w:spacing w:after="0" w:line="240" w:lineRule="auto"/>
              <w:rPr>
                <w:rFonts w:ascii="Times New Roman" w:hAnsi="Times New Roman" w:cs="Times New Roman"/>
                <w:sz w:val="24"/>
                <w:szCs w:val="24"/>
              </w:rPr>
            </w:pPr>
            <w:r w:rsidRPr="003527E7">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3361E221" w14:textId="77777777" w:rsidR="003527E7" w:rsidRPr="003527E7" w:rsidRDefault="003527E7" w:rsidP="00566989">
            <w:pPr>
              <w:spacing w:after="0" w:line="240" w:lineRule="auto"/>
              <w:ind w:left="27"/>
              <w:jc w:val="center"/>
              <w:rPr>
                <w:rFonts w:ascii="Times New Roman" w:hAnsi="Times New Roman" w:cs="Times New Roman"/>
                <w:iCs/>
                <w:sz w:val="24"/>
                <w:szCs w:val="24"/>
              </w:rPr>
            </w:pPr>
            <w:r w:rsidRPr="003527E7">
              <w:rPr>
                <w:rFonts w:ascii="Times New Roman" w:hAnsi="Times New Roman" w:cs="Times New Roman"/>
                <w:iCs/>
                <w:sz w:val="24"/>
                <w:szCs w:val="24"/>
              </w:rPr>
              <w:t>22</w:t>
            </w:r>
          </w:p>
        </w:tc>
      </w:tr>
      <w:tr w:rsidR="003527E7" w:rsidRPr="003527E7" w14:paraId="1E0246DD" w14:textId="77777777" w:rsidTr="00566989">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4BB6A780" w14:textId="77777777" w:rsidR="003527E7" w:rsidRPr="003527E7" w:rsidRDefault="003527E7" w:rsidP="00566989">
            <w:pPr>
              <w:spacing w:after="0" w:line="240" w:lineRule="auto"/>
              <w:rPr>
                <w:rFonts w:ascii="Times New Roman" w:hAnsi="Times New Roman" w:cs="Times New Roman"/>
                <w:sz w:val="24"/>
                <w:szCs w:val="24"/>
              </w:rPr>
            </w:pPr>
            <w:r w:rsidRPr="003527E7">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944C339" w14:textId="77777777" w:rsidR="003527E7" w:rsidRPr="003527E7" w:rsidRDefault="003527E7" w:rsidP="00566989">
            <w:pPr>
              <w:spacing w:after="0" w:line="240" w:lineRule="auto"/>
              <w:ind w:left="27"/>
              <w:jc w:val="center"/>
              <w:rPr>
                <w:rFonts w:ascii="Times New Roman" w:hAnsi="Times New Roman" w:cs="Times New Roman"/>
                <w:iCs/>
                <w:sz w:val="24"/>
                <w:szCs w:val="24"/>
              </w:rPr>
            </w:pPr>
            <w:r w:rsidRPr="003527E7">
              <w:rPr>
                <w:rFonts w:ascii="Times New Roman" w:hAnsi="Times New Roman" w:cs="Times New Roman"/>
                <w:iCs/>
                <w:sz w:val="24"/>
                <w:szCs w:val="24"/>
              </w:rPr>
              <w:t>10</w:t>
            </w:r>
          </w:p>
        </w:tc>
      </w:tr>
    </w:tbl>
    <w:p w14:paraId="467B48B7" w14:textId="77777777" w:rsidR="003527E7" w:rsidRPr="00382012" w:rsidRDefault="003527E7" w:rsidP="003527E7">
      <w:pPr>
        <w:pStyle w:val="a3"/>
        <w:tabs>
          <w:tab w:val="left" w:pos="7785"/>
        </w:tabs>
        <w:spacing w:after="0" w:line="240" w:lineRule="auto"/>
        <w:ind w:left="420"/>
        <w:rPr>
          <w:rFonts w:ascii="Times New Roman" w:hAnsi="Times New Roman"/>
          <w:b/>
          <w:sz w:val="24"/>
          <w:szCs w:val="24"/>
        </w:rPr>
      </w:pPr>
    </w:p>
    <w:p w14:paraId="02A15C7E" w14:textId="71C00CE1" w:rsidR="003527E7" w:rsidRPr="003527E7" w:rsidRDefault="003527E7" w:rsidP="003527E7">
      <w:pPr>
        <w:tabs>
          <w:tab w:val="left" w:pos="7785"/>
        </w:tabs>
        <w:spacing w:after="0" w:line="240" w:lineRule="auto"/>
        <w:rPr>
          <w:rFonts w:ascii="Times New Roman" w:hAnsi="Times New Roman"/>
          <w:b/>
          <w:sz w:val="24"/>
          <w:szCs w:val="24"/>
        </w:rPr>
      </w:pPr>
      <w:r w:rsidRPr="003527E7">
        <w:rPr>
          <w:rFonts w:ascii="Times New Roman" w:hAnsi="Times New Roman"/>
          <w:b/>
          <w:sz w:val="24"/>
          <w:szCs w:val="24"/>
        </w:rPr>
        <w:t>Промежуточная аттестация</w:t>
      </w:r>
      <w:r w:rsidRPr="003527E7">
        <w:rPr>
          <w:rFonts w:ascii="Times New Roman" w:hAnsi="Times New Roman"/>
          <w:sz w:val="24"/>
          <w:szCs w:val="24"/>
        </w:rPr>
        <w:t xml:space="preserve"> </w:t>
      </w:r>
      <w:r w:rsidRPr="00F115F5">
        <w:rPr>
          <w:rFonts w:ascii="Times New Roman" w:hAnsi="Times New Roman"/>
          <w:b/>
          <w:sz w:val="24"/>
          <w:szCs w:val="24"/>
        </w:rPr>
        <w:t>(проводится контрольная работа)</w:t>
      </w:r>
    </w:p>
    <w:p w14:paraId="0365F03F" w14:textId="77777777" w:rsidR="003527E7" w:rsidRPr="00382012" w:rsidRDefault="003527E7" w:rsidP="003527E7">
      <w:pPr>
        <w:pStyle w:val="a3"/>
        <w:tabs>
          <w:tab w:val="left" w:pos="7785"/>
        </w:tabs>
        <w:spacing w:after="0" w:line="240" w:lineRule="auto"/>
        <w:ind w:left="420"/>
        <w:rPr>
          <w:rFonts w:ascii="Times New Roman" w:hAnsi="Times New Roman"/>
          <w:b/>
          <w:sz w:val="24"/>
          <w:szCs w:val="24"/>
        </w:rPr>
      </w:pPr>
    </w:p>
    <w:p w14:paraId="78BE4347" w14:textId="77777777" w:rsidR="003527E7" w:rsidRPr="00382012" w:rsidRDefault="003527E7" w:rsidP="003527E7">
      <w:pPr>
        <w:pStyle w:val="a3"/>
        <w:tabs>
          <w:tab w:val="left" w:pos="7785"/>
        </w:tabs>
        <w:spacing w:after="0" w:line="240" w:lineRule="auto"/>
        <w:ind w:left="420"/>
        <w:rPr>
          <w:rFonts w:ascii="Times New Roman" w:hAnsi="Times New Roman"/>
          <w:b/>
          <w:sz w:val="24"/>
          <w:szCs w:val="24"/>
        </w:rPr>
      </w:pPr>
    </w:p>
    <w:p w14:paraId="58978CCA" w14:textId="77777777" w:rsidR="003527E7" w:rsidRDefault="003527E7"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8C627F2" w14:textId="77777777" w:rsidR="003527E7" w:rsidRDefault="003527E7"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B1F8345" w14:textId="77777777" w:rsidR="003527E7" w:rsidRDefault="003527E7"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2F9C0E1" w14:textId="04792365" w:rsidR="003527E7" w:rsidRDefault="003527E7"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64F8EE4" w14:textId="77777777" w:rsidR="00025DAD" w:rsidRDefault="00025DAD"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3F6B156B" w14:textId="77777777" w:rsidR="003527E7" w:rsidRDefault="003527E7"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42033795" w14:textId="77777777" w:rsidR="003527E7" w:rsidRDefault="003527E7"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E77B05D" w14:textId="77777777" w:rsidR="003527E7" w:rsidRDefault="003527E7"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5BA6C6EF" w14:textId="77777777" w:rsidR="003527E7" w:rsidRDefault="003527E7"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p>
    <w:p w14:paraId="65F142DE" w14:textId="00B5DB32" w:rsidR="00CF1D37" w:rsidRPr="000D5E33" w:rsidRDefault="001B0DEC"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caps/>
          <w:sz w:val="24"/>
          <w:szCs w:val="24"/>
        </w:rPr>
        <w:lastRenderedPageBreak/>
        <w:t xml:space="preserve">АННОТАЦИЯ К </w:t>
      </w:r>
      <w:r w:rsidR="00CF1D37" w:rsidRPr="000D5E33">
        <w:rPr>
          <w:rFonts w:ascii="Times New Roman" w:hAnsi="Times New Roman" w:cs="Times New Roman"/>
          <w:b/>
          <w:caps/>
          <w:sz w:val="24"/>
          <w:szCs w:val="24"/>
        </w:rPr>
        <w:t>РАБОЧ</w:t>
      </w:r>
      <w:r w:rsidRPr="000D5E33">
        <w:rPr>
          <w:rFonts w:ascii="Times New Roman" w:hAnsi="Times New Roman" w:cs="Times New Roman"/>
          <w:b/>
          <w:caps/>
          <w:sz w:val="24"/>
          <w:szCs w:val="24"/>
        </w:rPr>
        <w:t>ЕЙ</w:t>
      </w:r>
      <w:r w:rsidR="00CF1D37" w:rsidRPr="000D5E33">
        <w:rPr>
          <w:rFonts w:ascii="Times New Roman" w:hAnsi="Times New Roman" w:cs="Times New Roman"/>
          <w:b/>
          <w:caps/>
          <w:sz w:val="24"/>
          <w:szCs w:val="24"/>
        </w:rPr>
        <w:t xml:space="preserve"> ПРОГРАММ</w:t>
      </w:r>
      <w:r w:rsidRPr="000D5E33">
        <w:rPr>
          <w:rFonts w:ascii="Times New Roman" w:hAnsi="Times New Roman" w:cs="Times New Roman"/>
          <w:b/>
          <w:caps/>
          <w:sz w:val="24"/>
          <w:szCs w:val="24"/>
        </w:rPr>
        <w:t>Е</w:t>
      </w:r>
      <w:r w:rsidR="00CF1D37" w:rsidRPr="000D5E33">
        <w:rPr>
          <w:rFonts w:ascii="Times New Roman" w:hAnsi="Times New Roman" w:cs="Times New Roman"/>
          <w:b/>
          <w:caps/>
          <w:sz w:val="24"/>
          <w:szCs w:val="24"/>
        </w:rPr>
        <w:t xml:space="preserve"> </w:t>
      </w:r>
      <w:r w:rsidR="00B04042" w:rsidRPr="000D5E33">
        <w:rPr>
          <w:rFonts w:ascii="Times New Roman" w:hAnsi="Times New Roman" w:cs="Times New Roman"/>
          <w:b/>
          <w:caps/>
          <w:sz w:val="24"/>
          <w:szCs w:val="24"/>
        </w:rPr>
        <w:t>УЧЕБНОЙ</w:t>
      </w:r>
      <w:r w:rsidR="00CF1D37" w:rsidRPr="000D5E33">
        <w:rPr>
          <w:rFonts w:ascii="Times New Roman" w:hAnsi="Times New Roman" w:cs="Times New Roman"/>
          <w:b/>
          <w:caps/>
          <w:sz w:val="24"/>
          <w:szCs w:val="24"/>
        </w:rPr>
        <w:t xml:space="preserve"> ДИСЦИПЛИНЫ</w:t>
      </w:r>
    </w:p>
    <w:p w14:paraId="7B8222AE" w14:textId="7AFEE0A2" w:rsidR="00CF1D37" w:rsidRPr="000D5E33" w:rsidRDefault="00B04042"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t>АД.02 Коммуникативный практикум</w:t>
      </w:r>
    </w:p>
    <w:p w14:paraId="420E95F6" w14:textId="77777777" w:rsidR="00452C1A" w:rsidRPr="000D5E33" w:rsidRDefault="00452C1A"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p>
    <w:p w14:paraId="7418148A" w14:textId="77777777" w:rsidR="001B0DEC" w:rsidRPr="000D5E33" w:rsidRDefault="001B0DEC" w:rsidP="000D5E33">
      <w:pPr>
        <w:spacing w:after="0" w:line="240" w:lineRule="auto"/>
        <w:ind w:firstLine="566"/>
        <w:rPr>
          <w:rFonts w:ascii="Times New Roman" w:hAnsi="Times New Roman" w:cs="Times New Roman"/>
          <w:b/>
          <w:sz w:val="24"/>
          <w:szCs w:val="24"/>
        </w:rPr>
      </w:pPr>
    </w:p>
    <w:p w14:paraId="0499BE54" w14:textId="77777777" w:rsidR="00FE52F0" w:rsidRPr="00341637" w:rsidRDefault="00FE52F0" w:rsidP="00FE52F0">
      <w:pPr>
        <w:spacing w:after="0" w:line="240" w:lineRule="auto"/>
        <w:rPr>
          <w:rFonts w:ascii="Times New Roman" w:hAnsi="Times New Roman" w:cs="Times New Roman"/>
          <w:b/>
          <w:sz w:val="24"/>
          <w:szCs w:val="24"/>
        </w:rPr>
      </w:pPr>
      <w:r w:rsidRPr="00341637">
        <w:rPr>
          <w:rFonts w:ascii="Times New Roman" w:hAnsi="Times New Roman" w:cs="Times New Roman"/>
          <w:b/>
          <w:sz w:val="24"/>
          <w:szCs w:val="24"/>
        </w:rPr>
        <w:t>Цель и планируемые результаты освоения дисциплины</w:t>
      </w:r>
    </w:p>
    <w:p w14:paraId="1927590F" w14:textId="77777777" w:rsidR="00FE52F0" w:rsidRPr="00341637" w:rsidRDefault="00FE52F0" w:rsidP="00FE52F0">
      <w:pPr>
        <w:spacing w:after="0" w:line="240" w:lineRule="auto"/>
        <w:rPr>
          <w:rFonts w:ascii="Times New Roman" w:hAnsi="Times New Roman" w:cs="Times New Roman"/>
          <w:sz w:val="24"/>
          <w:szCs w:val="24"/>
        </w:rPr>
      </w:pPr>
    </w:p>
    <w:p w14:paraId="1590654D" w14:textId="77777777" w:rsidR="00FE52F0" w:rsidRPr="00341637" w:rsidRDefault="00FE52F0" w:rsidP="00FE52F0">
      <w:pPr>
        <w:autoSpaceDE w:val="0"/>
        <w:autoSpaceDN w:val="0"/>
        <w:adjustRightInd w:val="0"/>
        <w:spacing w:after="0" w:line="240" w:lineRule="auto"/>
        <w:rPr>
          <w:rFonts w:ascii="Times New Roman" w:hAnsi="Times New Roman" w:cs="Times New Roman"/>
          <w:color w:val="000000"/>
          <w:sz w:val="24"/>
          <w:szCs w:val="24"/>
        </w:rPr>
      </w:pPr>
      <w:r w:rsidRPr="00341637">
        <w:rPr>
          <w:rFonts w:ascii="Times New Roman" w:hAnsi="Times New Roman" w:cs="Times New Roman"/>
          <w:color w:val="000000"/>
          <w:sz w:val="24"/>
          <w:szCs w:val="24"/>
        </w:rPr>
        <w:t xml:space="preserve">В результате освоения дисциплины </w:t>
      </w:r>
      <w:r w:rsidRPr="00341637">
        <w:rPr>
          <w:rFonts w:ascii="Times New Roman" w:hAnsi="Times New Roman" w:cs="Times New Roman"/>
          <w:b/>
          <w:bCs/>
          <w:color w:val="000000"/>
          <w:sz w:val="24"/>
          <w:szCs w:val="24"/>
        </w:rPr>
        <w:t xml:space="preserve">должен знать: </w:t>
      </w:r>
    </w:p>
    <w:p w14:paraId="5F8AEE12" w14:textId="77777777" w:rsidR="00FE52F0" w:rsidRPr="00341637" w:rsidRDefault="00FE52F0" w:rsidP="00FE52F0">
      <w:pPr>
        <w:autoSpaceDE w:val="0"/>
        <w:autoSpaceDN w:val="0"/>
        <w:adjustRightInd w:val="0"/>
        <w:spacing w:after="0" w:line="240" w:lineRule="auto"/>
        <w:rPr>
          <w:rFonts w:ascii="Times New Roman" w:hAnsi="Times New Roman" w:cs="Times New Roman"/>
          <w:color w:val="000000"/>
          <w:sz w:val="24"/>
          <w:szCs w:val="24"/>
        </w:rPr>
      </w:pPr>
      <w:r w:rsidRPr="00341637">
        <w:rPr>
          <w:rFonts w:ascii="Times New Roman" w:hAnsi="Times New Roman" w:cs="Times New Roman"/>
          <w:color w:val="000000"/>
          <w:sz w:val="24"/>
          <w:szCs w:val="24"/>
        </w:rPr>
        <w:t xml:space="preserve">- правила делового общения; </w:t>
      </w:r>
    </w:p>
    <w:p w14:paraId="6FDC2418" w14:textId="77777777" w:rsidR="00FE52F0" w:rsidRPr="00341637" w:rsidRDefault="00FE52F0" w:rsidP="00FE52F0">
      <w:pPr>
        <w:pStyle w:val="Default"/>
      </w:pPr>
      <w:r w:rsidRPr="00341637">
        <w:t xml:space="preserve">- этические нормы взаимоотношений с коллегами, партнерами, клиентами; </w:t>
      </w:r>
    </w:p>
    <w:p w14:paraId="6B619AB6" w14:textId="77777777" w:rsidR="00FE52F0" w:rsidRPr="00341637" w:rsidRDefault="00FE52F0" w:rsidP="00FE52F0">
      <w:pPr>
        <w:autoSpaceDE w:val="0"/>
        <w:autoSpaceDN w:val="0"/>
        <w:adjustRightInd w:val="0"/>
        <w:spacing w:after="0" w:line="240" w:lineRule="auto"/>
        <w:jc w:val="both"/>
        <w:rPr>
          <w:rFonts w:ascii="Times New Roman" w:hAnsi="Times New Roman" w:cs="Times New Roman"/>
          <w:sz w:val="24"/>
          <w:szCs w:val="24"/>
        </w:rPr>
      </w:pPr>
      <w:r w:rsidRPr="00341637">
        <w:rPr>
          <w:rFonts w:ascii="Times New Roman" w:hAnsi="Times New Roman" w:cs="Times New Roman"/>
          <w:color w:val="000000"/>
          <w:sz w:val="24"/>
          <w:szCs w:val="24"/>
        </w:rPr>
        <w:t>- формы обращения, изложения просьб, выражения признательности, способы аргументации в производственных ситуациях</w:t>
      </w:r>
      <w:r w:rsidRPr="00341637">
        <w:rPr>
          <w:rFonts w:ascii="Times New Roman" w:hAnsi="Times New Roman" w:cs="Times New Roman"/>
          <w:sz w:val="24"/>
          <w:szCs w:val="24"/>
        </w:rPr>
        <w:t>;</w:t>
      </w:r>
    </w:p>
    <w:p w14:paraId="1A792AD6" w14:textId="77777777" w:rsidR="00FE52F0" w:rsidRPr="00341637" w:rsidRDefault="00FE52F0" w:rsidP="00FE52F0">
      <w:pPr>
        <w:tabs>
          <w:tab w:val="left" w:pos="4140"/>
        </w:tabs>
        <w:spacing w:after="0" w:line="240" w:lineRule="auto"/>
        <w:ind w:right="95"/>
        <w:jc w:val="both"/>
        <w:rPr>
          <w:rFonts w:ascii="Times New Roman" w:hAnsi="Times New Roman" w:cs="Times New Roman"/>
          <w:sz w:val="24"/>
          <w:szCs w:val="24"/>
        </w:rPr>
      </w:pPr>
      <w:r w:rsidRPr="00341637">
        <w:rPr>
          <w:rFonts w:ascii="Times New Roman" w:hAnsi="Times New Roman" w:cs="Times New Roman"/>
          <w:sz w:val="24"/>
          <w:szCs w:val="24"/>
        </w:rPr>
        <w:t xml:space="preserve">- методы и способы эффективного общения, проявляющиеся в выборе средств убеждения и оказании влияния на партнеров по общению; </w:t>
      </w:r>
    </w:p>
    <w:p w14:paraId="356D0AD1" w14:textId="77777777" w:rsidR="00FE52F0" w:rsidRPr="00341637" w:rsidRDefault="00FE52F0" w:rsidP="00FE52F0">
      <w:pPr>
        <w:tabs>
          <w:tab w:val="left" w:pos="4140"/>
        </w:tabs>
        <w:spacing w:after="0" w:line="240" w:lineRule="auto"/>
        <w:ind w:right="95"/>
        <w:jc w:val="both"/>
        <w:rPr>
          <w:rFonts w:ascii="Times New Roman" w:hAnsi="Times New Roman" w:cs="Times New Roman"/>
          <w:sz w:val="24"/>
          <w:szCs w:val="24"/>
        </w:rPr>
      </w:pPr>
      <w:r w:rsidRPr="00341637">
        <w:rPr>
          <w:rFonts w:ascii="Times New Roman" w:hAnsi="Times New Roman" w:cs="Times New Roman"/>
          <w:sz w:val="24"/>
          <w:szCs w:val="24"/>
        </w:rPr>
        <w:t xml:space="preserve">- приемы психологической защиты личности от негативных, травмирующих переживаний, </w:t>
      </w:r>
    </w:p>
    <w:p w14:paraId="3344BACF" w14:textId="77777777" w:rsidR="00FE52F0" w:rsidRPr="00341637" w:rsidRDefault="00FE52F0" w:rsidP="00FE52F0">
      <w:pPr>
        <w:spacing w:after="0" w:line="240" w:lineRule="auto"/>
        <w:ind w:right="232"/>
        <w:jc w:val="both"/>
        <w:rPr>
          <w:rFonts w:ascii="Times New Roman" w:hAnsi="Times New Roman" w:cs="Times New Roman"/>
          <w:sz w:val="24"/>
          <w:szCs w:val="24"/>
        </w:rPr>
      </w:pPr>
      <w:r w:rsidRPr="00341637">
        <w:rPr>
          <w:rFonts w:ascii="Times New Roman" w:hAnsi="Times New Roman" w:cs="Times New Roman"/>
          <w:sz w:val="24"/>
          <w:szCs w:val="24"/>
        </w:rPr>
        <w:t xml:space="preserve">способы адаптации; </w:t>
      </w:r>
    </w:p>
    <w:p w14:paraId="6EBF6A98" w14:textId="77777777" w:rsidR="00FE52F0" w:rsidRPr="00341637" w:rsidRDefault="00FE52F0" w:rsidP="00FE52F0">
      <w:pPr>
        <w:spacing w:after="0" w:line="240" w:lineRule="auto"/>
        <w:ind w:right="232"/>
        <w:jc w:val="both"/>
        <w:rPr>
          <w:rFonts w:ascii="Times New Roman" w:hAnsi="Times New Roman" w:cs="Times New Roman"/>
          <w:sz w:val="24"/>
          <w:szCs w:val="24"/>
        </w:rPr>
      </w:pPr>
      <w:r w:rsidRPr="00341637">
        <w:rPr>
          <w:rFonts w:ascii="Times New Roman" w:hAnsi="Times New Roman" w:cs="Times New Roman"/>
          <w:sz w:val="24"/>
          <w:szCs w:val="24"/>
        </w:rPr>
        <w:t>- способы предупреждения конфликтов и выхода из конфликтных ситуаций;</w:t>
      </w:r>
    </w:p>
    <w:p w14:paraId="4069296D" w14:textId="77777777" w:rsidR="00FE52F0" w:rsidRPr="00341637" w:rsidRDefault="00FE52F0" w:rsidP="00FE52F0">
      <w:pPr>
        <w:spacing w:after="0" w:line="240" w:lineRule="auto"/>
        <w:ind w:right="232"/>
        <w:jc w:val="both"/>
        <w:rPr>
          <w:rFonts w:ascii="Times New Roman" w:hAnsi="Times New Roman" w:cs="Times New Roman"/>
          <w:sz w:val="24"/>
          <w:szCs w:val="24"/>
        </w:rPr>
      </w:pPr>
      <w:r w:rsidRPr="00341637">
        <w:rPr>
          <w:rFonts w:ascii="Times New Roman" w:hAnsi="Times New Roman" w:cs="Times New Roman"/>
          <w:sz w:val="24"/>
          <w:szCs w:val="24"/>
        </w:rPr>
        <w:t xml:space="preserve">- правила активного стиля общения и успешной самопрезентации в деловой коммуникации. </w:t>
      </w:r>
    </w:p>
    <w:p w14:paraId="1D671D21" w14:textId="77777777" w:rsidR="00FE52F0" w:rsidRPr="00341637" w:rsidRDefault="00FE52F0" w:rsidP="00FE52F0">
      <w:pPr>
        <w:autoSpaceDE w:val="0"/>
        <w:autoSpaceDN w:val="0"/>
        <w:adjustRightInd w:val="0"/>
        <w:spacing w:after="0" w:line="240" w:lineRule="auto"/>
        <w:rPr>
          <w:rFonts w:ascii="Times New Roman" w:hAnsi="Times New Roman" w:cs="Times New Roman"/>
          <w:color w:val="000000"/>
          <w:sz w:val="24"/>
          <w:szCs w:val="24"/>
        </w:rPr>
      </w:pPr>
    </w:p>
    <w:p w14:paraId="17D54F5C" w14:textId="77777777" w:rsidR="00FE52F0" w:rsidRPr="00341637" w:rsidRDefault="00FE52F0" w:rsidP="00FE52F0">
      <w:pPr>
        <w:autoSpaceDE w:val="0"/>
        <w:autoSpaceDN w:val="0"/>
        <w:adjustRightInd w:val="0"/>
        <w:spacing w:after="0" w:line="240" w:lineRule="auto"/>
        <w:rPr>
          <w:rFonts w:ascii="Times New Roman" w:hAnsi="Times New Roman" w:cs="Times New Roman"/>
          <w:color w:val="000000"/>
          <w:sz w:val="24"/>
          <w:szCs w:val="24"/>
        </w:rPr>
      </w:pPr>
      <w:r w:rsidRPr="00341637">
        <w:rPr>
          <w:rFonts w:ascii="Times New Roman" w:hAnsi="Times New Roman" w:cs="Times New Roman"/>
          <w:color w:val="000000"/>
          <w:sz w:val="24"/>
          <w:szCs w:val="24"/>
        </w:rPr>
        <w:t xml:space="preserve">В результате освоения дисциплины студент </w:t>
      </w:r>
      <w:r w:rsidRPr="00341637">
        <w:rPr>
          <w:rFonts w:ascii="Times New Roman" w:hAnsi="Times New Roman" w:cs="Times New Roman"/>
          <w:b/>
          <w:bCs/>
          <w:color w:val="000000"/>
          <w:sz w:val="24"/>
          <w:szCs w:val="24"/>
        </w:rPr>
        <w:t xml:space="preserve">должен уметь: </w:t>
      </w:r>
    </w:p>
    <w:p w14:paraId="6D524420" w14:textId="77777777" w:rsidR="00FE52F0" w:rsidRPr="00341637" w:rsidRDefault="00FE52F0" w:rsidP="00FE52F0">
      <w:pPr>
        <w:autoSpaceDE w:val="0"/>
        <w:autoSpaceDN w:val="0"/>
        <w:adjustRightInd w:val="0"/>
        <w:spacing w:after="0" w:line="240" w:lineRule="auto"/>
        <w:rPr>
          <w:rFonts w:ascii="Times New Roman" w:hAnsi="Times New Roman" w:cs="Times New Roman"/>
          <w:color w:val="000000"/>
          <w:sz w:val="24"/>
          <w:szCs w:val="24"/>
        </w:rPr>
      </w:pPr>
      <w:r w:rsidRPr="00341637">
        <w:rPr>
          <w:rFonts w:ascii="Times New Roman" w:hAnsi="Times New Roman" w:cs="Times New Roman"/>
          <w:color w:val="000000"/>
          <w:sz w:val="24"/>
          <w:szCs w:val="24"/>
        </w:rPr>
        <w:t xml:space="preserve">- осуществлять профессиональное общение с соблюдением норм и правил делового этикета; </w:t>
      </w:r>
    </w:p>
    <w:p w14:paraId="080C7950" w14:textId="77777777" w:rsidR="00FE52F0" w:rsidRPr="00341637" w:rsidRDefault="00FE52F0" w:rsidP="00FE52F0">
      <w:pPr>
        <w:autoSpaceDE w:val="0"/>
        <w:autoSpaceDN w:val="0"/>
        <w:adjustRightInd w:val="0"/>
        <w:spacing w:after="0" w:line="240" w:lineRule="auto"/>
        <w:rPr>
          <w:rFonts w:ascii="Times New Roman" w:hAnsi="Times New Roman" w:cs="Times New Roman"/>
          <w:color w:val="000000"/>
          <w:sz w:val="24"/>
          <w:szCs w:val="24"/>
        </w:rPr>
      </w:pPr>
      <w:r w:rsidRPr="00341637">
        <w:rPr>
          <w:rFonts w:ascii="Times New Roman" w:hAnsi="Times New Roman" w:cs="Times New Roman"/>
          <w:color w:val="000000"/>
          <w:sz w:val="24"/>
          <w:szCs w:val="24"/>
        </w:rPr>
        <w:t xml:space="preserve">- пользоваться простыми приемами саморегуляции поведения в процессе межличностного общения; </w:t>
      </w:r>
    </w:p>
    <w:p w14:paraId="6196A4F0" w14:textId="77777777" w:rsidR="00FE52F0" w:rsidRPr="00341637" w:rsidRDefault="00FE52F0" w:rsidP="00FE52F0">
      <w:pPr>
        <w:autoSpaceDE w:val="0"/>
        <w:autoSpaceDN w:val="0"/>
        <w:adjustRightInd w:val="0"/>
        <w:spacing w:after="0" w:line="240" w:lineRule="auto"/>
        <w:rPr>
          <w:rFonts w:ascii="Times New Roman" w:hAnsi="Times New Roman" w:cs="Times New Roman"/>
          <w:color w:val="000000"/>
          <w:sz w:val="24"/>
          <w:szCs w:val="24"/>
        </w:rPr>
      </w:pPr>
      <w:r w:rsidRPr="00341637">
        <w:rPr>
          <w:rFonts w:ascii="Times New Roman" w:hAnsi="Times New Roman" w:cs="Times New Roman"/>
          <w:color w:val="000000"/>
          <w:sz w:val="24"/>
          <w:szCs w:val="24"/>
        </w:rPr>
        <w:t xml:space="preserve">- передавать информацию устно и письменно с соблюдением требований культуры речи; </w:t>
      </w:r>
    </w:p>
    <w:p w14:paraId="6B4271D6" w14:textId="77777777" w:rsidR="00FE52F0" w:rsidRPr="00341637" w:rsidRDefault="00FE52F0" w:rsidP="00FE52F0">
      <w:pPr>
        <w:autoSpaceDE w:val="0"/>
        <w:autoSpaceDN w:val="0"/>
        <w:adjustRightInd w:val="0"/>
        <w:spacing w:after="0" w:line="240" w:lineRule="auto"/>
        <w:rPr>
          <w:rFonts w:ascii="Times New Roman" w:hAnsi="Times New Roman" w:cs="Times New Roman"/>
          <w:sz w:val="24"/>
          <w:szCs w:val="24"/>
        </w:rPr>
      </w:pPr>
      <w:r w:rsidRPr="00341637">
        <w:rPr>
          <w:rFonts w:ascii="Times New Roman" w:hAnsi="Times New Roman" w:cs="Times New Roman"/>
          <w:color w:val="000000"/>
          <w:sz w:val="24"/>
          <w:szCs w:val="24"/>
        </w:rPr>
        <w:t>- поддерживать</w:t>
      </w:r>
      <w:r w:rsidRPr="00341637">
        <w:rPr>
          <w:rFonts w:ascii="Times New Roman" w:hAnsi="Times New Roman" w:cs="Times New Roman"/>
          <w:sz w:val="24"/>
          <w:szCs w:val="24"/>
        </w:rPr>
        <w:t xml:space="preserve"> </w:t>
      </w:r>
      <w:r w:rsidRPr="00341637">
        <w:rPr>
          <w:rFonts w:ascii="Times New Roman" w:hAnsi="Times New Roman" w:cs="Times New Roman"/>
          <w:color w:val="000000"/>
          <w:sz w:val="24"/>
          <w:szCs w:val="24"/>
        </w:rPr>
        <w:t xml:space="preserve">деловую репутацию; </w:t>
      </w:r>
    </w:p>
    <w:p w14:paraId="6F161919" w14:textId="77777777" w:rsidR="00FE52F0" w:rsidRPr="00341637" w:rsidRDefault="00FE52F0" w:rsidP="00FE52F0">
      <w:pPr>
        <w:spacing w:after="0" w:line="240" w:lineRule="auto"/>
        <w:jc w:val="both"/>
        <w:rPr>
          <w:rFonts w:ascii="Times New Roman" w:hAnsi="Times New Roman" w:cs="Times New Roman"/>
          <w:sz w:val="24"/>
          <w:szCs w:val="24"/>
        </w:rPr>
      </w:pPr>
      <w:r w:rsidRPr="00341637">
        <w:rPr>
          <w:rFonts w:ascii="Times New Roman" w:hAnsi="Times New Roman" w:cs="Times New Roman"/>
          <w:sz w:val="24"/>
          <w:szCs w:val="24"/>
        </w:rPr>
        <w:t xml:space="preserve">- толерантно воспринимать и правильно оценивать людей, включая их индивидуальные характерологические особенности, цели, мотивы, намерения, состояния; </w:t>
      </w:r>
    </w:p>
    <w:p w14:paraId="3DCDC5C0" w14:textId="77777777" w:rsidR="00FE52F0" w:rsidRPr="00341637" w:rsidRDefault="00FE52F0" w:rsidP="00FE52F0">
      <w:pPr>
        <w:spacing w:after="0" w:line="240" w:lineRule="auto"/>
        <w:jc w:val="both"/>
        <w:rPr>
          <w:rFonts w:ascii="Times New Roman" w:hAnsi="Times New Roman" w:cs="Times New Roman"/>
          <w:sz w:val="24"/>
          <w:szCs w:val="24"/>
        </w:rPr>
      </w:pPr>
      <w:r w:rsidRPr="00341637">
        <w:rPr>
          <w:rFonts w:ascii="Times New Roman" w:hAnsi="Times New Roman" w:cs="Times New Roman"/>
          <w:sz w:val="24"/>
          <w:szCs w:val="24"/>
        </w:rPr>
        <w:t xml:space="preserve">- выбирать стиль, средства, приемы общения, которые бы с минимальными затратами приводили к намеченной цели общения; </w:t>
      </w:r>
    </w:p>
    <w:p w14:paraId="1A281F5C" w14:textId="77777777" w:rsidR="00FE52F0" w:rsidRPr="00341637" w:rsidRDefault="00FE52F0" w:rsidP="00FE52F0">
      <w:pPr>
        <w:spacing w:after="0" w:line="240" w:lineRule="auto"/>
        <w:jc w:val="both"/>
        <w:rPr>
          <w:rFonts w:ascii="Times New Roman" w:hAnsi="Times New Roman" w:cs="Times New Roman"/>
          <w:sz w:val="24"/>
          <w:szCs w:val="24"/>
        </w:rPr>
      </w:pPr>
      <w:r w:rsidRPr="00341637">
        <w:rPr>
          <w:rFonts w:ascii="Times New Roman" w:hAnsi="Times New Roman" w:cs="Times New Roman"/>
          <w:sz w:val="24"/>
          <w:szCs w:val="24"/>
        </w:rPr>
        <w:t xml:space="preserve">- находить пути преодоления конфликтных ситуаций, встречающихся как в процессе обучения, так и вне его; </w:t>
      </w:r>
    </w:p>
    <w:p w14:paraId="1047C047" w14:textId="77777777" w:rsidR="00FE52F0" w:rsidRPr="00341637" w:rsidRDefault="00FE52F0" w:rsidP="00FE52F0">
      <w:pPr>
        <w:spacing w:after="0" w:line="240" w:lineRule="auto"/>
        <w:jc w:val="both"/>
        <w:rPr>
          <w:rFonts w:ascii="Times New Roman" w:hAnsi="Times New Roman" w:cs="Times New Roman"/>
          <w:sz w:val="24"/>
          <w:szCs w:val="24"/>
        </w:rPr>
      </w:pPr>
      <w:r w:rsidRPr="00341637">
        <w:rPr>
          <w:rFonts w:ascii="Times New Roman" w:hAnsi="Times New Roman" w:cs="Times New Roman"/>
          <w:sz w:val="24"/>
          <w:szCs w:val="24"/>
        </w:rPr>
        <w:t>- ориентироваться в новых аспектах учебы и жизнедеятельности в условиях профессиональной организации, правильно оценивать сложившуюся ситуацию, действовать с ее учетом;</w:t>
      </w:r>
    </w:p>
    <w:p w14:paraId="2BA80B95" w14:textId="77777777" w:rsidR="00FE52F0" w:rsidRPr="00341637" w:rsidRDefault="00FE52F0" w:rsidP="00FE52F0">
      <w:pPr>
        <w:spacing w:after="0" w:line="240" w:lineRule="auto"/>
        <w:jc w:val="both"/>
        <w:rPr>
          <w:rFonts w:ascii="Times New Roman" w:hAnsi="Times New Roman" w:cs="Times New Roman"/>
          <w:sz w:val="24"/>
          <w:szCs w:val="24"/>
        </w:rPr>
      </w:pPr>
      <w:r w:rsidRPr="00341637">
        <w:rPr>
          <w:rFonts w:ascii="Times New Roman" w:hAnsi="Times New Roman" w:cs="Times New Roman"/>
          <w:sz w:val="24"/>
          <w:szCs w:val="24"/>
        </w:rPr>
        <w:t xml:space="preserve">- эффективно взаимодействовать в группе; </w:t>
      </w:r>
    </w:p>
    <w:p w14:paraId="68D117E9" w14:textId="77777777" w:rsidR="00FE52F0" w:rsidRPr="00341637" w:rsidRDefault="00FE52F0" w:rsidP="00FE52F0">
      <w:pPr>
        <w:autoSpaceDE w:val="0"/>
        <w:autoSpaceDN w:val="0"/>
        <w:adjustRightInd w:val="0"/>
        <w:spacing w:after="0" w:line="240" w:lineRule="auto"/>
        <w:jc w:val="both"/>
        <w:rPr>
          <w:rFonts w:ascii="Times New Roman" w:hAnsi="Times New Roman" w:cs="Times New Roman"/>
          <w:color w:val="000000"/>
          <w:sz w:val="24"/>
          <w:szCs w:val="24"/>
        </w:rPr>
      </w:pPr>
      <w:r w:rsidRPr="00341637">
        <w:rPr>
          <w:rFonts w:ascii="Times New Roman" w:hAnsi="Times New Roman" w:cs="Times New Roman"/>
          <w:sz w:val="24"/>
          <w:szCs w:val="24"/>
        </w:rPr>
        <w:t>- ставить задачи профессионального и личностного развития.</w:t>
      </w:r>
    </w:p>
    <w:p w14:paraId="388F3C1B" w14:textId="77777777" w:rsidR="00FE52F0" w:rsidRPr="00341637" w:rsidRDefault="00FE52F0" w:rsidP="00FE52F0">
      <w:pPr>
        <w:spacing w:after="0" w:line="240" w:lineRule="auto"/>
        <w:rPr>
          <w:rFonts w:ascii="Times New Roman" w:hAnsi="Times New Roman" w:cs="Times New Roman"/>
          <w:sz w:val="24"/>
          <w:szCs w:val="24"/>
        </w:rPr>
      </w:pPr>
    </w:p>
    <w:p w14:paraId="6A01B850" w14:textId="77777777" w:rsidR="00FE52F0" w:rsidRPr="00341637" w:rsidRDefault="00FE52F0" w:rsidP="00FE52F0">
      <w:pPr>
        <w:spacing w:after="0" w:line="240" w:lineRule="auto"/>
        <w:rPr>
          <w:rFonts w:ascii="Times New Roman" w:hAnsi="Times New Roman" w:cs="Times New Roman"/>
          <w:sz w:val="24"/>
          <w:szCs w:val="24"/>
        </w:rPr>
      </w:pPr>
      <w:r w:rsidRPr="00341637">
        <w:rPr>
          <w:rFonts w:ascii="Times New Roman" w:hAnsi="Times New Roman" w:cs="Times New Roman"/>
          <w:b/>
          <w:sz w:val="24"/>
          <w:szCs w:val="24"/>
        </w:rPr>
        <w:t xml:space="preserve"> Объем дисциплины и виды учебной работы</w:t>
      </w:r>
    </w:p>
    <w:p w14:paraId="5F08D377" w14:textId="77777777" w:rsidR="00FE52F0" w:rsidRPr="00341637" w:rsidRDefault="00FE52F0" w:rsidP="00FE52F0">
      <w:pPr>
        <w:spacing w:after="0" w:line="240" w:lineRule="auto"/>
        <w:rPr>
          <w:rFonts w:ascii="Times New Roman" w:hAnsi="Times New Roman" w:cs="Times New Roman"/>
          <w:b/>
          <w:sz w:val="24"/>
          <w:szCs w:val="24"/>
        </w:rPr>
      </w:pPr>
    </w:p>
    <w:tbl>
      <w:tblPr>
        <w:tblW w:w="9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7"/>
        <w:gridCol w:w="1800"/>
      </w:tblGrid>
      <w:tr w:rsidR="00FE52F0" w:rsidRPr="00341637" w14:paraId="3FDB0123" w14:textId="77777777" w:rsidTr="00566989">
        <w:trPr>
          <w:trHeight w:val="315"/>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70A5667A" w14:textId="77777777" w:rsidR="00FE52F0" w:rsidRPr="00341637" w:rsidRDefault="00FE52F0" w:rsidP="00566989">
            <w:pPr>
              <w:spacing w:after="0" w:line="240" w:lineRule="auto"/>
              <w:jc w:val="center"/>
              <w:rPr>
                <w:rFonts w:ascii="Times New Roman" w:hAnsi="Times New Roman" w:cs="Times New Roman"/>
                <w:sz w:val="24"/>
                <w:szCs w:val="24"/>
              </w:rPr>
            </w:pPr>
            <w:r w:rsidRPr="00341637">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45945E4" w14:textId="77777777" w:rsidR="00FE52F0" w:rsidRPr="00341637" w:rsidRDefault="00FE52F0" w:rsidP="00566989">
            <w:pPr>
              <w:spacing w:after="0" w:line="240" w:lineRule="auto"/>
              <w:ind w:left="27"/>
              <w:jc w:val="center"/>
              <w:rPr>
                <w:rFonts w:ascii="Times New Roman" w:hAnsi="Times New Roman" w:cs="Times New Roman"/>
                <w:i/>
                <w:iCs/>
                <w:sz w:val="24"/>
                <w:szCs w:val="24"/>
              </w:rPr>
            </w:pPr>
            <w:r w:rsidRPr="00341637">
              <w:rPr>
                <w:rFonts w:ascii="Times New Roman" w:hAnsi="Times New Roman" w:cs="Times New Roman"/>
                <w:b/>
                <w:i/>
                <w:iCs/>
                <w:sz w:val="24"/>
                <w:szCs w:val="24"/>
              </w:rPr>
              <w:t>Объем часов</w:t>
            </w:r>
          </w:p>
        </w:tc>
      </w:tr>
      <w:tr w:rsidR="00FE52F0" w:rsidRPr="00341637" w14:paraId="16A56863" w14:textId="77777777" w:rsidTr="00566989">
        <w:trPr>
          <w:trHeight w:val="285"/>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4FC7763A" w14:textId="77777777" w:rsidR="00FE52F0" w:rsidRPr="00341637" w:rsidRDefault="00FE52F0" w:rsidP="00566989">
            <w:pPr>
              <w:spacing w:after="0" w:line="240" w:lineRule="auto"/>
              <w:rPr>
                <w:rFonts w:ascii="Times New Roman" w:hAnsi="Times New Roman" w:cs="Times New Roman"/>
                <w:b/>
                <w:sz w:val="24"/>
                <w:szCs w:val="24"/>
              </w:rPr>
            </w:pPr>
            <w:r w:rsidRPr="00341637">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20F7918" w14:textId="77777777" w:rsidR="00FE52F0" w:rsidRPr="00341637" w:rsidRDefault="00FE52F0" w:rsidP="00566989">
            <w:pPr>
              <w:spacing w:after="0" w:line="240" w:lineRule="auto"/>
              <w:ind w:left="27"/>
              <w:jc w:val="center"/>
              <w:rPr>
                <w:rFonts w:ascii="Times New Roman" w:hAnsi="Times New Roman" w:cs="Times New Roman"/>
                <w:b/>
                <w:i/>
                <w:iCs/>
                <w:sz w:val="24"/>
                <w:szCs w:val="24"/>
              </w:rPr>
            </w:pPr>
            <w:r w:rsidRPr="00341637">
              <w:rPr>
                <w:rFonts w:ascii="Times New Roman" w:hAnsi="Times New Roman" w:cs="Times New Roman"/>
                <w:b/>
                <w:i/>
                <w:iCs/>
                <w:sz w:val="24"/>
                <w:szCs w:val="24"/>
              </w:rPr>
              <w:t>32</w:t>
            </w:r>
          </w:p>
        </w:tc>
      </w:tr>
      <w:tr w:rsidR="00FE52F0" w:rsidRPr="00341637" w14:paraId="33746BA0" w14:textId="77777777" w:rsidTr="00566989">
        <w:trPr>
          <w:trHeight w:val="285"/>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62A24932" w14:textId="77777777" w:rsidR="00FE52F0" w:rsidRPr="00341637" w:rsidRDefault="00FE52F0" w:rsidP="00566989">
            <w:pPr>
              <w:spacing w:after="0" w:line="240" w:lineRule="auto"/>
              <w:rPr>
                <w:rFonts w:ascii="Times New Roman" w:hAnsi="Times New Roman" w:cs="Times New Roman"/>
                <w:b/>
                <w:sz w:val="24"/>
                <w:szCs w:val="24"/>
              </w:rPr>
            </w:pPr>
            <w:r w:rsidRPr="00341637">
              <w:rPr>
                <w:rFonts w:ascii="Times New Roman" w:hAnsi="Times New Roman" w:cs="Times New Roman"/>
                <w:b/>
                <w:sz w:val="24"/>
                <w:szCs w:val="24"/>
                <w:lang w:eastAsia="ru-RU"/>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6DEFBF4" w14:textId="77777777" w:rsidR="00FE52F0" w:rsidRPr="00341637" w:rsidRDefault="00FE52F0" w:rsidP="00566989">
            <w:pPr>
              <w:spacing w:after="0" w:line="240" w:lineRule="auto"/>
              <w:ind w:left="27"/>
              <w:jc w:val="center"/>
              <w:rPr>
                <w:rFonts w:ascii="Times New Roman" w:hAnsi="Times New Roman" w:cs="Times New Roman"/>
                <w:b/>
                <w:i/>
                <w:iCs/>
                <w:sz w:val="24"/>
                <w:szCs w:val="24"/>
              </w:rPr>
            </w:pPr>
            <w:r w:rsidRPr="00341637">
              <w:rPr>
                <w:rFonts w:ascii="Times New Roman" w:hAnsi="Times New Roman" w:cs="Times New Roman"/>
                <w:b/>
                <w:i/>
                <w:iCs/>
                <w:sz w:val="24"/>
                <w:szCs w:val="24"/>
              </w:rPr>
              <w:t>32</w:t>
            </w:r>
          </w:p>
        </w:tc>
      </w:tr>
      <w:tr w:rsidR="00FE52F0" w:rsidRPr="00341637" w14:paraId="514D96E9" w14:textId="77777777" w:rsidTr="00566989">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1451A481" w14:textId="77777777" w:rsidR="00FE52F0" w:rsidRPr="00341637" w:rsidRDefault="00FE52F0" w:rsidP="00566989">
            <w:pPr>
              <w:spacing w:after="0" w:line="240" w:lineRule="auto"/>
              <w:rPr>
                <w:rFonts w:ascii="Times New Roman" w:hAnsi="Times New Roman" w:cs="Times New Roman"/>
                <w:sz w:val="24"/>
                <w:szCs w:val="24"/>
              </w:rPr>
            </w:pPr>
            <w:r w:rsidRPr="00341637">
              <w:rPr>
                <w:rFonts w:ascii="Times New Roman" w:hAnsi="Times New Roman" w:cs="Times New Roman"/>
                <w:b/>
                <w:sz w:val="24"/>
                <w:szCs w:val="24"/>
              </w:rPr>
              <w:t>в т. ч. в форме практической подготовки</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1B20B85D" w14:textId="77777777" w:rsidR="00FE52F0" w:rsidRPr="00341637" w:rsidRDefault="00FE52F0" w:rsidP="00566989">
            <w:pPr>
              <w:spacing w:after="0" w:line="240" w:lineRule="auto"/>
              <w:ind w:left="27"/>
              <w:jc w:val="center"/>
              <w:rPr>
                <w:rFonts w:ascii="Times New Roman" w:hAnsi="Times New Roman" w:cs="Times New Roman"/>
                <w:i/>
                <w:iCs/>
                <w:sz w:val="24"/>
                <w:szCs w:val="24"/>
              </w:rPr>
            </w:pPr>
            <w:r w:rsidRPr="00341637">
              <w:rPr>
                <w:rFonts w:ascii="Times New Roman" w:hAnsi="Times New Roman" w:cs="Times New Roman"/>
                <w:i/>
                <w:iCs/>
                <w:sz w:val="24"/>
                <w:szCs w:val="24"/>
              </w:rPr>
              <w:t>22</w:t>
            </w:r>
          </w:p>
        </w:tc>
      </w:tr>
      <w:tr w:rsidR="00FE52F0" w:rsidRPr="00341637" w14:paraId="723596BA" w14:textId="77777777" w:rsidTr="00566989">
        <w:trPr>
          <w:trHeight w:val="254"/>
        </w:trPr>
        <w:tc>
          <w:tcPr>
            <w:tcW w:w="7647" w:type="dxa"/>
            <w:tcBorders>
              <w:top w:val="single" w:sz="6" w:space="0" w:color="000000"/>
              <w:left w:val="single" w:sz="6" w:space="0" w:color="000000"/>
              <w:right w:val="single" w:sz="6" w:space="0" w:color="000000"/>
            </w:tcBorders>
            <w:shd w:val="clear" w:color="auto" w:fill="auto"/>
          </w:tcPr>
          <w:p w14:paraId="28A33B4B" w14:textId="77777777" w:rsidR="00FE52F0" w:rsidRPr="00341637" w:rsidRDefault="00FE52F0" w:rsidP="00566989">
            <w:pPr>
              <w:spacing w:after="0" w:line="240" w:lineRule="auto"/>
              <w:rPr>
                <w:rFonts w:ascii="Times New Roman" w:hAnsi="Times New Roman" w:cs="Times New Roman"/>
                <w:sz w:val="24"/>
                <w:szCs w:val="24"/>
              </w:rPr>
            </w:pPr>
            <w:r w:rsidRPr="00341637">
              <w:rPr>
                <w:rFonts w:ascii="Times New Roman" w:hAnsi="Times New Roman" w:cs="Times New Roman"/>
                <w:sz w:val="24"/>
                <w:szCs w:val="24"/>
              </w:rPr>
              <w:t>в том числе:</w:t>
            </w:r>
          </w:p>
        </w:tc>
        <w:tc>
          <w:tcPr>
            <w:tcW w:w="1800" w:type="dxa"/>
            <w:tcBorders>
              <w:top w:val="single" w:sz="6" w:space="0" w:color="000000"/>
              <w:left w:val="single" w:sz="6" w:space="0" w:color="000000"/>
              <w:right w:val="single" w:sz="6" w:space="0" w:color="000000"/>
            </w:tcBorders>
            <w:shd w:val="clear" w:color="auto" w:fill="auto"/>
          </w:tcPr>
          <w:p w14:paraId="19266D23" w14:textId="77777777" w:rsidR="00FE52F0" w:rsidRPr="00341637" w:rsidRDefault="00FE52F0" w:rsidP="00566989">
            <w:pPr>
              <w:spacing w:after="0" w:line="240" w:lineRule="auto"/>
              <w:ind w:left="27"/>
              <w:jc w:val="center"/>
              <w:rPr>
                <w:rFonts w:ascii="Times New Roman" w:hAnsi="Times New Roman" w:cs="Times New Roman"/>
                <w:i/>
                <w:iCs/>
                <w:sz w:val="24"/>
                <w:szCs w:val="24"/>
              </w:rPr>
            </w:pPr>
          </w:p>
        </w:tc>
      </w:tr>
      <w:tr w:rsidR="00FE52F0" w:rsidRPr="00341637" w14:paraId="67427AC8" w14:textId="77777777" w:rsidTr="00566989">
        <w:trPr>
          <w:trHeight w:val="254"/>
        </w:trPr>
        <w:tc>
          <w:tcPr>
            <w:tcW w:w="7647" w:type="dxa"/>
            <w:tcBorders>
              <w:top w:val="single" w:sz="6" w:space="0" w:color="000000"/>
              <w:left w:val="single" w:sz="6" w:space="0" w:color="000000"/>
              <w:right w:val="single" w:sz="6" w:space="0" w:color="000000"/>
            </w:tcBorders>
            <w:shd w:val="clear" w:color="auto" w:fill="auto"/>
          </w:tcPr>
          <w:p w14:paraId="0CE4548F" w14:textId="77777777" w:rsidR="00FE52F0" w:rsidRPr="00341637" w:rsidRDefault="00FE52F0" w:rsidP="00566989">
            <w:pPr>
              <w:spacing w:after="0" w:line="240" w:lineRule="auto"/>
              <w:rPr>
                <w:rFonts w:ascii="Times New Roman" w:hAnsi="Times New Roman" w:cs="Times New Roman"/>
                <w:sz w:val="24"/>
                <w:szCs w:val="24"/>
              </w:rPr>
            </w:pPr>
            <w:r w:rsidRPr="00341637">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2E8CB683" w14:textId="77777777" w:rsidR="00FE52F0" w:rsidRPr="00341637" w:rsidRDefault="00FE52F0" w:rsidP="00566989">
            <w:pPr>
              <w:spacing w:after="0" w:line="240" w:lineRule="auto"/>
              <w:ind w:left="27"/>
              <w:jc w:val="center"/>
              <w:rPr>
                <w:rFonts w:ascii="Times New Roman" w:hAnsi="Times New Roman" w:cs="Times New Roman"/>
                <w:iCs/>
                <w:sz w:val="24"/>
                <w:szCs w:val="24"/>
              </w:rPr>
            </w:pPr>
            <w:r w:rsidRPr="00341637">
              <w:rPr>
                <w:rFonts w:ascii="Times New Roman" w:hAnsi="Times New Roman" w:cs="Times New Roman"/>
                <w:iCs/>
                <w:sz w:val="24"/>
                <w:szCs w:val="24"/>
              </w:rPr>
              <w:t>10</w:t>
            </w:r>
          </w:p>
        </w:tc>
      </w:tr>
      <w:tr w:rsidR="00FE52F0" w:rsidRPr="00341637" w14:paraId="3B1607D1" w14:textId="77777777" w:rsidTr="00566989">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7C6D3786" w14:textId="77777777" w:rsidR="00FE52F0" w:rsidRPr="00341637" w:rsidRDefault="00FE52F0" w:rsidP="00566989">
            <w:pPr>
              <w:spacing w:after="0" w:line="240" w:lineRule="auto"/>
              <w:rPr>
                <w:rFonts w:ascii="Times New Roman" w:hAnsi="Times New Roman" w:cs="Times New Roman"/>
                <w:sz w:val="24"/>
                <w:szCs w:val="24"/>
              </w:rPr>
            </w:pPr>
            <w:r w:rsidRPr="00341637">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04F80CF7" w14:textId="77777777" w:rsidR="00FE52F0" w:rsidRPr="00341637" w:rsidRDefault="00FE52F0" w:rsidP="00566989">
            <w:pPr>
              <w:spacing w:after="0" w:line="240" w:lineRule="auto"/>
              <w:ind w:left="27"/>
              <w:jc w:val="center"/>
              <w:rPr>
                <w:rFonts w:ascii="Times New Roman" w:hAnsi="Times New Roman" w:cs="Times New Roman"/>
                <w:iCs/>
                <w:sz w:val="24"/>
                <w:szCs w:val="24"/>
              </w:rPr>
            </w:pPr>
            <w:r w:rsidRPr="00341637">
              <w:rPr>
                <w:rFonts w:ascii="Times New Roman" w:hAnsi="Times New Roman" w:cs="Times New Roman"/>
                <w:iCs/>
                <w:sz w:val="24"/>
                <w:szCs w:val="24"/>
              </w:rPr>
              <w:t>22</w:t>
            </w:r>
          </w:p>
        </w:tc>
      </w:tr>
    </w:tbl>
    <w:p w14:paraId="02AE5E68" w14:textId="77777777" w:rsidR="005B2BC3" w:rsidRDefault="005B2BC3" w:rsidP="000D5E33">
      <w:pPr>
        <w:spacing w:after="0" w:line="240" w:lineRule="auto"/>
        <w:jc w:val="center"/>
        <w:rPr>
          <w:rFonts w:ascii="Times New Roman" w:hAnsi="Times New Roman" w:cs="Times New Roman"/>
          <w:b/>
          <w:sz w:val="24"/>
          <w:szCs w:val="24"/>
        </w:rPr>
      </w:pPr>
    </w:p>
    <w:p w14:paraId="1D5361BE" w14:textId="306EE252" w:rsidR="005B2BC3" w:rsidRDefault="005B2BC3" w:rsidP="005B2BC3">
      <w:pPr>
        <w:tabs>
          <w:tab w:val="left" w:pos="2268"/>
        </w:tabs>
        <w:spacing w:after="0" w:line="240" w:lineRule="auto"/>
        <w:rPr>
          <w:rFonts w:ascii="Times New Roman" w:hAnsi="Times New Roman" w:cs="Times New Roman"/>
          <w:b/>
          <w:sz w:val="24"/>
          <w:szCs w:val="24"/>
        </w:rPr>
      </w:pPr>
      <w:r w:rsidRPr="00341637">
        <w:rPr>
          <w:rFonts w:ascii="Times New Roman" w:hAnsi="Times New Roman" w:cs="Times New Roman"/>
          <w:b/>
          <w:sz w:val="24"/>
          <w:szCs w:val="24"/>
        </w:rPr>
        <w:t>Промежуточная аттестация</w:t>
      </w:r>
      <w:r w:rsidRPr="00341637">
        <w:rPr>
          <w:rFonts w:ascii="Times New Roman" w:hAnsi="Times New Roman" w:cs="Times New Roman"/>
          <w:sz w:val="24"/>
          <w:szCs w:val="24"/>
        </w:rPr>
        <w:t xml:space="preserve"> </w:t>
      </w:r>
      <w:r w:rsidRPr="00025DAD">
        <w:rPr>
          <w:rFonts w:ascii="Times New Roman" w:hAnsi="Times New Roman" w:cs="Times New Roman"/>
          <w:b/>
          <w:sz w:val="24"/>
          <w:szCs w:val="24"/>
        </w:rPr>
        <w:t>(проводится контрольная работа)</w:t>
      </w:r>
    </w:p>
    <w:p w14:paraId="7EFE21CE" w14:textId="766860B8" w:rsidR="00785034" w:rsidRPr="000D5E33" w:rsidRDefault="00785034" w:rsidP="000D5E33">
      <w:pPr>
        <w:spacing w:after="0" w:line="240" w:lineRule="auto"/>
        <w:jc w:val="center"/>
        <w:rPr>
          <w:rFonts w:ascii="Times New Roman" w:hAnsi="Times New Roman" w:cs="Times New Roman"/>
          <w:b/>
          <w:caps/>
          <w:sz w:val="24"/>
          <w:szCs w:val="24"/>
        </w:rPr>
      </w:pPr>
      <w:r w:rsidRPr="005B2BC3">
        <w:rPr>
          <w:rFonts w:ascii="Times New Roman" w:hAnsi="Times New Roman" w:cs="Times New Roman"/>
          <w:sz w:val="24"/>
          <w:szCs w:val="24"/>
        </w:rPr>
        <w:br w:type="page"/>
      </w:r>
      <w:r w:rsidRPr="000D5E33">
        <w:rPr>
          <w:rFonts w:ascii="Times New Roman" w:hAnsi="Times New Roman" w:cs="Times New Roman"/>
          <w:b/>
          <w:caps/>
          <w:sz w:val="24"/>
          <w:szCs w:val="24"/>
        </w:rPr>
        <w:lastRenderedPageBreak/>
        <w:t xml:space="preserve">АННОТАЦИЯ К РАБОЧЕЙ ПРОГРАММЕ </w:t>
      </w:r>
      <w:r w:rsidR="00B04042" w:rsidRPr="000D5E33">
        <w:rPr>
          <w:rFonts w:ascii="Times New Roman" w:hAnsi="Times New Roman" w:cs="Times New Roman"/>
          <w:b/>
          <w:caps/>
          <w:sz w:val="24"/>
          <w:szCs w:val="24"/>
        </w:rPr>
        <w:t>УЧЕБНОЙ</w:t>
      </w:r>
      <w:r w:rsidRPr="000D5E33">
        <w:rPr>
          <w:rFonts w:ascii="Times New Roman" w:hAnsi="Times New Roman" w:cs="Times New Roman"/>
          <w:b/>
          <w:caps/>
          <w:sz w:val="24"/>
          <w:szCs w:val="24"/>
        </w:rPr>
        <w:t xml:space="preserve"> ДИСЦИПЛИНЫ</w:t>
      </w:r>
    </w:p>
    <w:p w14:paraId="6FF1BDE5" w14:textId="4AF25A47" w:rsidR="00785034" w:rsidRDefault="00B04042"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0D5E33">
        <w:rPr>
          <w:rFonts w:ascii="Times New Roman" w:hAnsi="Times New Roman" w:cs="Times New Roman"/>
          <w:b/>
          <w:sz w:val="24"/>
          <w:szCs w:val="24"/>
        </w:rPr>
        <w:t>АД.03 Адаптивные информационные и коммуникативные технологии</w:t>
      </w:r>
    </w:p>
    <w:p w14:paraId="3EBFA1E5" w14:textId="77777777" w:rsidR="00B04042" w:rsidRPr="000D5E33" w:rsidRDefault="00B04042" w:rsidP="000D5E33">
      <w:pPr>
        <w:tabs>
          <w:tab w:val="left" w:pos="819"/>
        </w:tabs>
        <w:spacing w:after="0" w:line="240" w:lineRule="auto"/>
        <w:ind w:right="180"/>
        <w:jc w:val="both"/>
        <w:rPr>
          <w:rFonts w:ascii="Times New Roman" w:eastAsia="Times New Roman" w:hAnsi="Times New Roman" w:cs="Times New Roman"/>
          <w:sz w:val="24"/>
          <w:szCs w:val="24"/>
          <w:lang w:eastAsia="ru-RU"/>
        </w:rPr>
      </w:pPr>
    </w:p>
    <w:p w14:paraId="238AB6B1" w14:textId="77777777" w:rsidR="00EB65F5" w:rsidRPr="008B28B1" w:rsidRDefault="00EB65F5" w:rsidP="00EB65F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r w:rsidRPr="008B28B1">
        <w:rPr>
          <w:rFonts w:ascii="Times New Roman" w:eastAsia="Times New Roman" w:hAnsi="Times New Roman" w:cs="Times New Roman"/>
          <w:b/>
          <w:bCs/>
          <w:color w:val="000000"/>
          <w:sz w:val="24"/>
          <w:szCs w:val="24"/>
          <w:lang w:eastAsia="ru-RU"/>
        </w:rPr>
        <w:t>Цели и задачи рабочей программы учебной дисциплины</w:t>
      </w:r>
    </w:p>
    <w:p w14:paraId="1B8F5DD9" w14:textId="77777777" w:rsidR="00EB65F5" w:rsidRPr="008B28B1" w:rsidRDefault="00EB65F5" w:rsidP="00EB65F5">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8B28B1">
        <w:rPr>
          <w:rFonts w:ascii="Times New Roman" w:eastAsia="Times New Roman" w:hAnsi="Times New Roman" w:cs="Times New Roman"/>
          <w:color w:val="000000"/>
          <w:sz w:val="24"/>
          <w:szCs w:val="24"/>
          <w:lang w:eastAsia="ru-RU"/>
        </w:rPr>
        <w:t xml:space="preserve">В результате освоения учебной дисциплины обучающиеся должны </w:t>
      </w:r>
      <w:r w:rsidRPr="008B28B1">
        <w:rPr>
          <w:rFonts w:ascii="Times New Roman" w:eastAsia="Times New Roman" w:hAnsi="Times New Roman" w:cs="Times New Roman"/>
          <w:b/>
          <w:color w:val="000000"/>
          <w:sz w:val="24"/>
          <w:szCs w:val="24"/>
          <w:lang w:eastAsia="ru-RU"/>
        </w:rPr>
        <w:t>уметь:</w:t>
      </w:r>
    </w:p>
    <w:p w14:paraId="6610147D"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Научиться использовать нормы позитивного социального поведения;</w:t>
      </w:r>
    </w:p>
    <w:p w14:paraId="11EEE444"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Обеспечение социальной реабилитации и адаптации детей с ограниченными возможностями;</w:t>
      </w:r>
    </w:p>
    <w:p w14:paraId="14B7CAEA"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создание условий для развития способностей детей с ограниченными возможностями, применяя для этого современные мультимедийные технологии;</w:t>
      </w:r>
    </w:p>
    <w:p w14:paraId="69F02E0D"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повышение информационной культуры обучающихся;</w:t>
      </w:r>
    </w:p>
    <w:p w14:paraId="3E2387A8"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коррекционная цель, способствует развитию познавательных, интеллектуальных и творческих способностей обучающихся, а также развитию высших психических функций (памяти, мышления, внимания, воображения).</w:t>
      </w:r>
    </w:p>
    <w:p w14:paraId="74181730"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Преобладание наглядных средств преподнесения учебного материала (особенно при формировании первичных представлений).</w:t>
      </w:r>
    </w:p>
    <w:p w14:paraId="5B3E8080"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Рациональное дозирование учебного материала.</w:t>
      </w:r>
    </w:p>
    <w:p w14:paraId="07D49648"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Адекватный возможностям восприятия обучающихся темп подачи материала.</w:t>
      </w:r>
    </w:p>
    <w:p w14:paraId="0195EB3A"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Систематическая словарная работа (введение новых слов, раскрытие их смысла, включение в активную речь обучающихся).</w:t>
      </w:r>
    </w:p>
    <w:p w14:paraId="6F6DC3D8" w14:textId="77777777" w:rsidR="00EB65F5" w:rsidRPr="008B28B1" w:rsidRDefault="00EB65F5" w:rsidP="00EB65F5">
      <w:pPr>
        <w:numPr>
          <w:ilvl w:val="0"/>
          <w:numId w:val="4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Использование адаптированных учебных текстов (короткие и простые предложения, минимальное количество новых слов и пр.).</w:t>
      </w:r>
    </w:p>
    <w:p w14:paraId="60FF2303" w14:textId="77777777" w:rsidR="00EB65F5" w:rsidRPr="008B28B1" w:rsidRDefault="00EB65F5" w:rsidP="00EB65F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36EF24E6" w14:textId="77777777" w:rsidR="00EB65F5" w:rsidRPr="008B28B1" w:rsidRDefault="00EB65F5" w:rsidP="00EB65F5">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8B28B1">
        <w:rPr>
          <w:rFonts w:ascii="Times New Roman" w:eastAsia="Times New Roman" w:hAnsi="Times New Roman" w:cs="Times New Roman"/>
          <w:color w:val="000000"/>
          <w:sz w:val="24"/>
          <w:szCs w:val="24"/>
          <w:lang w:eastAsia="ru-RU"/>
        </w:rPr>
        <w:t xml:space="preserve">В результате освоения учебной дисциплины обучающиеся должны </w:t>
      </w:r>
      <w:r w:rsidRPr="008B28B1">
        <w:rPr>
          <w:rFonts w:ascii="Times New Roman" w:eastAsia="Times New Roman" w:hAnsi="Times New Roman" w:cs="Times New Roman"/>
          <w:b/>
          <w:color w:val="000000"/>
          <w:sz w:val="24"/>
          <w:szCs w:val="24"/>
          <w:lang w:eastAsia="ru-RU"/>
        </w:rPr>
        <w:t>знать:</w:t>
      </w:r>
    </w:p>
    <w:p w14:paraId="0F675A3C"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Механизмы социальной адаптации;</w:t>
      </w:r>
    </w:p>
    <w:p w14:paraId="0AFD58A3"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Овладение основами компьютерной грамотности;</w:t>
      </w:r>
    </w:p>
    <w:p w14:paraId="343E1878"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Повышение уровня информационной культуры обучающихся;</w:t>
      </w:r>
    </w:p>
    <w:p w14:paraId="4D3D705C"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Формирование у обучающихся познавательных способностей, стремления к самосовершенствованию и самообучению;</w:t>
      </w:r>
    </w:p>
    <w:p w14:paraId="490C5F2D"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Адаптация обучающихся в современном мире.</w:t>
      </w:r>
    </w:p>
    <w:p w14:paraId="7AAC0E72"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Усвоение обучающимися правил работы и поведения при общении с компьютером.</w:t>
      </w:r>
    </w:p>
    <w:p w14:paraId="35B32818"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Приобретение обучающимися навыков использования простейших тренажеров в работе на клавиатуре.</w:t>
      </w:r>
    </w:p>
    <w:p w14:paraId="35160426"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Использование на занятиях упражнений с игровыми программами с целью развития моторики пальцев.</w:t>
      </w:r>
    </w:p>
    <w:p w14:paraId="28AA0112"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eastAsia="ru-RU"/>
        </w:rPr>
      </w:pPr>
      <w:r w:rsidRPr="008B28B1">
        <w:rPr>
          <w:rFonts w:ascii="Times New Roman" w:eastAsia="Times New Roman" w:hAnsi="Times New Roman" w:cs="Times New Roman"/>
          <w:color w:val="000000"/>
          <w:sz w:val="24"/>
          <w:szCs w:val="24"/>
          <w:lang w:eastAsia="ru-RU"/>
        </w:rPr>
        <w:t>Выполнение операции с основными объектами операционной системы.</w:t>
      </w:r>
    </w:p>
    <w:p w14:paraId="1CF7CC29" w14:textId="77777777" w:rsidR="00EB65F5" w:rsidRPr="008B28B1" w:rsidRDefault="00EB65F5" w:rsidP="00EB65F5">
      <w:pPr>
        <w:numPr>
          <w:ilvl w:val="0"/>
          <w:numId w:val="49"/>
        </w:numPr>
        <w:shd w:val="clear" w:color="auto" w:fill="FFFFFF"/>
        <w:spacing w:after="0" w:line="240" w:lineRule="auto"/>
        <w:ind w:left="0" w:firstLine="142"/>
        <w:jc w:val="both"/>
        <w:rPr>
          <w:rFonts w:ascii="Times New Roman" w:eastAsia="Times New Roman" w:hAnsi="Times New Roman" w:cs="Times New Roman"/>
          <w:color w:val="000000"/>
          <w:sz w:val="24"/>
          <w:szCs w:val="24"/>
          <w:lang w:val="en-US" w:eastAsia="ru-RU"/>
        </w:rPr>
      </w:pPr>
      <w:r w:rsidRPr="008B28B1">
        <w:rPr>
          <w:rFonts w:ascii="Times New Roman" w:eastAsia="Times New Roman" w:hAnsi="Times New Roman" w:cs="Times New Roman"/>
          <w:color w:val="000000"/>
          <w:sz w:val="24"/>
          <w:szCs w:val="24"/>
          <w:lang w:eastAsia="ru-RU"/>
        </w:rPr>
        <w:t>Умение</w:t>
      </w:r>
      <w:r w:rsidRPr="008B28B1">
        <w:rPr>
          <w:rFonts w:ascii="Times New Roman" w:eastAsia="Times New Roman" w:hAnsi="Times New Roman" w:cs="Times New Roman"/>
          <w:color w:val="000000"/>
          <w:sz w:val="24"/>
          <w:szCs w:val="24"/>
          <w:lang w:val="en-US" w:eastAsia="ru-RU"/>
        </w:rPr>
        <w:t xml:space="preserve"> </w:t>
      </w:r>
      <w:r w:rsidRPr="008B28B1">
        <w:rPr>
          <w:rFonts w:ascii="Times New Roman" w:eastAsia="Times New Roman" w:hAnsi="Times New Roman" w:cs="Times New Roman"/>
          <w:color w:val="000000"/>
          <w:sz w:val="24"/>
          <w:szCs w:val="24"/>
          <w:lang w:eastAsia="ru-RU"/>
        </w:rPr>
        <w:t>работать</w:t>
      </w:r>
      <w:r w:rsidRPr="008B28B1">
        <w:rPr>
          <w:rFonts w:ascii="Times New Roman" w:eastAsia="Times New Roman" w:hAnsi="Times New Roman" w:cs="Times New Roman"/>
          <w:color w:val="000000"/>
          <w:sz w:val="24"/>
          <w:szCs w:val="24"/>
          <w:lang w:val="en-US" w:eastAsia="ru-RU"/>
        </w:rPr>
        <w:t xml:space="preserve"> </w:t>
      </w:r>
      <w:r w:rsidRPr="008B28B1">
        <w:rPr>
          <w:rFonts w:ascii="Times New Roman" w:eastAsia="Times New Roman" w:hAnsi="Times New Roman" w:cs="Times New Roman"/>
          <w:color w:val="000000"/>
          <w:sz w:val="24"/>
          <w:szCs w:val="24"/>
          <w:lang w:eastAsia="ru-RU"/>
        </w:rPr>
        <w:t>в</w:t>
      </w:r>
      <w:r w:rsidRPr="008B28B1">
        <w:rPr>
          <w:rFonts w:ascii="Times New Roman" w:eastAsia="Times New Roman" w:hAnsi="Times New Roman" w:cs="Times New Roman"/>
          <w:color w:val="000000"/>
          <w:sz w:val="24"/>
          <w:szCs w:val="24"/>
          <w:lang w:val="en-US" w:eastAsia="ru-RU"/>
        </w:rPr>
        <w:t xml:space="preserve"> </w:t>
      </w:r>
      <w:r w:rsidRPr="008B28B1">
        <w:rPr>
          <w:rFonts w:ascii="Times New Roman" w:eastAsia="Times New Roman" w:hAnsi="Times New Roman" w:cs="Times New Roman"/>
          <w:color w:val="000000"/>
          <w:sz w:val="24"/>
          <w:szCs w:val="24"/>
          <w:lang w:eastAsia="ru-RU"/>
        </w:rPr>
        <w:t>программах</w:t>
      </w:r>
      <w:r w:rsidRPr="008B28B1">
        <w:rPr>
          <w:rFonts w:ascii="Times New Roman" w:eastAsia="Times New Roman" w:hAnsi="Times New Roman" w:cs="Times New Roman"/>
          <w:color w:val="000000"/>
          <w:sz w:val="24"/>
          <w:szCs w:val="24"/>
          <w:lang w:val="en-US" w:eastAsia="ru-RU"/>
        </w:rPr>
        <w:t xml:space="preserve"> Microsoft Office Word, Microsoft Office Power Point, Microsoft Office Excel.</w:t>
      </w:r>
    </w:p>
    <w:p w14:paraId="0C45F763" w14:textId="77777777" w:rsidR="00EB65F5" w:rsidRDefault="00EB65F5" w:rsidP="00EB6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p>
    <w:p w14:paraId="7772C659" w14:textId="1FCCBB9B" w:rsidR="00EB65F5" w:rsidRPr="008B28B1" w:rsidRDefault="00EB65F5" w:rsidP="00EB6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329E6">
        <w:rPr>
          <w:rFonts w:ascii="Times New Roman" w:hAnsi="Times New Roman" w:cs="Times New Roman"/>
          <w:b/>
          <w:sz w:val="24"/>
          <w:szCs w:val="24"/>
          <w:lang w:val="en-US"/>
        </w:rPr>
        <w:t xml:space="preserve"> </w:t>
      </w:r>
      <w:r w:rsidRPr="008B28B1">
        <w:rPr>
          <w:rFonts w:ascii="Times New Roman" w:hAnsi="Times New Roman" w:cs="Times New Roman"/>
          <w:b/>
          <w:sz w:val="24"/>
          <w:szCs w:val="24"/>
        </w:rPr>
        <w:t>Объем учебной дисциплины и виды учебной работы</w:t>
      </w:r>
    </w:p>
    <w:p w14:paraId="1A5D9D8E" w14:textId="2ED14038" w:rsidR="00EB65F5" w:rsidRPr="008B28B1" w:rsidRDefault="00EB65F5" w:rsidP="00EB6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8B28B1">
        <w:rPr>
          <w:rFonts w:ascii="Times New Roman" w:hAnsi="Times New Roman" w:cs="Times New Roman"/>
          <w:b/>
          <w:sz w:val="24"/>
          <w:szCs w:val="24"/>
        </w:rPr>
        <w:t xml:space="preserve"> </w:t>
      </w:r>
    </w:p>
    <w:tbl>
      <w:tblPr>
        <w:tblW w:w="9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7"/>
        <w:gridCol w:w="1800"/>
      </w:tblGrid>
      <w:tr w:rsidR="00EB65F5" w:rsidRPr="008B28B1" w14:paraId="07535FFF" w14:textId="77777777" w:rsidTr="00566989">
        <w:trPr>
          <w:trHeight w:val="460"/>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147216DF" w14:textId="77777777" w:rsidR="00EB65F5" w:rsidRPr="008B28B1" w:rsidRDefault="00EB65F5" w:rsidP="00566989">
            <w:pPr>
              <w:spacing w:after="0" w:line="240" w:lineRule="auto"/>
              <w:jc w:val="center"/>
              <w:rPr>
                <w:rFonts w:ascii="Times New Roman" w:hAnsi="Times New Roman" w:cs="Times New Roman"/>
                <w:sz w:val="24"/>
                <w:szCs w:val="24"/>
              </w:rPr>
            </w:pPr>
            <w:bookmarkStart w:id="3" w:name="_Hlk193467298"/>
            <w:r w:rsidRPr="008B28B1">
              <w:rPr>
                <w:rFonts w:ascii="Times New Roman" w:hAnsi="Times New Roman" w:cs="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77E42B05" w14:textId="77777777" w:rsidR="00EB65F5" w:rsidRPr="008B28B1" w:rsidRDefault="00EB65F5" w:rsidP="00566989">
            <w:pPr>
              <w:spacing w:after="0" w:line="240" w:lineRule="auto"/>
              <w:ind w:left="27"/>
              <w:jc w:val="center"/>
              <w:rPr>
                <w:rFonts w:ascii="Times New Roman" w:hAnsi="Times New Roman" w:cs="Times New Roman"/>
                <w:i/>
                <w:iCs/>
                <w:sz w:val="24"/>
                <w:szCs w:val="24"/>
              </w:rPr>
            </w:pPr>
            <w:r w:rsidRPr="008B28B1">
              <w:rPr>
                <w:rFonts w:ascii="Times New Roman" w:hAnsi="Times New Roman" w:cs="Times New Roman"/>
                <w:b/>
                <w:i/>
                <w:iCs/>
                <w:sz w:val="24"/>
                <w:szCs w:val="24"/>
              </w:rPr>
              <w:t>Объем часов</w:t>
            </w:r>
          </w:p>
        </w:tc>
      </w:tr>
      <w:tr w:rsidR="00EB65F5" w:rsidRPr="008B28B1" w14:paraId="55091155" w14:textId="77777777" w:rsidTr="00566989">
        <w:trPr>
          <w:trHeight w:val="285"/>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249672CF" w14:textId="77777777" w:rsidR="00EB65F5" w:rsidRPr="008B28B1" w:rsidRDefault="00EB65F5" w:rsidP="00566989">
            <w:pPr>
              <w:spacing w:after="0" w:line="240" w:lineRule="auto"/>
              <w:rPr>
                <w:rFonts w:ascii="Times New Roman" w:hAnsi="Times New Roman" w:cs="Times New Roman"/>
                <w:b/>
                <w:sz w:val="24"/>
                <w:szCs w:val="24"/>
              </w:rPr>
            </w:pPr>
            <w:r w:rsidRPr="008B28B1">
              <w:rPr>
                <w:rFonts w:ascii="Times New Roman" w:hAnsi="Times New Roman" w:cs="Times New Roman"/>
                <w:b/>
                <w:sz w:val="24"/>
                <w:szCs w:val="24"/>
              </w:rPr>
              <w:t>Объем образовательной программы учебной дисциплины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3ABF3961" w14:textId="77777777" w:rsidR="00EB65F5" w:rsidRPr="008B28B1" w:rsidRDefault="00EB65F5" w:rsidP="00566989">
            <w:pPr>
              <w:spacing w:after="0" w:line="240" w:lineRule="auto"/>
              <w:ind w:left="27"/>
              <w:jc w:val="center"/>
              <w:rPr>
                <w:rFonts w:ascii="Times New Roman" w:hAnsi="Times New Roman" w:cs="Times New Roman"/>
                <w:b/>
                <w:i/>
                <w:iCs/>
                <w:sz w:val="24"/>
                <w:szCs w:val="24"/>
              </w:rPr>
            </w:pPr>
            <w:r w:rsidRPr="008B28B1">
              <w:rPr>
                <w:rFonts w:ascii="Times New Roman" w:hAnsi="Times New Roman" w:cs="Times New Roman"/>
                <w:b/>
                <w:i/>
                <w:iCs/>
                <w:sz w:val="24"/>
                <w:szCs w:val="24"/>
              </w:rPr>
              <w:t>32</w:t>
            </w:r>
          </w:p>
        </w:tc>
      </w:tr>
      <w:tr w:rsidR="00EB65F5" w:rsidRPr="008B28B1" w14:paraId="39D221BE" w14:textId="77777777" w:rsidTr="00566989">
        <w:trPr>
          <w:trHeight w:val="285"/>
        </w:trPr>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57EAD493" w14:textId="77777777" w:rsidR="00EB65F5" w:rsidRPr="008B28B1" w:rsidRDefault="00EB65F5" w:rsidP="00566989">
            <w:pPr>
              <w:spacing w:after="0" w:line="240" w:lineRule="auto"/>
              <w:rPr>
                <w:rFonts w:ascii="Times New Roman" w:hAnsi="Times New Roman" w:cs="Times New Roman"/>
                <w:b/>
                <w:sz w:val="24"/>
                <w:szCs w:val="24"/>
              </w:rPr>
            </w:pPr>
            <w:r w:rsidRPr="008B28B1">
              <w:rPr>
                <w:rFonts w:ascii="Times New Roman" w:hAnsi="Times New Roman" w:cs="Times New Roman"/>
                <w:b/>
                <w:sz w:val="24"/>
                <w:szCs w:val="24"/>
              </w:rPr>
              <w:t>в т.ч. во взаимодействии с преподавателем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66E9FE6A" w14:textId="77777777" w:rsidR="00EB65F5" w:rsidRPr="008B28B1" w:rsidRDefault="00EB65F5" w:rsidP="00566989">
            <w:pPr>
              <w:spacing w:after="0" w:line="240" w:lineRule="auto"/>
              <w:ind w:left="27"/>
              <w:jc w:val="center"/>
              <w:rPr>
                <w:rFonts w:ascii="Times New Roman" w:hAnsi="Times New Roman" w:cs="Times New Roman"/>
                <w:b/>
                <w:i/>
                <w:iCs/>
                <w:sz w:val="24"/>
                <w:szCs w:val="24"/>
              </w:rPr>
            </w:pPr>
            <w:r w:rsidRPr="008B28B1">
              <w:rPr>
                <w:rFonts w:ascii="Times New Roman" w:hAnsi="Times New Roman" w:cs="Times New Roman"/>
                <w:b/>
                <w:i/>
                <w:iCs/>
                <w:sz w:val="24"/>
                <w:szCs w:val="24"/>
              </w:rPr>
              <w:t>32</w:t>
            </w:r>
          </w:p>
        </w:tc>
      </w:tr>
      <w:tr w:rsidR="00EB65F5" w:rsidRPr="008B28B1" w14:paraId="0A5F144D" w14:textId="77777777" w:rsidTr="00566989">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4D654BD1" w14:textId="77777777" w:rsidR="00EB65F5" w:rsidRPr="008B28B1" w:rsidRDefault="00EB65F5" w:rsidP="00566989">
            <w:pPr>
              <w:spacing w:after="0" w:line="240" w:lineRule="auto"/>
              <w:rPr>
                <w:rFonts w:ascii="Times New Roman" w:hAnsi="Times New Roman" w:cs="Times New Roman"/>
                <w:sz w:val="24"/>
                <w:szCs w:val="24"/>
              </w:rPr>
            </w:pPr>
            <w:r w:rsidRPr="008B28B1">
              <w:rPr>
                <w:rFonts w:ascii="Times New Roman" w:hAnsi="Times New Roman" w:cs="Times New Roman"/>
                <w:b/>
                <w:sz w:val="24"/>
                <w:szCs w:val="24"/>
              </w:rPr>
              <w:t>в т. ч. в форме практической подготовки</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421A69F1" w14:textId="77777777" w:rsidR="00EB65F5" w:rsidRPr="008B28B1" w:rsidRDefault="00EB65F5" w:rsidP="00566989">
            <w:pPr>
              <w:spacing w:after="0" w:line="240" w:lineRule="auto"/>
              <w:ind w:left="27"/>
              <w:jc w:val="center"/>
              <w:rPr>
                <w:rFonts w:ascii="Times New Roman" w:hAnsi="Times New Roman" w:cs="Times New Roman"/>
                <w:i/>
                <w:iCs/>
                <w:sz w:val="24"/>
                <w:szCs w:val="24"/>
              </w:rPr>
            </w:pPr>
            <w:r>
              <w:rPr>
                <w:rFonts w:ascii="Times New Roman" w:hAnsi="Times New Roman" w:cs="Times New Roman"/>
                <w:i/>
                <w:iCs/>
                <w:sz w:val="24"/>
                <w:szCs w:val="24"/>
              </w:rPr>
              <w:t>22</w:t>
            </w:r>
          </w:p>
        </w:tc>
      </w:tr>
      <w:tr w:rsidR="00EB65F5" w:rsidRPr="008B28B1" w14:paraId="0A7113BC" w14:textId="77777777" w:rsidTr="00566989">
        <w:trPr>
          <w:trHeight w:val="254"/>
        </w:trPr>
        <w:tc>
          <w:tcPr>
            <w:tcW w:w="7647" w:type="dxa"/>
            <w:tcBorders>
              <w:top w:val="single" w:sz="6" w:space="0" w:color="000000"/>
              <w:left w:val="single" w:sz="6" w:space="0" w:color="000000"/>
              <w:right w:val="single" w:sz="6" w:space="0" w:color="000000"/>
            </w:tcBorders>
            <w:shd w:val="clear" w:color="auto" w:fill="auto"/>
          </w:tcPr>
          <w:p w14:paraId="7C9A87F7" w14:textId="77777777" w:rsidR="00EB65F5" w:rsidRPr="008B28B1" w:rsidRDefault="00EB65F5" w:rsidP="00566989">
            <w:pPr>
              <w:spacing w:after="0" w:line="240" w:lineRule="auto"/>
              <w:rPr>
                <w:rFonts w:ascii="Times New Roman" w:hAnsi="Times New Roman" w:cs="Times New Roman"/>
                <w:sz w:val="24"/>
                <w:szCs w:val="24"/>
              </w:rPr>
            </w:pPr>
            <w:r w:rsidRPr="008B28B1">
              <w:rPr>
                <w:rFonts w:ascii="Times New Roman" w:hAnsi="Times New Roman" w:cs="Times New Roman"/>
                <w:sz w:val="24"/>
                <w:szCs w:val="24"/>
              </w:rPr>
              <w:t>в том числе:</w:t>
            </w:r>
          </w:p>
        </w:tc>
        <w:tc>
          <w:tcPr>
            <w:tcW w:w="1800" w:type="dxa"/>
            <w:tcBorders>
              <w:top w:val="single" w:sz="6" w:space="0" w:color="000000"/>
              <w:left w:val="single" w:sz="6" w:space="0" w:color="000000"/>
              <w:right w:val="single" w:sz="6" w:space="0" w:color="000000"/>
            </w:tcBorders>
            <w:shd w:val="clear" w:color="auto" w:fill="auto"/>
          </w:tcPr>
          <w:p w14:paraId="4F5EFF32" w14:textId="77777777" w:rsidR="00EB65F5" w:rsidRPr="008B28B1" w:rsidRDefault="00EB65F5" w:rsidP="00566989">
            <w:pPr>
              <w:spacing w:after="0" w:line="240" w:lineRule="auto"/>
              <w:ind w:left="27"/>
              <w:jc w:val="center"/>
              <w:rPr>
                <w:rFonts w:ascii="Times New Roman" w:hAnsi="Times New Roman" w:cs="Times New Roman"/>
                <w:i/>
                <w:iCs/>
                <w:sz w:val="24"/>
                <w:szCs w:val="24"/>
              </w:rPr>
            </w:pPr>
          </w:p>
        </w:tc>
      </w:tr>
      <w:tr w:rsidR="00EB65F5" w:rsidRPr="008B28B1" w14:paraId="7CAD4D87" w14:textId="77777777" w:rsidTr="00566989">
        <w:trPr>
          <w:trHeight w:val="254"/>
        </w:trPr>
        <w:tc>
          <w:tcPr>
            <w:tcW w:w="7647" w:type="dxa"/>
            <w:tcBorders>
              <w:top w:val="single" w:sz="6" w:space="0" w:color="000000"/>
              <w:left w:val="single" w:sz="6" w:space="0" w:color="000000"/>
              <w:right w:val="single" w:sz="6" w:space="0" w:color="000000"/>
            </w:tcBorders>
            <w:shd w:val="clear" w:color="auto" w:fill="auto"/>
          </w:tcPr>
          <w:p w14:paraId="2F0EBC5C" w14:textId="77777777" w:rsidR="00EB65F5" w:rsidRPr="008B28B1" w:rsidRDefault="00EB65F5" w:rsidP="00566989">
            <w:pPr>
              <w:spacing w:after="0" w:line="240" w:lineRule="auto"/>
              <w:rPr>
                <w:rFonts w:ascii="Times New Roman" w:hAnsi="Times New Roman" w:cs="Times New Roman"/>
                <w:sz w:val="24"/>
                <w:szCs w:val="24"/>
              </w:rPr>
            </w:pPr>
            <w:r w:rsidRPr="008B28B1">
              <w:rPr>
                <w:rFonts w:ascii="Times New Roman" w:hAnsi="Times New Roman" w:cs="Times New Roman"/>
                <w:sz w:val="24"/>
                <w:szCs w:val="24"/>
              </w:rPr>
              <w:t>теоретические занятия</w:t>
            </w:r>
          </w:p>
        </w:tc>
        <w:tc>
          <w:tcPr>
            <w:tcW w:w="1800" w:type="dxa"/>
            <w:tcBorders>
              <w:top w:val="single" w:sz="6" w:space="0" w:color="000000"/>
              <w:left w:val="single" w:sz="6" w:space="0" w:color="000000"/>
              <w:right w:val="single" w:sz="6" w:space="0" w:color="000000"/>
            </w:tcBorders>
            <w:shd w:val="clear" w:color="auto" w:fill="auto"/>
          </w:tcPr>
          <w:p w14:paraId="635CDD93" w14:textId="77777777" w:rsidR="00EB65F5" w:rsidRPr="008B28B1" w:rsidRDefault="00EB65F5" w:rsidP="00566989">
            <w:pPr>
              <w:spacing w:after="0" w:line="240" w:lineRule="auto"/>
              <w:ind w:left="27"/>
              <w:jc w:val="center"/>
              <w:rPr>
                <w:rFonts w:ascii="Times New Roman" w:hAnsi="Times New Roman" w:cs="Times New Roman"/>
                <w:iCs/>
                <w:sz w:val="24"/>
                <w:szCs w:val="24"/>
              </w:rPr>
            </w:pPr>
            <w:r>
              <w:rPr>
                <w:rFonts w:ascii="Times New Roman" w:hAnsi="Times New Roman" w:cs="Times New Roman"/>
                <w:iCs/>
                <w:sz w:val="24"/>
                <w:szCs w:val="24"/>
              </w:rPr>
              <w:t>10</w:t>
            </w:r>
          </w:p>
        </w:tc>
      </w:tr>
      <w:tr w:rsidR="00EB65F5" w:rsidRPr="008B28B1" w14:paraId="5913EE2F" w14:textId="77777777" w:rsidTr="00566989">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1F844149" w14:textId="77777777" w:rsidR="00EB65F5" w:rsidRPr="008B28B1" w:rsidRDefault="00EB65F5" w:rsidP="00566989">
            <w:pPr>
              <w:spacing w:after="0" w:line="240" w:lineRule="auto"/>
              <w:rPr>
                <w:rFonts w:ascii="Times New Roman" w:hAnsi="Times New Roman" w:cs="Times New Roman"/>
                <w:sz w:val="24"/>
                <w:szCs w:val="24"/>
              </w:rPr>
            </w:pPr>
            <w:r w:rsidRPr="008B28B1">
              <w:rPr>
                <w:rFonts w:ascii="Times New Roman" w:hAnsi="Times New Roman" w:cs="Times New Roman"/>
                <w:sz w:val="24"/>
                <w:szCs w:val="24"/>
              </w:rPr>
              <w:t>лабораторные и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14:paraId="2FC95022" w14:textId="77777777" w:rsidR="00EB65F5" w:rsidRPr="008B28B1" w:rsidRDefault="00EB65F5" w:rsidP="00566989">
            <w:pPr>
              <w:spacing w:after="0" w:line="240" w:lineRule="auto"/>
              <w:ind w:left="27"/>
              <w:jc w:val="center"/>
              <w:rPr>
                <w:rFonts w:ascii="Times New Roman" w:hAnsi="Times New Roman" w:cs="Times New Roman"/>
                <w:iCs/>
                <w:sz w:val="24"/>
                <w:szCs w:val="24"/>
              </w:rPr>
            </w:pPr>
            <w:r>
              <w:rPr>
                <w:rFonts w:ascii="Times New Roman" w:hAnsi="Times New Roman" w:cs="Times New Roman"/>
                <w:iCs/>
                <w:sz w:val="24"/>
                <w:szCs w:val="24"/>
              </w:rPr>
              <w:t>22</w:t>
            </w:r>
          </w:p>
        </w:tc>
      </w:tr>
      <w:bookmarkEnd w:id="3"/>
    </w:tbl>
    <w:p w14:paraId="7370EFEB" w14:textId="77777777" w:rsidR="00EB65F5" w:rsidRPr="008B28B1" w:rsidRDefault="00EB65F5" w:rsidP="00EB65F5">
      <w:pPr>
        <w:pStyle w:val="a3"/>
        <w:tabs>
          <w:tab w:val="left" w:pos="7785"/>
        </w:tabs>
        <w:spacing w:after="0" w:line="240" w:lineRule="auto"/>
        <w:ind w:left="420"/>
        <w:rPr>
          <w:rFonts w:ascii="Times New Roman" w:hAnsi="Times New Roman"/>
          <w:b/>
          <w:sz w:val="24"/>
          <w:szCs w:val="24"/>
        </w:rPr>
      </w:pPr>
    </w:p>
    <w:p w14:paraId="3CEC192C" w14:textId="77777777" w:rsidR="00B4139C" w:rsidRPr="000D5E33" w:rsidRDefault="00B4139C" w:rsidP="000D5E33">
      <w:pPr>
        <w:spacing w:after="0" w:line="240" w:lineRule="auto"/>
        <w:rPr>
          <w:rFonts w:ascii="Times New Roman" w:eastAsia="Times New Roman" w:hAnsi="Times New Roman" w:cs="Times New Roman"/>
          <w:b/>
          <w:sz w:val="24"/>
          <w:szCs w:val="24"/>
        </w:rPr>
      </w:pPr>
    </w:p>
    <w:p w14:paraId="5A04716B" w14:textId="090A113C" w:rsidR="002462F3" w:rsidRPr="000D5E33" w:rsidRDefault="00B4139C" w:rsidP="000D5E33">
      <w:pPr>
        <w:spacing w:after="0" w:line="240" w:lineRule="auto"/>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 xml:space="preserve">Промежуточная аттестация </w:t>
      </w:r>
      <w:r w:rsidR="00EB65F5" w:rsidRPr="00EB65F5">
        <w:rPr>
          <w:rFonts w:ascii="Times New Roman" w:hAnsi="Times New Roman" w:cs="Times New Roman"/>
          <w:b/>
          <w:sz w:val="24"/>
          <w:szCs w:val="24"/>
        </w:rPr>
        <w:t>(проводится контрольная работа)</w:t>
      </w:r>
    </w:p>
    <w:p w14:paraId="05E40CCA" w14:textId="7E60F599" w:rsidR="002462F3" w:rsidRPr="000D5E33" w:rsidRDefault="002462F3" w:rsidP="004A3333">
      <w:pPr>
        <w:spacing w:after="0" w:line="240" w:lineRule="auto"/>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br w:type="page"/>
      </w:r>
      <w:r w:rsidRPr="000D5E33">
        <w:rPr>
          <w:rFonts w:ascii="Times New Roman" w:eastAsia="Times New Roman" w:hAnsi="Times New Roman" w:cs="Times New Roman"/>
          <w:b/>
          <w:sz w:val="24"/>
          <w:szCs w:val="24"/>
        </w:rPr>
        <w:lastRenderedPageBreak/>
        <w:t>АННОТАЦИЯ К РАБОЧЕЙ ПРОГРАММЕ УЧЕБНОЙ ДИСЦИПЛИНЫ</w:t>
      </w:r>
    </w:p>
    <w:p w14:paraId="4AF67F6D" w14:textId="23E1580D" w:rsidR="002462F3" w:rsidRPr="000D5E33" w:rsidRDefault="00211F5D" w:rsidP="000D5E33">
      <w:pPr>
        <w:spacing w:after="0" w:line="240" w:lineRule="auto"/>
        <w:jc w:val="center"/>
        <w:rPr>
          <w:rFonts w:ascii="Times New Roman" w:eastAsia="Times New Roman" w:hAnsi="Times New Roman" w:cs="Times New Roman"/>
          <w:b/>
          <w:iCs/>
          <w:sz w:val="24"/>
          <w:szCs w:val="24"/>
        </w:rPr>
      </w:pPr>
      <w:r w:rsidRPr="000D5E33">
        <w:rPr>
          <w:rFonts w:ascii="Times New Roman" w:eastAsia="Times New Roman" w:hAnsi="Times New Roman" w:cs="Times New Roman"/>
          <w:b/>
          <w:iCs/>
          <w:sz w:val="24"/>
          <w:szCs w:val="24"/>
        </w:rPr>
        <w:t>АД.</w:t>
      </w:r>
      <w:r w:rsidR="004F69FE" w:rsidRPr="000D5E33">
        <w:rPr>
          <w:rFonts w:ascii="Times New Roman" w:eastAsia="Times New Roman" w:hAnsi="Times New Roman" w:cs="Times New Roman"/>
          <w:b/>
          <w:iCs/>
          <w:sz w:val="24"/>
          <w:szCs w:val="24"/>
        </w:rPr>
        <w:t>04 АДАПТИВНАЯ ФИЗИЧЕСКАЯ КУЛЬТУРА</w:t>
      </w:r>
    </w:p>
    <w:p w14:paraId="390A7AF9"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p>
    <w:p w14:paraId="654494AE" w14:textId="0D8817EC"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В результате освоения дисциплины обучающийся должен </w:t>
      </w:r>
    </w:p>
    <w:p w14:paraId="1308C3A3" w14:textId="77777777" w:rsidR="004F69FE" w:rsidRPr="000D5E33" w:rsidRDefault="004F69FE" w:rsidP="000D5E33">
      <w:pPr>
        <w:tabs>
          <w:tab w:val="left" w:pos="7785"/>
        </w:tabs>
        <w:spacing w:after="0" w:line="240" w:lineRule="auto"/>
        <w:jc w:val="both"/>
        <w:rPr>
          <w:rFonts w:ascii="Times New Roman" w:hAnsi="Times New Roman" w:cs="Times New Roman"/>
          <w:b/>
          <w:sz w:val="24"/>
          <w:szCs w:val="24"/>
        </w:rPr>
      </w:pPr>
      <w:r w:rsidRPr="000D5E33">
        <w:rPr>
          <w:rFonts w:ascii="Times New Roman" w:hAnsi="Times New Roman" w:cs="Times New Roman"/>
          <w:sz w:val="24"/>
          <w:szCs w:val="24"/>
        </w:rPr>
        <w:t xml:space="preserve">             </w:t>
      </w:r>
      <w:r w:rsidRPr="000D5E33">
        <w:rPr>
          <w:rFonts w:ascii="Times New Roman" w:hAnsi="Times New Roman" w:cs="Times New Roman"/>
          <w:b/>
          <w:sz w:val="24"/>
          <w:szCs w:val="24"/>
        </w:rPr>
        <w:t xml:space="preserve">уметь: </w:t>
      </w:r>
    </w:p>
    <w:p w14:paraId="5245F152"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1. Выполнять индивидуально подобранные комплексы гимнастики; </w:t>
      </w:r>
    </w:p>
    <w:p w14:paraId="6047BDF7"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2. Составлять и выполнять небольшие комплексы общеразвивающих упражнений; </w:t>
      </w:r>
    </w:p>
    <w:p w14:paraId="3B4F8B24"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3. Преодолевать полосы препятствий с использованием разнообразных способов передвижения; </w:t>
      </w:r>
    </w:p>
    <w:p w14:paraId="7599B8D2"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4. Выполнять комплексы упражнений общей физической подготовки;</w:t>
      </w:r>
    </w:p>
    <w:p w14:paraId="25543AD7"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 5. Выполнять стартовые команды;</w:t>
      </w:r>
    </w:p>
    <w:p w14:paraId="2B6208F9"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6. Выполнять соревновательные упражнения и технико-тактические действия в изучаемом разделе учебной программы; </w:t>
      </w:r>
    </w:p>
    <w:p w14:paraId="6AFEFB24"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7. Выполнять повороты на месте переступанием. </w:t>
      </w:r>
    </w:p>
    <w:p w14:paraId="52F5873E"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p>
    <w:p w14:paraId="30523668"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В результате освоения дисциплины обучающийся должен</w:t>
      </w:r>
    </w:p>
    <w:p w14:paraId="5CFE084D" w14:textId="77777777" w:rsidR="004F69FE" w:rsidRPr="000D5E33" w:rsidRDefault="004F69FE" w:rsidP="000D5E33">
      <w:pPr>
        <w:tabs>
          <w:tab w:val="left" w:pos="7785"/>
        </w:tabs>
        <w:spacing w:after="0" w:line="240" w:lineRule="auto"/>
        <w:jc w:val="both"/>
        <w:rPr>
          <w:rFonts w:ascii="Times New Roman" w:hAnsi="Times New Roman" w:cs="Times New Roman"/>
          <w:b/>
          <w:sz w:val="24"/>
          <w:szCs w:val="24"/>
        </w:rPr>
      </w:pPr>
      <w:r w:rsidRPr="000D5E33">
        <w:rPr>
          <w:rFonts w:ascii="Times New Roman" w:hAnsi="Times New Roman" w:cs="Times New Roman"/>
          <w:b/>
          <w:sz w:val="24"/>
          <w:szCs w:val="24"/>
        </w:rPr>
        <w:t xml:space="preserve">          знать: </w:t>
      </w:r>
    </w:p>
    <w:p w14:paraId="1891479E"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1. правила техники безопасности на занятиях; </w:t>
      </w:r>
    </w:p>
    <w:p w14:paraId="1875437B"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2. элементарные правила закаливания; </w:t>
      </w:r>
    </w:p>
    <w:p w14:paraId="65AA794F"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3. правила подвижных спортивных игр; </w:t>
      </w:r>
    </w:p>
    <w:p w14:paraId="57FCAB4E"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4. правила поведения на спортивных площадках; </w:t>
      </w:r>
    </w:p>
    <w:p w14:paraId="1344C6DA"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5. правила распределения сил на средних дистанциях; </w:t>
      </w:r>
    </w:p>
    <w:p w14:paraId="508D41CE"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6. технику выполнения эстафетного бега; </w:t>
      </w:r>
    </w:p>
    <w:p w14:paraId="562266E8"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7. технику выполнения прыжка в длину;</w:t>
      </w:r>
    </w:p>
    <w:p w14:paraId="00D2C1C7" w14:textId="77777777" w:rsidR="004F69FE" w:rsidRPr="000D5E33" w:rsidRDefault="004F69FE" w:rsidP="000D5E33">
      <w:pPr>
        <w:tabs>
          <w:tab w:val="left" w:pos="7785"/>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8. правила поведения на лыжне и снежном склоне; </w:t>
      </w:r>
    </w:p>
    <w:p w14:paraId="3060AD8F" w14:textId="77777777" w:rsidR="004F69FE" w:rsidRPr="000D5E33" w:rsidRDefault="004F69FE" w:rsidP="000D5E33">
      <w:pPr>
        <w:tabs>
          <w:tab w:val="left" w:pos="7785"/>
        </w:tabs>
        <w:spacing w:after="0" w:line="240" w:lineRule="auto"/>
        <w:jc w:val="both"/>
        <w:rPr>
          <w:rFonts w:ascii="Times New Roman" w:hAnsi="Times New Roman" w:cs="Times New Roman"/>
          <w:b/>
          <w:sz w:val="24"/>
          <w:szCs w:val="24"/>
        </w:rPr>
      </w:pPr>
      <w:r w:rsidRPr="000D5E33">
        <w:rPr>
          <w:rFonts w:ascii="Times New Roman" w:hAnsi="Times New Roman" w:cs="Times New Roman"/>
          <w:sz w:val="24"/>
          <w:szCs w:val="24"/>
        </w:rPr>
        <w:t xml:space="preserve">9. технику попеременного </w:t>
      </w:r>
      <w:proofErr w:type="spellStart"/>
      <w:r w:rsidRPr="000D5E33">
        <w:rPr>
          <w:rFonts w:ascii="Times New Roman" w:hAnsi="Times New Roman" w:cs="Times New Roman"/>
          <w:sz w:val="24"/>
          <w:szCs w:val="24"/>
        </w:rPr>
        <w:t>двухшажного</w:t>
      </w:r>
      <w:proofErr w:type="spellEnd"/>
      <w:r w:rsidRPr="000D5E33">
        <w:rPr>
          <w:rFonts w:ascii="Times New Roman" w:hAnsi="Times New Roman" w:cs="Times New Roman"/>
          <w:sz w:val="24"/>
          <w:szCs w:val="24"/>
        </w:rPr>
        <w:t xml:space="preserve"> хода и одновременных ходов.</w:t>
      </w:r>
    </w:p>
    <w:p w14:paraId="07EF1E9F" w14:textId="77777777" w:rsidR="004F69FE" w:rsidRPr="000D5E33" w:rsidRDefault="004F69FE" w:rsidP="000D5E33">
      <w:pPr>
        <w:tabs>
          <w:tab w:val="left" w:pos="7785"/>
        </w:tabs>
        <w:spacing w:after="0" w:line="240" w:lineRule="auto"/>
        <w:jc w:val="both"/>
        <w:rPr>
          <w:rFonts w:ascii="Times New Roman" w:hAnsi="Times New Roman" w:cs="Times New Roman"/>
          <w:b/>
          <w:sz w:val="24"/>
          <w:szCs w:val="24"/>
        </w:rPr>
      </w:pPr>
    </w:p>
    <w:p w14:paraId="764730CB" w14:textId="177F0703" w:rsidR="007A01BF" w:rsidRPr="000D5E33" w:rsidRDefault="007A01BF" w:rsidP="000D5E33">
      <w:pPr>
        <w:suppressAutoHyphens/>
        <w:spacing w:after="0" w:line="240" w:lineRule="auto"/>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Объем учебной дисциплины и виды учебной работы</w:t>
      </w:r>
    </w:p>
    <w:p w14:paraId="2427C3C0" w14:textId="77777777" w:rsidR="007A01BF" w:rsidRPr="000D5E33" w:rsidRDefault="007A01BF" w:rsidP="000D5E33">
      <w:pPr>
        <w:suppressAutoHyphens/>
        <w:spacing w:after="0" w:line="240" w:lineRule="auto"/>
        <w:ind w:firstLine="709"/>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7A01BF" w:rsidRPr="000D5E33" w14:paraId="32CA2DDB" w14:textId="77777777" w:rsidTr="00486BFE">
        <w:trPr>
          <w:trHeight w:val="350"/>
        </w:trPr>
        <w:tc>
          <w:tcPr>
            <w:tcW w:w="3685" w:type="pct"/>
            <w:vAlign w:val="center"/>
          </w:tcPr>
          <w:p w14:paraId="248D54B9" w14:textId="77777777" w:rsidR="007A01BF" w:rsidRPr="000D5E33" w:rsidRDefault="007A01BF" w:rsidP="000D5E33">
            <w:pPr>
              <w:suppressAutoHyphens/>
              <w:spacing w:after="0" w:line="240" w:lineRule="auto"/>
              <w:jc w:val="center"/>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Вид учебной работы</w:t>
            </w:r>
          </w:p>
        </w:tc>
        <w:tc>
          <w:tcPr>
            <w:tcW w:w="1315" w:type="pct"/>
            <w:vAlign w:val="center"/>
          </w:tcPr>
          <w:p w14:paraId="5CF80AFB" w14:textId="77777777" w:rsidR="007A01BF" w:rsidRPr="000D5E33" w:rsidRDefault="007A01BF" w:rsidP="000D5E33">
            <w:pPr>
              <w:suppressAutoHyphens/>
              <w:spacing w:after="0" w:line="240" w:lineRule="auto"/>
              <w:jc w:val="center"/>
              <w:rPr>
                <w:rFonts w:ascii="Times New Roman" w:eastAsia="Times New Roman" w:hAnsi="Times New Roman" w:cs="Times New Roman"/>
                <w:b/>
                <w:iCs/>
                <w:sz w:val="24"/>
                <w:szCs w:val="24"/>
              </w:rPr>
            </w:pPr>
            <w:r w:rsidRPr="000D5E33">
              <w:rPr>
                <w:rFonts w:ascii="Times New Roman" w:eastAsia="Times New Roman" w:hAnsi="Times New Roman" w:cs="Times New Roman"/>
                <w:b/>
                <w:iCs/>
                <w:sz w:val="24"/>
                <w:szCs w:val="24"/>
              </w:rPr>
              <w:t>Объем в часах</w:t>
            </w:r>
          </w:p>
        </w:tc>
      </w:tr>
      <w:tr w:rsidR="007A01BF" w:rsidRPr="000D5E33" w14:paraId="347D8116" w14:textId="77777777" w:rsidTr="00486BFE">
        <w:trPr>
          <w:trHeight w:val="270"/>
        </w:trPr>
        <w:tc>
          <w:tcPr>
            <w:tcW w:w="3685" w:type="pct"/>
            <w:vAlign w:val="center"/>
          </w:tcPr>
          <w:p w14:paraId="114DE8E7" w14:textId="77777777" w:rsidR="007A01BF" w:rsidRPr="000D5E33" w:rsidRDefault="007A01BF" w:rsidP="000D5E33">
            <w:pPr>
              <w:suppressAutoHyphens/>
              <w:spacing w:after="0" w:line="240" w:lineRule="auto"/>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4EC9E30" w14:textId="4D989509" w:rsidR="007A01BF" w:rsidRPr="000D5E33" w:rsidRDefault="004A3333" w:rsidP="000D5E33">
            <w:pPr>
              <w:suppressAutoHyphens/>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78</w:t>
            </w:r>
          </w:p>
        </w:tc>
      </w:tr>
      <w:tr w:rsidR="007A01BF" w:rsidRPr="000D5E33" w14:paraId="2317D88E" w14:textId="77777777" w:rsidTr="00486BFE">
        <w:trPr>
          <w:trHeight w:val="290"/>
        </w:trPr>
        <w:tc>
          <w:tcPr>
            <w:tcW w:w="3685" w:type="pct"/>
            <w:shd w:val="clear" w:color="auto" w:fill="auto"/>
            <w:vAlign w:val="center"/>
          </w:tcPr>
          <w:p w14:paraId="4DCE0754" w14:textId="77777777" w:rsidR="007A01BF" w:rsidRPr="000D5E33" w:rsidRDefault="007A01BF" w:rsidP="000D5E33">
            <w:pPr>
              <w:suppressAutoHyphens/>
              <w:spacing w:after="0" w:line="240" w:lineRule="auto"/>
              <w:rPr>
                <w:rFonts w:ascii="Times New Roman" w:eastAsia="Times New Roman" w:hAnsi="Times New Roman" w:cs="Times New Roman"/>
                <w:b/>
                <w:sz w:val="24"/>
                <w:szCs w:val="24"/>
              </w:rPr>
            </w:pPr>
            <w:r w:rsidRPr="000D5E33">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73FBEF4A" w14:textId="74563BE3" w:rsidR="007A01BF" w:rsidRPr="000D5E33" w:rsidRDefault="004A3333" w:rsidP="000D5E33">
            <w:pPr>
              <w:suppressAutoHyphens/>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78</w:t>
            </w:r>
          </w:p>
        </w:tc>
      </w:tr>
      <w:tr w:rsidR="007A01BF" w:rsidRPr="000D5E33" w14:paraId="537DAB9A" w14:textId="77777777" w:rsidTr="00486BFE">
        <w:trPr>
          <w:trHeight w:val="266"/>
        </w:trPr>
        <w:tc>
          <w:tcPr>
            <w:tcW w:w="5000" w:type="pct"/>
            <w:gridSpan w:val="2"/>
            <w:vAlign w:val="center"/>
          </w:tcPr>
          <w:p w14:paraId="64DB7E00" w14:textId="77777777" w:rsidR="007A01BF" w:rsidRPr="000D5E33" w:rsidRDefault="007A01BF" w:rsidP="000D5E33">
            <w:pPr>
              <w:suppressAutoHyphens/>
              <w:spacing w:after="0" w:line="240" w:lineRule="auto"/>
              <w:rPr>
                <w:rFonts w:ascii="Times New Roman" w:eastAsia="Times New Roman" w:hAnsi="Times New Roman" w:cs="Times New Roman"/>
                <w:iCs/>
                <w:sz w:val="24"/>
                <w:szCs w:val="24"/>
              </w:rPr>
            </w:pPr>
            <w:r w:rsidRPr="000D5E33">
              <w:rPr>
                <w:rFonts w:ascii="Times New Roman" w:eastAsia="Times New Roman" w:hAnsi="Times New Roman" w:cs="Times New Roman"/>
                <w:sz w:val="24"/>
                <w:szCs w:val="24"/>
              </w:rPr>
              <w:t>в т. ч.:</w:t>
            </w:r>
          </w:p>
        </w:tc>
      </w:tr>
      <w:tr w:rsidR="007A01BF" w:rsidRPr="000D5E33" w14:paraId="748382A1" w14:textId="77777777" w:rsidTr="00486BFE">
        <w:trPr>
          <w:trHeight w:val="256"/>
        </w:trPr>
        <w:tc>
          <w:tcPr>
            <w:tcW w:w="3685" w:type="pct"/>
            <w:vAlign w:val="center"/>
          </w:tcPr>
          <w:p w14:paraId="172D187A" w14:textId="77777777" w:rsidR="007A01BF" w:rsidRPr="000D5E33" w:rsidRDefault="007A01BF" w:rsidP="000D5E33">
            <w:pPr>
              <w:suppressAutoHyphens/>
              <w:spacing w:after="0" w:line="240" w:lineRule="auto"/>
              <w:rPr>
                <w:rFonts w:ascii="Times New Roman" w:eastAsia="Times New Roman" w:hAnsi="Times New Roman" w:cs="Times New Roman"/>
                <w:sz w:val="24"/>
                <w:szCs w:val="24"/>
              </w:rPr>
            </w:pPr>
            <w:r w:rsidRPr="000D5E33">
              <w:rPr>
                <w:rFonts w:ascii="Times New Roman" w:eastAsia="Times New Roman" w:hAnsi="Times New Roman" w:cs="Times New Roman"/>
                <w:sz w:val="24"/>
                <w:szCs w:val="24"/>
              </w:rPr>
              <w:t>теоретическое обучение</w:t>
            </w:r>
          </w:p>
        </w:tc>
        <w:tc>
          <w:tcPr>
            <w:tcW w:w="1315" w:type="pct"/>
            <w:vAlign w:val="center"/>
          </w:tcPr>
          <w:p w14:paraId="3810B884" w14:textId="05E1BC5F" w:rsidR="007A01BF" w:rsidRPr="000D5E33" w:rsidRDefault="004F69FE" w:rsidP="000D5E33">
            <w:pPr>
              <w:suppressAutoHyphens/>
              <w:spacing w:after="0" w:line="240" w:lineRule="auto"/>
              <w:jc w:val="center"/>
              <w:rPr>
                <w:rFonts w:ascii="Times New Roman" w:eastAsia="Times New Roman" w:hAnsi="Times New Roman" w:cs="Times New Roman"/>
                <w:iCs/>
                <w:sz w:val="24"/>
                <w:szCs w:val="24"/>
              </w:rPr>
            </w:pPr>
            <w:r w:rsidRPr="000D5E33">
              <w:rPr>
                <w:rFonts w:ascii="Times New Roman" w:eastAsia="Times New Roman" w:hAnsi="Times New Roman" w:cs="Times New Roman"/>
                <w:iCs/>
                <w:sz w:val="24"/>
                <w:szCs w:val="24"/>
              </w:rPr>
              <w:t>-</w:t>
            </w:r>
          </w:p>
        </w:tc>
      </w:tr>
      <w:tr w:rsidR="004F69FE" w:rsidRPr="000D5E33" w14:paraId="605D99A7" w14:textId="77777777" w:rsidTr="00486BFE">
        <w:trPr>
          <w:trHeight w:val="256"/>
        </w:trPr>
        <w:tc>
          <w:tcPr>
            <w:tcW w:w="3685" w:type="pct"/>
            <w:vAlign w:val="center"/>
          </w:tcPr>
          <w:p w14:paraId="6DD1D79A" w14:textId="7399465C" w:rsidR="004F69FE" w:rsidRPr="000D5E33" w:rsidRDefault="004F69FE" w:rsidP="000D5E33">
            <w:pPr>
              <w:suppressAutoHyphens/>
              <w:spacing w:after="0" w:line="240" w:lineRule="auto"/>
              <w:rPr>
                <w:rFonts w:ascii="Times New Roman" w:eastAsia="Times New Roman" w:hAnsi="Times New Roman" w:cs="Times New Roman"/>
                <w:sz w:val="24"/>
                <w:szCs w:val="24"/>
              </w:rPr>
            </w:pPr>
            <w:r w:rsidRPr="000D5E33">
              <w:rPr>
                <w:rFonts w:ascii="Times New Roman" w:eastAsia="Times New Roman" w:hAnsi="Times New Roman" w:cs="Times New Roman"/>
                <w:sz w:val="24"/>
                <w:szCs w:val="24"/>
              </w:rPr>
              <w:t>Практическое обучение</w:t>
            </w:r>
          </w:p>
        </w:tc>
        <w:tc>
          <w:tcPr>
            <w:tcW w:w="1315" w:type="pct"/>
            <w:vAlign w:val="center"/>
          </w:tcPr>
          <w:p w14:paraId="26492D5A" w14:textId="23AE1CF9" w:rsidR="004F69FE" w:rsidRPr="000D5E33" w:rsidRDefault="004A3333" w:rsidP="000D5E33">
            <w:pPr>
              <w:suppressAutoHyphens/>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78</w:t>
            </w:r>
          </w:p>
        </w:tc>
      </w:tr>
    </w:tbl>
    <w:p w14:paraId="22E0D260" w14:textId="77777777" w:rsidR="002462F3" w:rsidRPr="000D5E33" w:rsidRDefault="002462F3" w:rsidP="000D5E33">
      <w:pPr>
        <w:spacing w:after="0" w:line="240" w:lineRule="auto"/>
        <w:rPr>
          <w:rFonts w:ascii="Times New Roman" w:hAnsi="Times New Roman" w:cs="Times New Roman"/>
          <w:b/>
          <w:iCs/>
          <w:color w:val="000000" w:themeColor="text1"/>
          <w:sz w:val="24"/>
          <w:szCs w:val="24"/>
        </w:rPr>
      </w:pPr>
    </w:p>
    <w:p w14:paraId="7D850709" w14:textId="6AF5189A" w:rsidR="002462F3" w:rsidRPr="000D5E33" w:rsidRDefault="002462F3" w:rsidP="000D5E33">
      <w:pPr>
        <w:spacing w:after="0" w:line="240" w:lineRule="auto"/>
        <w:rPr>
          <w:rFonts w:ascii="Times New Roman" w:hAnsi="Times New Roman" w:cs="Times New Roman"/>
          <w:b/>
          <w:iCs/>
          <w:color w:val="000000" w:themeColor="text1"/>
          <w:sz w:val="24"/>
          <w:szCs w:val="24"/>
        </w:rPr>
      </w:pPr>
      <w:r w:rsidRPr="000D5E33">
        <w:rPr>
          <w:rFonts w:ascii="Times New Roman" w:hAnsi="Times New Roman" w:cs="Times New Roman"/>
          <w:b/>
          <w:iCs/>
          <w:color w:val="000000" w:themeColor="text1"/>
          <w:sz w:val="24"/>
          <w:szCs w:val="24"/>
        </w:rPr>
        <w:t xml:space="preserve">Промежуточная аттестация </w:t>
      </w:r>
      <w:r w:rsidR="004F69FE" w:rsidRPr="000D5E33">
        <w:rPr>
          <w:rFonts w:ascii="Times New Roman" w:hAnsi="Times New Roman" w:cs="Times New Roman"/>
          <w:b/>
          <w:iCs/>
          <w:color w:val="000000" w:themeColor="text1"/>
          <w:sz w:val="24"/>
          <w:szCs w:val="24"/>
        </w:rPr>
        <w:t>в форме дифференцированного зачета</w:t>
      </w:r>
    </w:p>
    <w:p w14:paraId="4AB2AD3C" w14:textId="43ACB2BC" w:rsidR="00486AF7" w:rsidRPr="000D5E33" w:rsidRDefault="00486AF7" w:rsidP="000D5E33">
      <w:pPr>
        <w:spacing w:after="0" w:line="240" w:lineRule="auto"/>
        <w:rPr>
          <w:rFonts w:ascii="Times New Roman" w:hAnsi="Times New Roman" w:cs="Times New Roman"/>
          <w:b/>
          <w:sz w:val="24"/>
          <w:szCs w:val="24"/>
        </w:rPr>
      </w:pPr>
    </w:p>
    <w:p w14:paraId="5351AB44" w14:textId="7F2428CA" w:rsidR="00486AF7" w:rsidRPr="000D5E33" w:rsidRDefault="00486AF7" w:rsidP="000D5E33">
      <w:pPr>
        <w:spacing w:after="0" w:line="240" w:lineRule="auto"/>
        <w:rPr>
          <w:rFonts w:ascii="Times New Roman" w:hAnsi="Times New Roman" w:cs="Times New Roman"/>
          <w:b/>
          <w:sz w:val="24"/>
          <w:szCs w:val="24"/>
        </w:rPr>
      </w:pPr>
      <w:r w:rsidRPr="000D5E33">
        <w:rPr>
          <w:rFonts w:ascii="Times New Roman" w:hAnsi="Times New Roman" w:cs="Times New Roman"/>
          <w:b/>
          <w:sz w:val="24"/>
          <w:szCs w:val="24"/>
        </w:rPr>
        <w:br w:type="page"/>
      </w:r>
    </w:p>
    <w:p w14:paraId="546273E2" w14:textId="6EEFE6B8" w:rsidR="00AC476E" w:rsidRPr="000D5E33" w:rsidRDefault="00AC476E" w:rsidP="000D5E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0D5E33">
        <w:rPr>
          <w:rFonts w:ascii="Times New Roman" w:hAnsi="Times New Roman" w:cs="Times New Roman"/>
          <w:b/>
          <w:sz w:val="24"/>
          <w:szCs w:val="24"/>
        </w:rPr>
        <w:lastRenderedPageBreak/>
        <w:t>АННОТАЦИЯ К РАБОЧЕЙ</w:t>
      </w:r>
      <w:r w:rsidRPr="000D5E33">
        <w:rPr>
          <w:rFonts w:ascii="Times New Roman" w:hAnsi="Times New Roman" w:cs="Times New Roman"/>
          <w:b/>
          <w:caps/>
          <w:sz w:val="24"/>
          <w:szCs w:val="24"/>
        </w:rPr>
        <w:t xml:space="preserve"> ПРОГРАММЕ профессионального модуля</w:t>
      </w:r>
    </w:p>
    <w:p w14:paraId="3E2E1CE0" w14:textId="5F424AEA" w:rsidR="00AF12FB" w:rsidRPr="000D5E33" w:rsidRDefault="00AF12FB" w:rsidP="000D5E33">
      <w:pPr>
        <w:spacing w:after="0" w:line="240" w:lineRule="auto"/>
        <w:jc w:val="center"/>
        <w:rPr>
          <w:rFonts w:ascii="Times New Roman" w:eastAsia="Calibri" w:hAnsi="Times New Roman" w:cs="Times New Roman"/>
          <w:b/>
          <w:bCs/>
          <w:sz w:val="24"/>
          <w:szCs w:val="24"/>
        </w:rPr>
      </w:pPr>
      <w:bookmarkStart w:id="4" w:name="_Hlk90393742"/>
      <w:r w:rsidRPr="000D5E33">
        <w:rPr>
          <w:rFonts w:ascii="Times New Roman" w:eastAsia="Calibri" w:hAnsi="Times New Roman" w:cs="Times New Roman"/>
          <w:b/>
          <w:bCs/>
          <w:sz w:val="24"/>
          <w:szCs w:val="24"/>
        </w:rPr>
        <w:t xml:space="preserve">ПМ.01 </w:t>
      </w:r>
      <w:bookmarkEnd w:id="4"/>
      <w:r w:rsidR="00B10A43" w:rsidRPr="000D5E33">
        <w:rPr>
          <w:rFonts w:ascii="Times New Roman" w:eastAsia="Calibri" w:hAnsi="Times New Roman" w:cs="Times New Roman"/>
          <w:b/>
          <w:bCs/>
          <w:sz w:val="24"/>
          <w:szCs w:val="24"/>
        </w:rPr>
        <w:t>Комплексное благоустройство и озеленение территорий различного назначения населенных пунктов</w:t>
      </w:r>
    </w:p>
    <w:p w14:paraId="2DFBB18A" w14:textId="77777777" w:rsidR="00425FB5" w:rsidRPr="000D5E33" w:rsidRDefault="00425FB5" w:rsidP="000D5E33">
      <w:pPr>
        <w:suppressAutoHyphens/>
        <w:spacing w:after="0" w:line="240" w:lineRule="auto"/>
        <w:rPr>
          <w:rFonts w:ascii="Times New Roman" w:hAnsi="Times New Roman" w:cs="Times New Roman"/>
          <w:b/>
          <w:i/>
          <w:sz w:val="24"/>
          <w:szCs w:val="24"/>
        </w:rPr>
      </w:pPr>
    </w:p>
    <w:p w14:paraId="247FE8B5" w14:textId="1426CC34" w:rsidR="00B10A43" w:rsidRPr="000D5E33" w:rsidRDefault="00B10A43" w:rsidP="000D5E33">
      <w:pPr>
        <w:autoSpaceDE w:val="0"/>
        <w:autoSpaceDN w:val="0"/>
        <w:adjustRightInd w:val="0"/>
        <w:spacing w:after="0" w:line="240" w:lineRule="auto"/>
        <w:rPr>
          <w:rFonts w:ascii="Times New Roman" w:hAnsi="Times New Roman" w:cs="Times New Roman"/>
          <w:b/>
          <w:bCs/>
          <w:sz w:val="24"/>
          <w:szCs w:val="24"/>
        </w:rPr>
      </w:pPr>
      <w:bookmarkStart w:id="5" w:name="_Hlk511591667"/>
      <w:r w:rsidRPr="000D5E33">
        <w:rPr>
          <w:rFonts w:ascii="Times New Roman" w:hAnsi="Times New Roman" w:cs="Times New Roman"/>
          <w:sz w:val="24"/>
          <w:szCs w:val="24"/>
        </w:rPr>
        <w:t xml:space="preserve">В результате освоения профессионального модуля должен </w:t>
      </w:r>
      <w:r w:rsidRPr="000D5E33">
        <w:rPr>
          <w:rFonts w:ascii="Times New Roman" w:hAnsi="Times New Roman" w:cs="Times New Roman"/>
          <w:b/>
          <w:bCs/>
          <w:sz w:val="24"/>
          <w:szCs w:val="24"/>
        </w:rPr>
        <w:t>иметь практический опыт:</w:t>
      </w:r>
    </w:p>
    <w:p w14:paraId="13887619" w14:textId="2B1B8E3D"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b/>
          <w:bCs/>
          <w:sz w:val="24"/>
          <w:szCs w:val="24"/>
        </w:rPr>
        <w:t xml:space="preserve">- </w:t>
      </w:r>
      <w:r w:rsidRPr="000D5E33">
        <w:rPr>
          <w:rFonts w:ascii="Times New Roman" w:hAnsi="Times New Roman" w:cs="Times New Roman"/>
          <w:sz w:val="24"/>
          <w:szCs w:val="24"/>
        </w:rPr>
        <w:t>оформления цветников различных типов и видов;</w:t>
      </w:r>
    </w:p>
    <w:p w14:paraId="7EC64114" w14:textId="56FD43C4"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выполнения работ по устройству и содержанию газонов;</w:t>
      </w:r>
    </w:p>
    <w:p w14:paraId="33831AF7" w14:textId="062DF981"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выполнения работ по устройству и ремонту садовых дорожек;</w:t>
      </w:r>
    </w:p>
    <w:p w14:paraId="05C1FF1F" w14:textId="46C67C34"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выполнения работ по устройству и содержанию водоемов.</w:t>
      </w:r>
    </w:p>
    <w:p w14:paraId="7E64E8ED" w14:textId="77777777" w:rsidR="00B10A43" w:rsidRPr="000D5E33" w:rsidRDefault="00B10A43" w:rsidP="000D5E33">
      <w:pPr>
        <w:autoSpaceDE w:val="0"/>
        <w:autoSpaceDN w:val="0"/>
        <w:adjustRightInd w:val="0"/>
        <w:spacing w:after="0" w:line="240" w:lineRule="auto"/>
        <w:rPr>
          <w:rFonts w:ascii="Times New Roman" w:hAnsi="Times New Roman" w:cs="Times New Roman"/>
          <w:b/>
          <w:bCs/>
          <w:sz w:val="24"/>
          <w:szCs w:val="24"/>
        </w:rPr>
      </w:pPr>
      <w:r w:rsidRPr="000D5E33">
        <w:rPr>
          <w:rFonts w:ascii="Times New Roman" w:hAnsi="Times New Roman" w:cs="Times New Roman"/>
          <w:b/>
          <w:bCs/>
          <w:sz w:val="24"/>
          <w:szCs w:val="24"/>
        </w:rPr>
        <w:t>уметь:</w:t>
      </w:r>
    </w:p>
    <w:p w14:paraId="286323A1" w14:textId="422C88DB"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xml:space="preserve"> -использовать специализированную технику и инструменты;</w:t>
      </w:r>
    </w:p>
    <w:p w14:paraId="01929AFC" w14:textId="0B5EBC69"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создавать цветники на первично озеленяемых и существующих объектах;</w:t>
      </w:r>
    </w:p>
    <w:p w14:paraId="622B9CBE" w14:textId="0D1BEEC7"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принимать композиционные решения по оформлению цветников;</w:t>
      </w:r>
    </w:p>
    <w:p w14:paraId="46D749AC" w14:textId="476B6A4E"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работать с различными видами рассадных и горшечных культур;</w:t>
      </w:r>
    </w:p>
    <w:p w14:paraId="398FA12E" w14:textId="0CD5BA40"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подготавливать почву под посев трав;</w:t>
      </w:r>
    </w:p>
    <w:p w14:paraId="39A307B7" w14:textId="643F2A2C"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проводить равномерный посев трав, ухаживать за всходами;</w:t>
      </w:r>
    </w:p>
    <w:p w14:paraId="3E6BCA80" w14:textId="6641CFFF"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xml:space="preserve">- производить ремонт газона; </w:t>
      </w:r>
    </w:p>
    <w:p w14:paraId="052BCC36" w14:textId="62060B6E"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определять тип вертикального озеленения;</w:t>
      </w:r>
    </w:p>
    <w:p w14:paraId="35A6CB33" w14:textId="63731BC2"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-производить высадку и закрепление на опоре лиан и вьющихся растений, создавая живую изгородь, ухаживать за растениями;</w:t>
      </w:r>
    </w:p>
    <w:p w14:paraId="32F2E965" w14:textId="698DCE5E"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подготавливать основание под дорожки различного типа;</w:t>
      </w:r>
    </w:p>
    <w:p w14:paraId="7CC56254" w14:textId="430ED1A9"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разбивать дорожки различного типа, ремонтировать существующие.</w:t>
      </w:r>
    </w:p>
    <w:p w14:paraId="3B5A24CE" w14:textId="77777777" w:rsidR="00B10A43" w:rsidRPr="000D5E33" w:rsidRDefault="00B10A43" w:rsidP="000D5E33">
      <w:pPr>
        <w:autoSpaceDE w:val="0"/>
        <w:autoSpaceDN w:val="0"/>
        <w:adjustRightInd w:val="0"/>
        <w:spacing w:after="0" w:line="240" w:lineRule="auto"/>
        <w:rPr>
          <w:rFonts w:ascii="Times New Roman" w:hAnsi="Times New Roman" w:cs="Times New Roman"/>
          <w:b/>
          <w:bCs/>
          <w:sz w:val="24"/>
          <w:szCs w:val="24"/>
        </w:rPr>
      </w:pPr>
      <w:r w:rsidRPr="000D5E33">
        <w:rPr>
          <w:rFonts w:ascii="Times New Roman" w:hAnsi="Times New Roman" w:cs="Times New Roman"/>
          <w:b/>
          <w:bCs/>
          <w:sz w:val="24"/>
          <w:szCs w:val="24"/>
        </w:rPr>
        <w:t>знать:</w:t>
      </w:r>
    </w:p>
    <w:p w14:paraId="7928E0B9" w14:textId="2A127024"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специализированную технику и инструменты;</w:t>
      </w:r>
    </w:p>
    <w:p w14:paraId="73AA5951" w14:textId="58D899F1"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правила техники безопасности и охраны труда;</w:t>
      </w:r>
    </w:p>
    <w:p w14:paraId="69318118" w14:textId="77777777"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терминологию работ;</w:t>
      </w:r>
    </w:p>
    <w:p w14:paraId="35E55C06" w14:textId="2A3E0A53"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xml:space="preserve">- типы и виды цветников, и способы их оформления; </w:t>
      </w:r>
    </w:p>
    <w:p w14:paraId="0122FC7A" w14:textId="77777777"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xml:space="preserve">- виды газонных трав и их смеси, сроки и нормы посева, способы посева трав, особенности полива; </w:t>
      </w:r>
    </w:p>
    <w:p w14:paraId="03E9E8E9" w14:textId="53B98F77"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степень и причины повреждения газона, способы устранения повреждений газона;</w:t>
      </w:r>
    </w:p>
    <w:p w14:paraId="3D5D0491" w14:textId="4512D4B7"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ассортимент вьющихся растений и древесных лиан, приемы посадки и закрепления на опоре;</w:t>
      </w:r>
    </w:p>
    <w:p w14:paraId="6C853A11" w14:textId="43EC009F"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правила содержания живой изгороди;</w:t>
      </w:r>
    </w:p>
    <w:p w14:paraId="667DC9D1" w14:textId="177B70BE" w:rsidR="00AF12FB" w:rsidRPr="000D5E33" w:rsidRDefault="00B10A43" w:rsidP="000D5E33">
      <w:pPr>
        <w:autoSpaceDE w:val="0"/>
        <w:autoSpaceDN w:val="0"/>
        <w:adjustRightInd w:val="0"/>
        <w:spacing w:after="0" w:line="240" w:lineRule="auto"/>
        <w:rPr>
          <w:rFonts w:ascii="Times New Roman" w:hAnsi="Times New Roman" w:cs="Times New Roman"/>
          <w:sz w:val="24"/>
          <w:szCs w:val="24"/>
        </w:rPr>
      </w:pPr>
      <w:r w:rsidRPr="000D5E33">
        <w:rPr>
          <w:rFonts w:ascii="Times New Roman" w:hAnsi="Times New Roman" w:cs="Times New Roman"/>
          <w:sz w:val="24"/>
          <w:szCs w:val="24"/>
        </w:rPr>
        <w:t>- типы дорожек и их оснований, материал покрытия, способы укладки и ремонта дорожек.</w:t>
      </w:r>
    </w:p>
    <w:p w14:paraId="75A0E33D" w14:textId="77777777" w:rsidR="00B10A43" w:rsidRPr="000D5E33" w:rsidRDefault="00B10A43" w:rsidP="000D5E33">
      <w:pPr>
        <w:autoSpaceDE w:val="0"/>
        <w:autoSpaceDN w:val="0"/>
        <w:adjustRightInd w:val="0"/>
        <w:spacing w:after="0" w:line="240" w:lineRule="auto"/>
        <w:rPr>
          <w:rFonts w:ascii="Times New Roman" w:hAnsi="Times New Roman" w:cs="Times New Roman"/>
          <w:sz w:val="24"/>
          <w:szCs w:val="24"/>
        </w:rPr>
      </w:pPr>
    </w:p>
    <w:bookmarkEnd w:id="5"/>
    <w:p w14:paraId="3676D6C0" w14:textId="257813B3" w:rsidR="00B10A43" w:rsidRPr="000D5E33" w:rsidRDefault="005F4509" w:rsidP="000D5E33">
      <w:pPr>
        <w:spacing w:after="0" w:line="240" w:lineRule="auto"/>
        <w:rPr>
          <w:rFonts w:ascii="Times New Roman" w:hAnsi="Times New Roman" w:cs="Times New Roman"/>
          <w:b/>
          <w:sz w:val="24"/>
          <w:szCs w:val="24"/>
        </w:rPr>
      </w:pPr>
      <w:r w:rsidRPr="000D5E33">
        <w:rPr>
          <w:rFonts w:ascii="Times New Roman" w:hAnsi="Times New Roman" w:cs="Times New Roman"/>
          <w:b/>
          <w:sz w:val="24"/>
          <w:szCs w:val="24"/>
        </w:rPr>
        <w:t>Количество часов, отводимое на освоение профессионального модуля</w:t>
      </w:r>
    </w:p>
    <w:tbl>
      <w:tblPr>
        <w:tblStyle w:val="a5"/>
        <w:tblW w:w="0" w:type="auto"/>
        <w:tblLook w:val="04A0" w:firstRow="1" w:lastRow="0" w:firstColumn="1" w:lastColumn="0" w:noHBand="0" w:noVBand="1"/>
      </w:tblPr>
      <w:tblGrid>
        <w:gridCol w:w="4673"/>
        <w:gridCol w:w="759"/>
        <w:gridCol w:w="1390"/>
        <w:gridCol w:w="882"/>
        <w:gridCol w:w="1789"/>
      </w:tblGrid>
      <w:tr w:rsidR="00B10A43" w:rsidRPr="001D02A0" w14:paraId="63F25F3E" w14:textId="77777777" w:rsidTr="00B10A43">
        <w:tc>
          <w:tcPr>
            <w:tcW w:w="4673" w:type="dxa"/>
            <w:vMerge w:val="restart"/>
            <w:vAlign w:val="center"/>
          </w:tcPr>
          <w:p w14:paraId="530891B0" w14:textId="02D24D02" w:rsidR="00B10A43" w:rsidRPr="001D02A0" w:rsidRDefault="00B10A43" w:rsidP="000D5E33">
            <w:pPr>
              <w:jc w:val="center"/>
              <w:rPr>
                <w:rFonts w:ascii="Times New Roman" w:hAnsi="Times New Roman" w:cs="Times New Roman"/>
                <w:sz w:val="20"/>
                <w:szCs w:val="20"/>
              </w:rPr>
            </w:pPr>
            <w:r w:rsidRPr="001D02A0">
              <w:rPr>
                <w:rFonts w:ascii="Times New Roman" w:hAnsi="Times New Roman" w:cs="Times New Roman"/>
                <w:sz w:val="20"/>
                <w:szCs w:val="20"/>
              </w:rPr>
              <w:t>Наименования разделов профессионального модуля</w:t>
            </w:r>
          </w:p>
        </w:tc>
        <w:tc>
          <w:tcPr>
            <w:tcW w:w="759" w:type="dxa"/>
            <w:vMerge w:val="restart"/>
            <w:vAlign w:val="center"/>
          </w:tcPr>
          <w:p w14:paraId="0AC9ED86" w14:textId="7C6AF774" w:rsidR="00B10A43" w:rsidRPr="001D02A0" w:rsidRDefault="00B10A43" w:rsidP="000D5E33">
            <w:pPr>
              <w:jc w:val="center"/>
              <w:rPr>
                <w:rFonts w:ascii="Times New Roman" w:hAnsi="Times New Roman" w:cs="Times New Roman"/>
                <w:iCs/>
                <w:sz w:val="20"/>
                <w:szCs w:val="20"/>
              </w:rPr>
            </w:pPr>
            <w:r w:rsidRPr="001D02A0">
              <w:rPr>
                <w:rFonts w:ascii="Times New Roman" w:hAnsi="Times New Roman" w:cs="Times New Roman"/>
                <w:iCs/>
                <w:sz w:val="20"/>
                <w:szCs w:val="20"/>
              </w:rPr>
              <w:t>Всего, час.</w:t>
            </w:r>
          </w:p>
        </w:tc>
        <w:tc>
          <w:tcPr>
            <w:tcW w:w="1390" w:type="dxa"/>
            <w:vMerge w:val="restart"/>
            <w:vAlign w:val="center"/>
          </w:tcPr>
          <w:p w14:paraId="7FA9E652" w14:textId="4AB7CF19" w:rsidR="00B10A43" w:rsidRPr="001D02A0" w:rsidRDefault="00B10A43" w:rsidP="000D5E33">
            <w:pPr>
              <w:jc w:val="center"/>
              <w:rPr>
                <w:rFonts w:ascii="Times New Roman" w:hAnsi="Times New Roman" w:cs="Times New Roman"/>
                <w:sz w:val="20"/>
                <w:szCs w:val="20"/>
              </w:rPr>
            </w:pPr>
            <w:r w:rsidRPr="001D02A0">
              <w:rPr>
                <w:rFonts w:ascii="Times New Roman" w:hAnsi="Times New Roman" w:cs="Times New Roman"/>
                <w:sz w:val="20"/>
                <w:szCs w:val="20"/>
              </w:rPr>
              <w:t>В том числе практической подготовки</w:t>
            </w:r>
          </w:p>
        </w:tc>
        <w:tc>
          <w:tcPr>
            <w:tcW w:w="2671" w:type="dxa"/>
            <w:gridSpan w:val="2"/>
          </w:tcPr>
          <w:p w14:paraId="7B4367CF" w14:textId="096F07EE" w:rsidR="00B10A43" w:rsidRPr="001D02A0" w:rsidRDefault="00B10A43" w:rsidP="000D5E33">
            <w:pPr>
              <w:jc w:val="center"/>
              <w:rPr>
                <w:rFonts w:ascii="Times New Roman" w:hAnsi="Times New Roman" w:cs="Times New Roman"/>
                <w:b/>
                <w:sz w:val="20"/>
                <w:szCs w:val="20"/>
              </w:rPr>
            </w:pPr>
            <w:r w:rsidRPr="001D02A0">
              <w:rPr>
                <w:rFonts w:ascii="Times New Roman" w:hAnsi="Times New Roman" w:cs="Times New Roman"/>
                <w:sz w:val="20"/>
                <w:szCs w:val="20"/>
              </w:rPr>
              <w:t xml:space="preserve">Объем профессионального модуля, </w:t>
            </w:r>
            <w:proofErr w:type="spellStart"/>
            <w:r w:rsidRPr="001D02A0">
              <w:rPr>
                <w:rFonts w:ascii="Times New Roman" w:hAnsi="Times New Roman" w:cs="Times New Roman"/>
                <w:sz w:val="20"/>
                <w:szCs w:val="20"/>
              </w:rPr>
              <w:t>ак</w:t>
            </w:r>
            <w:proofErr w:type="spellEnd"/>
            <w:r w:rsidRPr="001D02A0">
              <w:rPr>
                <w:rFonts w:ascii="Times New Roman" w:hAnsi="Times New Roman" w:cs="Times New Roman"/>
                <w:sz w:val="20"/>
                <w:szCs w:val="20"/>
              </w:rPr>
              <w:t>. час.</w:t>
            </w:r>
          </w:p>
        </w:tc>
      </w:tr>
      <w:tr w:rsidR="00353462" w:rsidRPr="001D02A0" w14:paraId="36B89730" w14:textId="77777777" w:rsidTr="00B10A43">
        <w:tc>
          <w:tcPr>
            <w:tcW w:w="4673" w:type="dxa"/>
            <w:vMerge/>
            <w:vAlign w:val="center"/>
          </w:tcPr>
          <w:p w14:paraId="3DE74C0B" w14:textId="77777777" w:rsidR="00353462" w:rsidRPr="001D02A0" w:rsidRDefault="00353462" w:rsidP="000D5E33">
            <w:pPr>
              <w:jc w:val="center"/>
              <w:rPr>
                <w:rFonts w:ascii="Times New Roman" w:hAnsi="Times New Roman" w:cs="Times New Roman"/>
                <w:sz w:val="20"/>
                <w:szCs w:val="20"/>
              </w:rPr>
            </w:pPr>
          </w:p>
        </w:tc>
        <w:tc>
          <w:tcPr>
            <w:tcW w:w="759" w:type="dxa"/>
            <w:vMerge/>
            <w:vAlign w:val="center"/>
          </w:tcPr>
          <w:p w14:paraId="6D5D1BFC" w14:textId="77777777" w:rsidR="00353462" w:rsidRPr="001D02A0" w:rsidRDefault="00353462" w:rsidP="000D5E33">
            <w:pPr>
              <w:jc w:val="center"/>
              <w:rPr>
                <w:rFonts w:ascii="Times New Roman" w:hAnsi="Times New Roman" w:cs="Times New Roman"/>
                <w:iCs/>
                <w:sz w:val="20"/>
                <w:szCs w:val="20"/>
              </w:rPr>
            </w:pPr>
          </w:p>
        </w:tc>
        <w:tc>
          <w:tcPr>
            <w:tcW w:w="1390" w:type="dxa"/>
            <w:vMerge/>
            <w:vAlign w:val="center"/>
          </w:tcPr>
          <w:p w14:paraId="28077228" w14:textId="77777777" w:rsidR="00353462" w:rsidRPr="001D02A0" w:rsidRDefault="00353462" w:rsidP="000D5E33">
            <w:pPr>
              <w:jc w:val="center"/>
              <w:rPr>
                <w:rFonts w:ascii="Times New Roman" w:hAnsi="Times New Roman" w:cs="Times New Roman"/>
                <w:sz w:val="20"/>
                <w:szCs w:val="20"/>
              </w:rPr>
            </w:pPr>
          </w:p>
        </w:tc>
        <w:tc>
          <w:tcPr>
            <w:tcW w:w="2671" w:type="dxa"/>
            <w:gridSpan w:val="2"/>
          </w:tcPr>
          <w:p w14:paraId="40B339AE" w14:textId="42F2B373" w:rsidR="00353462" w:rsidRPr="001D02A0" w:rsidRDefault="00353462" w:rsidP="000D5E33">
            <w:pPr>
              <w:jc w:val="center"/>
              <w:rPr>
                <w:rFonts w:ascii="Times New Roman" w:hAnsi="Times New Roman" w:cs="Times New Roman"/>
                <w:sz w:val="20"/>
                <w:szCs w:val="20"/>
              </w:rPr>
            </w:pPr>
            <w:r w:rsidRPr="001D02A0">
              <w:rPr>
                <w:rFonts w:ascii="Times New Roman" w:hAnsi="Times New Roman" w:cs="Times New Roman"/>
                <w:sz w:val="20"/>
                <w:szCs w:val="20"/>
              </w:rPr>
              <w:t>Обучние по МДК</w:t>
            </w:r>
          </w:p>
        </w:tc>
      </w:tr>
      <w:tr w:rsidR="00B10A43" w:rsidRPr="001D02A0" w14:paraId="43357177" w14:textId="77777777" w:rsidTr="00B10A43">
        <w:tc>
          <w:tcPr>
            <w:tcW w:w="4673" w:type="dxa"/>
            <w:vMerge/>
            <w:vAlign w:val="center"/>
          </w:tcPr>
          <w:p w14:paraId="24989BC4" w14:textId="080A00EE" w:rsidR="00B10A43" w:rsidRPr="001D02A0" w:rsidRDefault="00B10A43" w:rsidP="000D5E33">
            <w:pPr>
              <w:jc w:val="center"/>
              <w:rPr>
                <w:rFonts w:ascii="Times New Roman" w:hAnsi="Times New Roman" w:cs="Times New Roman"/>
                <w:b/>
                <w:sz w:val="20"/>
                <w:szCs w:val="20"/>
              </w:rPr>
            </w:pPr>
          </w:p>
        </w:tc>
        <w:tc>
          <w:tcPr>
            <w:tcW w:w="759" w:type="dxa"/>
            <w:vMerge/>
            <w:vAlign w:val="center"/>
          </w:tcPr>
          <w:p w14:paraId="0D9C6547" w14:textId="553564DB" w:rsidR="00B10A43" w:rsidRPr="001D02A0" w:rsidRDefault="00B10A43" w:rsidP="000D5E33">
            <w:pPr>
              <w:jc w:val="center"/>
              <w:rPr>
                <w:rFonts w:ascii="Times New Roman" w:hAnsi="Times New Roman" w:cs="Times New Roman"/>
                <w:b/>
                <w:sz w:val="20"/>
                <w:szCs w:val="20"/>
              </w:rPr>
            </w:pPr>
          </w:p>
        </w:tc>
        <w:tc>
          <w:tcPr>
            <w:tcW w:w="1390" w:type="dxa"/>
            <w:vMerge/>
            <w:vAlign w:val="center"/>
          </w:tcPr>
          <w:p w14:paraId="43E61BAD" w14:textId="2EF366B4" w:rsidR="00B10A43" w:rsidRPr="001D02A0" w:rsidRDefault="00B10A43" w:rsidP="000D5E33">
            <w:pPr>
              <w:jc w:val="center"/>
              <w:rPr>
                <w:rFonts w:ascii="Times New Roman" w:hAnsi="Times New Roman" w:cs="Times New Roman"/>
                <w:b/>
                <w:sz w:val="20"/>
                <w:szCs w:val="20"/>
              </w:rPr>
            </w:pPr>
          </w:p>
        </w:tc>
        <w:tc>
          <w:tcPr>
            <w:tcW w:w="882" w:type="dxa"/>
          </w:tcPr>
          <w:p w14:paraId="6DC08F3E" w14:textId="36A7FB99" w:rsidR="00B10A43" w:rsidRPr="001D02A0" w:rsidRDefault="00B10A43" w:rsidP="000D5E33">
            <w:pPr>
              <w:jc w:val="center"/>
              <w:rPr>
                <w:rFonts w:ascii="Times New Roman" w:hAnsi="Times New Roman" w:cs="Times New Roman"/>
                <w:sz w:val="20"/>
                <w:szCs w:val="20"/>
              </w:rPr>
            </w:pPr>
            <w:r w:rsidRPr="001D02A0">
              <w:rPr>
                <w:rFonts w:ascii="Times New Roman" w:hAnsi="Times New Roman" w:cs="Times New Roman"/>
                <w:sz w:val="20"/>
                <w:szCs w:val="20"/>
              </w:rPr>
              <w:t>Всего</w:t>
            </w:r>
          </w:p>
        </w:tc>
        <w:tc>
          <w:tcPr>
            <w:tcW w:w="1789" w:type="dxa"/>
          </w:tcPr>
          <w:p w14:paraId="0F441DBC" w14:textId="5A9354BF" w:rsidR="00B10A43" w:rsidRPr="001D02A0" w:rsidRDefault="00B10A43" w:rsidP="000D5E33">
            <w:pPr>
              <w:jc w:val="center"/>
              <w:rPr>
                <w:rFonts w:ascii="Times New Roman" w:hAnsi="Times New Roman" w:cs="Times New Roman"/>
                <w:b/>
                <w:sz w:val="20"/>
                <w:szCs w:val="20"/>
              </w:rPr>
            </w:pPr>
            <w:r w:rsidRPr="001D02A0">
              <w:rPr>
                <w:rFonts w:ascii="Times New Roman" w:hAnsi="Times New Roman" w:cs="Times New Roman"/>
                <w:sz w:val="20"/>
                <w:szCs w:val="20"/>
              </w:rPr>
              <w:t>Лабораторных и практических занятий</w:t>
            </w:r>
          </w:p>
        </w:tc>
      </w:tr>
      <w:tr w:rsidR="00B10A43" w:rsidRPr="001D02A0" w14:paraId="20BC9CB2" w14:textId="77777777" w:rsidTr="00353462">
        <w:tc>
          <w:tcPr>
            <w:tcW w:w="4673" w:type="dxa"/>
          </w:tcPr>
          <w:p w14:paraId="744EB699" w14:textId="5F8F498F" w:rsidR="00B10A43" w:rsidRPr="001D02A0" w:rsidRDefault="00B10A43" w:rsidP="000D5E33">
            <w:pPr>
              <w:rPr>
                <w:rFonts w:ascii="Times New Roman" w:hAnsi="Times New Roman" w:cs="Times New Roman"/>
                <w:b/>
                <w:sz w:val="20"/>
                <w:szCs w:val="20"/>
              </w:rPr>
            </w:pPr>
            <w:r w:rsidRPr="001D02A0">
              <w:rPr>
                <w:rFonts w:ascii="Times New Roman" w:eastAsia="Times New Roman" w:hAnsi="Times New Roman" w:cs="Times New Roman"/>
                <w:sz w:val="20"/>
                <w:szCs w:val="20"/>
                <w:lang w:eastAsia="ru-RU"/>
              </w:rPr>
              <w:t>МДК.01.01 Выращивание цветочно-декоративных культур</w:t>
            </w:r>
          </w:p>
        </w:tc>
        <w:tc>
          <w:tcPr>
            <w:tcW w:w="759" w:type="dxa"/>
            <w:vAlign w:val="center"/>
          </w:tcPr>
          <w:p w14:paraId="0ABFF9A8" w14:textId="3650CA1B" w:rsidR="00B10A43" w:rsidRPr="001D02A0" w:rsidRDefault="00025DAD" w:rsidP="000D5E33">
            <w:pPr>
              <w:jc w:val="center"/>
              <w:rPr>
                <w:rFonts w:ascii="Times New Roman" w:hAnsi="Times New Roman" w:cs="Times New Roman"/>
                <w:b/>
                <w:sz w:val="20"/>
                <w:szCs w:val="20"/>
              </w:rPr>
            </w:pPr>
            <w:r>
              <w:rPr>
                <w:rFonts w:ascii="Times New Roman" w:hAnsi="Times New Roman" w:cs="Times New Roman"/>
                <w:b/>
                <w:sz w:val="20"/>
                <w:szCs w:val="20"/>
              </w:rPr>
              <w:t>70</w:t>
            </w:r>
          </w:p>
        </w:tc>
        <w:tc>
          <w:tcPr>
            <w:tcW w:w="1390" w:type="dxa"/>
            <w:vAlign w:val="center"/>
          </w:tcPr>
          <w:p w14:paraId="01D94F11" w14:textId="467F04FF" w:rsidR="00B10A43" w:rsidRPr="001D02A0" w:rsidRDefault="00025DAD" w:rsidP="000D5E33">
            <w:pPr>
              <w:jc w:val="center"/>
              <w:rPr>
                <w:rFonts w:ascii="Times New Roman" w:hAnsi="Times New Roman" w:cs="Times New Roman"/>
                <w:sz w:val="20"/>
                <w:szCs w:val="20"/>
              </w:rPr>
            </w:pPr>
            <w:r>
              <w:rPr>
                <w:rFonts w:ascii="Times New Roman" w:hAnsi="Times New Roman" w:cs="Times New Roman"/>
                <w:sz w:val="20"/>
                <w:szCs w:val="20"/>
              </w:rPr>
              <w:t>40</w:t>
            </w:r>
          </w:p>
        </w:tc>
        <w:tc>
          <w:tcPr>
            <w:tcW w:w="882" w:type="dxa"/>
            <w:vAlign w:val="center"/>
          </w:tcPr>
          <w:p w14:paraId="08BAF906" w14:textId="2BA0299C" w:rsidR="00B10A43" w:rsidRPr="001D02A0" w:rsidRDefault="00025DAD" w:rsidP="000D5E33">
            <w:pPr>
              <w:jc w:val="center"/>
              <w:rPr>
                <w:rFonts w:ascii="Times New Roman" w:hAnsi="Times New Roman" w:cs="Times New Roman"/>
                <w:b/>
                <w:sz w:val="20"/>
                <w:szCs w:val="20"/>
              </w:rPr>
            </w:pPr>
            <w:r>
              <w:rPr>
                <w:rFonts w:ascii="Times New Roman" w:hAnsi="Times New Roman" w:cs="Times New Roman"/>
                <w:b/>
                <w:sz w:val="20"/>
                <w:szCs w:val="20"/>
              </w:rPr>
              <w:t>70</w:t>
            </w:r>
          </w:p>
        </w:tc>
        <w:tc>
          <w:tcPr>
            <w:tcW w:w="1789" w:type="dxa"/>
            <w:vAlign w:val="center"/>
          </w:tcPr>
          <w:p w14:paraId="07F0175A" w14:textId="009FF75C" w:rsidR="00B10A43" w:rsidRPr="001D02A0" w:rsidRDefault="00025DAD" w:rsidP="000D5E33">
            <w:pPr>
              <w:jc w:val="center"/>
              <w:rPr>
                <w:rFonts w:ascii="Times New Roman" w:hAnsi="Times New Roman" w:cs="Times New Roman"/>
                <w:sz w:val="20"/>
                <w:szCs w:val="20"/>
              </w:rPr>
            </w:pPr>
            <w:r>
              <w:rPr>
                <w:rFonts w:ascii="Times New Roman" w:hAnsi="Times New Roman" w:cs="Times New Roman"/>
                <w:sz w:val="20"/>
                <w:szCs w:val="20"/>
              </w:rPr>
              <w:t>40</w:t>
            </w:r>
          </w:p>
        </w:tc>
      </w:tr>
      <w:tr w:rsidR="00025DAD" w:rsidRPr="001D02A0" w14:paraId="062E26FF" w14:textId="77777777" w:rsidTr="00353462">
        <w:tc>
          <w:tcPr>
            <w:tcW w:w="4673" w:type="dxa"/>
          </w:tcPr>
          <w:p w14:paraId="7ED42E68" w14:textId="1705DD33" w:rsidR="00025DAD" w:rsidRPr="001D02A0" w:rsidRDefault="00025DAD" w:rsidP="00025DAD">
            <w:pPr>
              <w:rPr>
                <w:rFonts w:ascii="Times New Roman" w:hAnsi="Times New Roman" w:cs="Times New Roman"/>
                <w:b/>
                <w:sz w:val="20"/>
                <w:szCs w:val="20"/>
              </w:rPr>
            </w:pPr>
            <w:r w:rsidRPr="001D02A0">
              <w:rPr>
                <w:rFonts w:ascii="Times New Roman" w:eastAsia="Times New Roman" w:hAnsi="Times New Roman" w:cs="Times New Roman"/>
                <w:sz w:val="20"/>
                <w:szCs w:val="20"/>
                <w:lang w:eastAsia="ru-RU"/>
              </w:rPr>
              <w:t>МДК.01.02 Технология выращивания декоративных деревьев и кустарников</w:t>
            </w:r>
          </w:p>
        </w:tc>
        <w:tc>
          <w:tcPr>
            <w:tcW w:w="759" w:type="dxa"/>
            <w:vAlign w:val="center"/>
          </w:tcPr>
          <w:p w14:paraId="2D054B9C" w14:textId="48FC86FA" w:rsidR="00025DAD" w:rsidRPr="001D02A0" w:rsidRDefault="00025DAD" w:rsidP="00025DAD">
            <w:pPr>
              <w:jc w:val="center"/>
              <w:rPr>
                <w:rFonts w:ascii="Times New Roman" w:hAnsi="Times New Roman" w:cs="Times New Roman"/>
                <w:b/>
                <w:sz w:val="20"/>
                <w:szCs w:val="20"/>
              </w:rPr>
            </w:pPr>
            <w:r>
              <w:rPr>
                <w:rFonts w:ascii="Times New Roman" w:hAnsi="Times New Roman" w:cs="Times New Roman"/>
                <w:b/>
                <w:sz w:val="20"/>
                <w:szCs w:val="20"/>
              </w:rPr>
              <w:t>70</w:t>
            </w:r>
          </w:p>
        </w:tc>
        <w:tc>
          <w:tcPr>
            <w:tcW w:w="1390" w:type="dxa"/>
            <w:vAlign w:val="center"/>
          </w:tcPr>
          <w:p w14:paraId="3F327504" w14:textId="2AF39168" w:rsidR="00025DAD" w:rsidRPr="001D02A0" w:rsidRDefault="00025DAD" w:rsidP="00025DAD">
            <w:pPr>
              <w:jc w:val="center"/>
              <w:rPr>
                <w:rFonts w:ascii="Times New Roman" w:hAnsi="Times New Roman" w:cs="Times New Roman"/>
                <w:sz w:val="20"/>
                <w:szCs w:val="20"/>
              </w:rPr>
            </w:pPr>
            <w:r>
              <w:rPr>
                <w:rFonts w:ascii="Times New Roman" w:hAnsi="Times New Roman" w:cs="Times New Roman"/>
                <w:sz w:val="20"/>
                <w:szCs w:val="20"/>
              </w:rPr>
              <w:t>40</w:t>
            </w:r>
          </w:p>
        </w:tc>
        <w:tc>
          <w:tcPr>
            <w:tcW w:w="882" w:type="dxa"/>
            <w:vAlign w:val="center"/>
          </w:tcPr>
          <w:p w14:paraId="0DBFF006" w14:textId="62EFE2F7" w:rsidR="00025DAD" w:rsidRPr="001D02A0" w:rsidRDefault="00025DAD" w:rsidP="00025DAD">
            <w:pPr>
              <w:jc w:val="center"/>
              <w:rPr>
                <w:rFonts w:ascii="Times New Roman" w:hAnsi="Times New Roman" w:cs="Times New Roman"/>
                <w:b/>
                <w:sz w:val="20"/>
                <w:szCs w:val="20"/>
              </w:rPr>
            </w:pPr>
            <w:r>
              <w:rPr>
                <w:rFonts w:ascii="Times New Roman" w:hAnsi="Times New Roman" w:cs="Times New Roman"/>
                <w:b/>
                <w:sz w:val="20"/>
                <w:szCs w:val="20"/>
              </w:rPr>
              <w:t>70</w:t>
            </w:r>
          </w:p>
        </w:tc>
        <w:tc>
          <w:tcPr>
            <w:tcW w:w="1789" w:type="dxa"/>
            <w:vAlign w:val="center"/>
          </w:tcPr>
          <w:p w14:paraId="1767DA4B" w14:textId="4A01050C" w:rsidR="00025DAD" w:rsidRPr="001D02A0" w:rsidRDefault="00025DAD" w:rsidP="00025DAD">
            <w:pPr>
              <w:jc w:val="center"/>
              <w:rPr>
                <w:rFonts w:ascii="Times New Roman" w:hAnsi="Times New Roman" w:cs="Times New Roman"/>
                <w:sz w:val="20"/>
                <w:szCs w:val="20"/>
              </w:rPr>
            </w:pPr>
            <w:r>
              <w:rPr>
                <w:rFonts w:ascii="Times New Roman" w:hAnsi="Times New Roman" w:cs="Times New Roman"/>
                <w:sz w:val="20"/>
                <w:szCs w:val="20"/>
              </w:rPr>
              <w:t>40</w:t>
            </w:r>
          </w:p>
        </w:tc>
      </w:tr>
      <w:tr w:rsidR="00025DAD" w:rsidRPr="001D02A0" w14:paraId="2046851E" w14:textId="77777777" w:rsidTr="00353462">
        <w:tc>
          <w:tcPr>
            <w:tcW w:w="4673" w:type="dxa"/>
          </w:tcPr>
          <w:p w14:paraId="339ABD82" w14:textId="5703B6BB" w:rsidR="00025DAD" w:rsidRPr="001D02A0" w:rsidRDefault="00025DAD" w:rsidP="00025DAD">
            <w:pPr>
              <w:rPr>
                <w:rFonts w:ascii="Times New Roman" w:hAnsi="Times New Roman" w:cs="Times New Roman"/>
                <w:b/>
                <w:sz w:val="20"/>
                <w:szCs w:val="20"/>
              </w:rPr>
            </w:pPr>
            <w:r w:rsidRPr="001D02A0">
              <w:rPr>
                <w:rFonts w:ascii="Times New Roman" w:eastAsia="Times New Roman" w:hAnsi="Times New Roman" w:cs="Times New Roman"/>
                <w:sz w:val="20"/>
                <w:szCs w:val="20"/>
                <w:lang w:eastAsia="ru-RU"/>
              </w:rPr>
              <w:t>МДК.01.03 Озеленение и благоустройство различных территорий</w:t>
            </w:r>
          </w:p>
        </w:tc>
        <w:tc>
          <w:tcPr>
            <w:tcW w:w="759" w:type="dxa"/>
            <w:vAlign w:val="center"/>
          </w:tcPr>
          <w:p w14:paraId="5264F8E5" w14:textId="7A0ECC3A" w:rsidR="00025DAD" w:rsidRPr="001D02A0" w:rsidRDefault="00025DAD" w:rsidP="00025DAD">
            <w:pPr>
              <w:jc w:val="center"/>
              <w:rPr>
                <w:rFonts w:ascii="Times New Roman" w:hAnsi="Times New Roman" w:cs="Times New Roman"/>
                <w:b/>
                <w:sz w:val="20"/>
                <w:szCs w:val="20"/>
              </w:rPr>
            </w:pPr>
            <w:r>
              <w:rPr>
                <w:rFonts w:ascii="Times New Roman" w:hAnsi="Times New Roman" w:cs="Times New Roman"/>
                <w:b/>
                <w:sz w:val="20"/>
                <w:szCs w:val="20"/>
              </w:rPr>
              <w:t>70</w:t>
            </w:r>
          </w:p>
        </w:tc>
        <w:tc>
          <w:tcPr>
            <w:tcW w:w="1390" w:type="dxa"/>
            <w:vAlign w:val="center"/>
          </w:tcPr>
          <w:p w14:paraId="06AD4CC6" w14:textId="203C6AF8" w:rsidR="00025DAD" w:rsidRPr="001D02A0" w:rsidRDefault="00025DAD" w:rsidP="00025DAD">
            <w:pPr>
              <w:jc w:val="center"/>
              <w:rPr>
                <w:rFonts w:ascii="Times New Roman" w:hAnsi="Times New Roman" w:cs="Times New Roman"/>
                <w:sz w:val="20"/>
                <w:szCs w:val="20"/>
              </w:rPr>
            </w:pPr>
            <w:r>
              <w:rPr>
                <w:rFonts w:ascii="Times New Roman" w:hAnsi="Times New Roman" w:cs="Times New Roman"/>
                <w:sz w:val="20"/>
                <w:szCs w:val="20"/>
              </w:rPr>
              <w:t>40</w:t>
            </w:r>
          </w:p>
        </w:tc>
        <w:tc>
          <w:tcPr>
            <w:tcW w:w="882" w:type="dxa"/>
            <w:vAlign w:val="center"/>
          </w:tcPr>
          <w:p w14:paraId="41670AC4" w14:textId="663D2D7D" w:rsidR="00025DAD" w:rsidRPr="001D02A0" w:rsidRDefault="00025DAD" w:rsidP="00025DAD">
            <w:pPr>
              <w:jc w:val="center"/>
              <w:rPr>
                <w:rFonts w:ascii="Times New Roman" w:hAnsi="Times New Roman" w:cs="Times New Roman"/>
                <w:b/>
                <w:sz w:val="20"/>
                <w:szCs w:val="20"/>
              </w:rPr>
            </w:pPr>
            <w:r>
              <w:rPr>
                <w:rFonts w:ascii="Times New Roman" w:hAnsi="Times New Roman" w:cs="Times New Roman"/>
                <w:b/>
                <w:sz w:val="20"/>
                <w:szCs w:val="20"/>
              </w:rPr>
              <w:t>70</w:t>
            </w:r>
          </w:p>
        </w:tc>
        <w:tc>
          <w:tcPr>
            <w:tcW w:w="1789" w:type="dxa"/>
            <w:vAlign w:val="center"/>
          </w:tcPr>
          <w:p w14:paraId="2914DBF1" w14:textId="2C449883" w:rsidR="00025DAD" w:rsidRPr="001D02A0" w:rsidRDefault="00025DAD" w:rsidP="00025DAD">
            <w:pPr>
              <w:jc w:val="center"/>
              <w:rPr>
                <w:rFonts w:ascii="Times New Roman" w:hAnsi="Times New Roman" w:cs="Times New Roman"/>
                <w:sz w:val="20"/>
                <w:szCs w:val="20"/>
              </w:rPr>
            </w:pPr>
            <w:r>
              <w:rPr>
                <w:rFonts w:ascii="Times New Roman" w:hAnsi="Times New Roman" w:cs="Times New Roman"/>
                <w:sz w:val="20"/>
                <w:szCs w:val="20"/>
              </w:rPr>
              <w:t>40</w:t>
            </w:r>
          </w:p>
        </w:tc>
      </w:tr>
      <w:tr w:rsidR="00B10A43" w:rsidRPr="001D02A0" w14:paraId="757AA562" w14:textId="77777777" w:rsidTr="00353462">
        <w:tc>
          <w:tcPr>
            <w:tcW w:w="4673" w:type="dxa"/>
          </w:tcPr>
          <w:p w14:paraId="4C6D9E33" w14:textId="44860F88" w:rsidR="00B10A43" w:rsidRPr="001D02A0" w:rsidRDefault="00B10A43" w:rsidP="000D5E33">
            <w:pPr>
              <w:rPr>
                <w:rFonts w:ascii="Times New Roman" w:hAnsi="Times New Roman" w:cs="Times New Roman"/>
                <w:b/>
                <w:sz w:val="20"/>
                <w:szCs w:val="20"/>
              </w:rPr>
            </w:pPr>
            <w:r w:rsidRPr="001D02A0">
              <w:rPr>
                <w:rFonts w:ascii="Times New Roman" w:eastAsia="Times New Roman" w:hAnsi="Times New Roman" w:cs="Times New Roman"/>
                <w:sz w:val="20"/>
                <w:szCs w:val="20"/>
                <w:lang w:eastAsia="ru-RU"/>
              </w:rPr>
              <w:t>МДК.01.04 Сезонная уборка территорий</w:t>
            </w:r>
          </w:p>
        </w:tc>
        <w:tc>
          <w:tcPr>
            <w:tcW w:w="759" w:type="dxa"/>
            <w:vAlign w:val="center"/>
          </w:tcPr>
          <w:p w14:paraId="245ADD40" w14:textId="16BAEF13" w:rsidR="00B10A43" w:rsidRPr="001D02A0" w:rsidRDefault="00025DAD" w:rsidP="000D5E33">
            <w:pPr>
              <w:jc w:val="center"/>
              <w:rPr>
                <w:rFonts w:ascii="Times New Roman" w:hAnsi="Times New Roman" w:cs="Times New Roman"/>
                <w:b/>
                <w:sz w:val="20"/>
                <w:szCs w:val="20"/>
              </w:rPr>
            </w:pPr>
            <w:r>
              <w:rPr>
                <w:rFonts w:ascii="Times New Roman" w:hAnsi="Times New Roman" w:cs="Times New Roman"/>
                <w:b/>
                <w:sz w:val="20"/>
                <w:szCs w:val="20"/>
              </w:rPr>
              <w:t>1</w:t>
            </w:r>
            <w:r w:rsidR="00353462" w:rsidRPr="001D02A0">
              <w:rPr>
                <w:rFonts w:ascii="Times New Roman" w:hAnsi="Times New Roman" w:cs="Times New Roman"/>
                <w:b/>
                <w:sz w:val="20"/>
                <w:szCs w:val="20"/>
              </w:rPr>
              <w:t>00</w:t>
            </w:r>
          </w:p>
        </w:tc>
        <w:tc>
          <w:tcPr>
            <w:tcW w:w="1390" w:type="dxa"/>
            <w:vAlign w:val="center"/>
          </w:tcPr>
          <w:p w14:paraId="4CE6A81B" w14:textId="1C726D8B" w:rsidR="00B10A43" w:rsidRPr="001D02A0" w:rsidRDefault="00353462" w:rsidP="000D5E33">
            <w:pPr>
              <w:jc w:val="center"/>
              <w:rPr>
                <w:rFonts w:ascii="Times New Roman" w:hAnsi="Times New Roman" w:cs="Times New Roman"/>
                <w:sz w:val="20"/>
                <w:szCs w:val="20"/>
              </w:rPr>
            </w:pPr>
            <w:r w:rsidRPr="001D02A0">
              <w:rPr>
                <w:rFonts w:ascii="Times New Roman" w:hAnsi="Times New Roman" w:cs="Times New Roman"/>
                <w:sz w:val="20"/>
                <w:szCs w:val="20"/>
              </w:rPr>
              <w:t>50</w:t>
            </w:r>
          </w:p>
        </w:tc>
        <w:tc>
          <w:tcPr>
            <w:tcW w:w="882" w:type="dxa"/>
            <w:vAlign w:val="center"/>
          </w:tcPr>
          <w:p w14:paraId="47CBF511" w14:textId="14673A5F" w:rsidR="00B10A43" w:rsidRPr="001D02A0" w:rsidRDefault="00025DAD" w:rsidP="000D5E33">
            <w:pPr>
              <w:jc w:val="center"/>
              <w:rPr>
                <w:rFonts w:ascii="Times New Roman" w:hAnsi="Times New Roman" w:cs="Times New Roman"/>
                <w:b/>
                <w:sz w:val="20"/>
                <w:szCs w:val="20"/>
              </w:rPr>
            </w:pPr>
            <w:r>
              <w:rPr>
                <w:rFonts w:ascii="Times New Roman" w:hAnsi="Times New Roman" w:cs="Times New Roman"/>
                <w:b/>
                <w:sz w:val="20"/>
                <w:szCs w:val="20"/>
              </w:rPr>
              <w:t>1</w:t>
            </w:r>
            <w:r w:rsidR="00353462" w:rsidRPr="001D02A0">
              <w:rPr>
                <w:rFonts w:ascii="Times New Roman" w:hAnsi="Times New Roman" w:cs="Times New Roman"/>
                <w:b/>
                <w:sz w:val="20"/>
                <w:szCs w:val="20"/>
              </w:rPr>
              <w:t>00</w:t>
            </w:r>
          </w:p>
        </w:tc>
        <w:tc>
          <w:tcPr>
            <w:tcW w:w="1789" w:type="dxa"/>
            <w:vAlign w:val="center"/>
          </w:tcPr>
          <w:p w14:paraId="76855E2C" w14:textId="573716F7" w:rsidR="00B10A43" w:rsidRPr="001D02A0" w:rsidRDefault="00353462" w:rsidP="000D5E33">
            <w:pPr>
              <w:jc w:val="center"/>
              <w:rPr>
                <w:rFonts w:ascii="Times New Roman" w:hAnsi="Times New Roman" w:cs="Times New Roman"/>
                <w:sz w:val="20"/>
                <w:szCs w:val="20"/>
              </w:rPr>
            </w:pPr>
            <w:r w:rsidRPr="001D02A0">
              <w:rPr>
                <w:rFonts w:ascii="Times New Roman" w:hAnsi="Times New Roman" w:cs="Times New Roman"/>
                <w:sz w:val="20"/>
                <w:szCs w:val="20"/>
              </w:rPr>
              <w:t>50</w:t>
            </w:r>
          </w:p>
        </w:tc>
      </w:tr>
      <w:tr w:rsidR="00B10A43" w:rsidRPr="001D02A0" w14:paraId="42A5B945" w14:textId="77777777" w:rsidTr="00353462">
        <w:tc>
          <w:tcPr>
            <w:tcW w:w="4673" w:type="dxa"/>
          </w:tcPr>
          <w:p w14:paraId="7D2793EA" w14:textId="660EA7F3" w:rsidR="00B10A43" w:rsidRPr="001D02A0" w:rsidRDefault="00B10A43" w:rsidP="000D5E33">
            <w:pPr>
              <w:rPr>
                <w:rFonts w:ascii="Times New Roman" w:hAnsi="Times New Roman" w:cs="Times New Roman"/>
                <w:b/>
                <w:sz w:val="20"/>
                <w:szCs w:val="20"/>
              </w:rPr>
            </w:pPr>
            <w:r w:rsidRPr="001D02A0">
              <w:rPr>
                <w:rFonts w:ascii="Times New Roman" w:eastAsia="Times New Roman" w:hAnsi="Times New Roman" w:cs="Times New Roman"/>
                <w:sz w:val="20"/>
                <w:szCs w:val="20"/>
                <w:lang w:eastAsia="ru-RU"/>
              </w:rPr>
              <w:t>Учебная практика</w:t>
            </w:r>
          </w:p>
        </w:tc>
        <w:tc>
          <w:tcPr>
            <w:tcW w:w="759" w:type="dxa"/>
            <w:vAlign w:val="center"/>
          </w:tcPr>
          <w:p w14:paraId="726266D3" w14:textId="2C182884" w:rsidR="00B10A43" w:rsidRPr="001D02A0" w:rsidRDefault="00025DAD" w:rsidP="000D5E33">
            <w:pPr>
              <w:jc w:val="center"/>
              <w:rPr>
                <w:rFonts w:ascii="Times New Roman" w:hAnsi="Times New Roman" w:cs="Times New Roman"/>
                <w:b/>
                <w:sz w:val="20"/>
                <w:szCs w:val="20"/>
              </w:rPr>
            </w:pPr>
            <w:r>
              <w:rPr>
                <w:rFonts w:ascii="Times New Roman" w:hAnsi="Times New Roman" w:cs="Times New Roman"/>
                <w:b/>
                <w:sz w:val="20"/>
                <w:szCs w:val="20"/>
              </w:rPr>
              <w:t>360</w:t>
            </w:r>
          </w:p>
        </w:tc>
        <w:tc>
          <w:tcPr>
            <w:tcW w:w="1390" w:type="dxa"/>
            <w:vAlign w:val="center"/>
          </w:tcPr>
          <w:p w14:paraId="440F9F5E" w14:textId="79E7EE34" w:rsidR="00B10A43" w:rsidRPr="001D02A0" w:rsidRDefault="00025DAD" w:rsidP="000D5E33">
            <w:pPr>
              <w:jc w:val="center"/>
              <w:rPr>
                <w:rFonts w:ascii="Times New Roman" w:hAnsi="Times New Roman" w:cs="Times New Roman"/>
                <w:sz w:val="20"/>
                <w:szCs w:val="20"/>
              </w:rPr>
            </w:pPr>
            <w:r>
              <w:rPr>
                <w:rFonts w:ascii="Times New Roman" w:hAnsi="Times New Roman" w:cs="Times New Roman"/>
                <w:sz w:val="20"/>
                <w:szCs w:val="20"/>
              </w:rPr>
              <w:t>360</w:t>
            </w:r>
          </w:p>
        </w:tc>
        <w:tc>
          <w:tcPr>
            <w:tcW w:w="882" w:type="dxa"/>
            <w:vAlign w:val="center"/>
          </w:tcPr>
          <w:p w14:paraId="2661B696" w14:textId="77777777" w:rsidR="00B10A43" w:rsidRPr="001D02A0" w:rsidRDefault="00B10A43" w:rsidP="000D5E33">
            <w:pPr>
              <w:jc w:val="center"/>
              <w:rPr>
                <w:rFonts w:ascii="Times New Roman" w:hAnsi="Times New Roman" w:cs="Times New Roman"/>
                <w:b/>
                <w:sz w:val="20"/>
                <w:szCs w:val="20"/>
              </w:rPr>
            </w:pPr>
          </w:p>
        </w:tc>
        <w:tc>
          <w:tcPr>
            <w:tcW w:w="1789" w:type="dxa"/>
            <w:vAlign w:val="center"/>
          </w:tcPr>
          <w:p w14:paraId="0DA65F61" w14:textId="77777777" w:rsidR="00B10A43" w:rsidRPr="001D02A0" w:rsidRDefault="00B10A43" w:rsidP="000D5E33">
            <w:pPr>
              <w:jc w:val="center"/>
              <w:rPr>
                <w:rFonts w:ascii="Times New Roman" w:hAnsi="Times New Roman" w:cs="Times New Roman"/>
                <w:sz w:val="20"/>
                <w:szCs w:val="20"/>
              </w:rPr>
            </w:pPr>
          </w:p>
        </w:tc>
      </w:tr>
      <w:tr w:rsidR="00B10A43" w:rsidRPr="001D02A0" w14:paraId="630F84CA" w14:textId="77777777" w:rsidTr="00353462">
        <w:tc>
          <w:tcPr>
            <w:tcW w:w="4673" w:type="dxa"/>
          </w:tcPr>
          <w:p w14:paraId="6AEE4907" w14:textId="5AE62086" w:rsidR="00B10A43" w:rsidRPr="001D02A0" w:rsidRDefault="00B10A43" w:rsidP="000D5E33">
            <w:pPr>
              <w:rPr>
                <w:rFonts w:ascii="Times New Roman" w:hAnsi="Times New Roman" w:cs="Times New Roman"/>
                <w:b/>
                <w:sz w:val="20"/>
                <w:szCs w:val="20"/>
              </w:rPr>
            </w:pPr>
            <w:r w:rsidRPr="001D02A0">
              <w:rPr>
                <w:rFonts w:ascii="Times New Roman" w:hAnsi="Times New Roman" w:cs="Times New Roman"/>
                <w:b/>
                <w:sz w:val="20"/>
                <w:szCs w:val="20"/>
              </w:rPr>
              <w:t>Всего:</w:t>
            </w:r>
          </w:p>
        </w:tc>
        <w:tc>
          <w:tcPr>
            <w:tcW w:w="759" w:type="dxa"/>
            <w:vAlign w:val="center"/>
          </w:tcPr>
          <w:p w14:paraId="52748C0D" w14:textId="75091BD4" w:rsidR="00B10A43" w:rsidRPr="001D02A0" w:rsidRDefault="00025DAD" w:rsidP="000D5E33">
            <w:pPr>
              <w:jc w:val="center"/>
              <w:rPr>
                <w:rFonts w:ascii="Times New Roman" w:hAnsi="Times New Roman" w:cs="Times New Roman"/>
                <w:b/>
                <w:sz w:val="20"/>
                <w:szCs w:val="20"/>
              </w:rPr>
            </w:pPr>
            <w:r>
              <w:rPr>
                <w:rFonts w:ascii="Times New Roman" w:hAnsi="Times New Roman" w:cs="Times New Roman"/>
                <w:b/>
                <w:sz w:val="20"/>
                <w:szCs w:val="20"/>
              </w:rPr>
              <w:t>670</w:t>
            </w:r>
          </w:p>
        </w:tc>
        <w:tc>
          <w:tcPr>
            <w:tcW w:w="1390" w:type="dxa"/>
            <w:vAlign w:val="center"/>
          </w:tcPr>
          <w:p w14:paraId="5C2DA7F6" w14:textId="35B4E654" w:rsidR="00B10A43" w:rsidRPr="001D02A0" w:rsidRDefault="00025DAD" w:rsidP="000D5E33">
            <w:pPr>
              <w:jc w:val="center"/>
              <w:rPr>
                <w:rFonts w:ascii="Times New Roman" w:hAnsi="Times New Roman" w:cs="Times New Roman"/>
                <w:sz w:val="20"/>
                <w:szCs w:val="20"/>
              </w:rPr>
            </w:pPr>
            <w:r>
              <w:rPr>
                <w:rFonts w:ascii="Times New Roman" w:hAnsi="Times New Roman" w:cs="Times New Roman"/>
                <w:sz w:val="20"/>
                <w:szCs w:val="20"/>
              </w:rPr>
              <w:t>530</w:t>
            </w:r>
          </w:p>
        </w:tc>
        <w:tc>
          <w:tcPr>
            <w:tcW w:w="882" w:type="dxa"/>
            <w:vAlign w:val="center"/>
          </w:tcPr>
          <w:p w14:paraId="5E916F04" w14:textId="64E2AAE5" w:rsidR="00B10A43" w:rsidRPr="001D02A0" w:rsidRDefault="00025DAD" w:rsidP="000D5E33">
            <w:pPr>
              <w:jc w:val="center"/>
              <w:rPr>
                <w:rFonts w:ascii="Times New Roman" w:hAnsi="Times New Roman" w:cs="Times New Roman"/>
                <w:b/>
                <w:sz w:val="20"/>
                <w:szCs w:val="20"/>
              </w:rPr>
            </w:pPr>
            <w:r>
              <w:rPr>
                <w:rFonts w:ascii="Times New Roman" w:hAnsi="Times New Roman" w:cs="Times New Roman"/>
                <w:b/>
                <w:sz w:val="20"/>
                <w:szCs w:val="20"/>
              </w:rPr>
              <w:t>310</w:t>
            </w:r>
          </w:p>
        </w:tc>
        <w:tc>
          <w:tcPr>
            <w:tcW w:w="1789" w:type="dxa"/>
            <w:vAlign w:val="center"/>
          </w:tcPr>
          <w:p w14:paraId="0C5CE6D1" w14:textId="5526F2BA" w:rsidR="00B10A43" w:rsidRPr="001D02A0" w:rsidRDefault="00025DAD" w:rsidP="000D5E33">
            <w:pPr>
              <w:jc w:val="center"/>
              <w:rPr>
                <w:rFonts w:ascii="Times New Roman" w:hAnsi="Times New Roman" w:cs="Times New Roman"/>
                <w:sz w:val="20"/>
                <w:szCs w:val="20"/>
              </w:rPr>
            </w:pPr>
            <w:r>
              <w:rPr>
                <w:rFonts w:ascii="Times New Roman" w:hAnsi="Times New Roman" w:cs="Times New Roman"/>
                <w:sz w:val="20"/>
                <w:szCs w:val="20"/>
              </w:rPr>
              <w:t>170</w:t>
            </w:r>
          </w:p>
        </w:tc>
      </w:tr>
    </w:tbl>
    <w:p w14:paraId="089C0968" w14:textId="77777777" w:rsidR="00025DAD" w:rsidRDefault="00025DAD" w:rsidP="000D5E33">
      <w:pPr>
        <w:spacing w:after="0" w:line="240" w:lineRule="auto"/>
        <w:jc w:val="both"/>
        <w:rPr>
          <w:rFonts w:ascii="Times New Roman" w:hAnsi="Times New Roman" w:cs="Times New Roman"/>
          <w:b/>
          <w:iCs/>
          <w:sz w:val="24"/>
          <w:szCs w:val="24"/>
        </w:rPr>
      </w:pPr>
    </w:p>
    <w:p w14:paraId="31589364" w14:textId="65EBA5BE" w:rsidR="00113938" w:rsidRPr="000D5E33" w:rsidRDefault="00113938" w:rsidP="000D5E33">
      <w:pPr>
        <w:spacing w:after="0" w:line="240" w:lineRule="auto"/>
        <w:jc w:val="both"/>
        <w:rPr>
          <w:rFonts w:ascii="Times New Roman" w:hAnsi="Times New Roman" w:cs="Times New Roman"/>
          <w:b/>
          <w:sz w:val="24"/>
          <w:szCs w:val="24"/>
        </w:rPr>
      </w:pPr>
      <w:r w:rsidRPr="000D5E33">
        <w:rPr>
          <w:rFonts w:ascii="Times New Roman" w:hAnsi="Times New Roman" w:cs="Times New Roman"/>
          <w:b/>
          <w:iCs/>
          <w:sz w:val="24"/>
          <w:szCs w:val="24"/>
        </w:rPr>
        <w:t xml:space="preserve">Промежуточная аттестация проводится </w:t>
      </w:r>
      <w:r w:rsidRPr="000D5E33">
        <w:rPr>
          <w:rFonts w:ascii="Times New Roman" w:hAnsi="Times New Roman" w:cs="Times New Roman"/>
          <w:b/>
          <w:sz w:val="24"/>
          <w:szCs w:val="24"/>
        </w:rPr>
        <w:t>в форме</w:t>
      </w:r>
      <w:r w:rsidR="007A7E26" w:rsidRPr="000D5E33">
        <w:rPr>
          <w:rFonts w:ascii="Times New Roman" w:hAnsi="Times New Roman" w:cs="Times New Roman"/>
          <w:b/>
          <w:sz w:val="24"/>
          <w:szCs w:val="24"/>
        </w:rPr>
        <w:t xml:space="preserve"> </w:t>
      </w:r>
      <w:r w:rsidRPr="000D5E33">
        <w:rPr>
          <w:rFonts w:ascii="Times New Roman" w:hAnsi="Times New Roman" w:cs="Times New Roman"/>
          <w:b/>
          <w:sz w:val="24"/>
          <w:szCs w:val="24"/>
        </w:rPr>
        <w:t>дифференцирован</w:t>
      </w:r>
      <w:r w:rsidR="00353462" w:rsidRPr="000D5E33">
        <w:rPr>
          <w:rFonts w:ascii="Times New Roman" w:hAnsi="Times New Roman" w:cs="Times New Roman"/>
          <w:b/>
          <w:sz w:val="24"/>
          <w:szCs w:val="24"/>
        </w:rPr>
        <w:t>н</w:t>
      </w:r>
      <w:r w:rsidR="00682969">
        <w:rPr>
          <w:rFonts w:ascii="Times New Roman" w:hAnsi="Times New Roman" w:cs="Times New Roman"/>
          <w:b/>
          <w:sz w:val="24"/>
          <w:szCs w:val="24"/>
        </w:rPr>
        <w:t>ых</w:t>
      </w:r>
      <w:r w:rsidRPr="000D5E33">
        <w:rPr>
          <w:rFonts w:ascii="Times New Roman" w:hAnsi="Times New Roman" w:cs="Times New Roman"/>
          <w:b/>
          <w:sz w:val="24"/>
          <w:szCs w:val="24"/>
        </w:rPr>
        <w:t xml:space="preserve"> зачет</w:t>
      </w:r>
      <w:r w:rsidR="00682969">
        <w:rPr>
          <w:rFonts w:ascii="Times New Roman" w:hAnsi="Times New Roman" w:cs="Times New Roman"/>
          <w:b/>
          <w:sz w:val="24"/>
          <w:szCs w:val="24"/>
        </w:rPr>
        <w:t>ов</w:t>
      </w:r>
      <w:r w:rsidRPr="000D5E33">
        <w:rPr>
          <w:rFonts w:ascii="Times New Roman" w:hAnsi="Times New Roman" w:cs="Times New Roman"/>
          <w:b/>
          <w:sz w:val="24"/>
          <w:szCs w:val="24"/>
        </w:rPr>
        <w:t xml:space="preserve"> </w:t>
      </w:r>
      <w:r w:rsidR="003329E6">
        <w:rPr>
          <w:rFonts w:ascii="Times New Roman" w:hAnsi="Times New Roman" w:cs="Times New Roman"/>
          <w:b/>
          <w:sz w:val="24"/>
          <w:szCs w:val="24"/>
        </w:rPr>
        <w:t>по МДК и учебной практике, экзамен по профессиональному модулю</w:t>
      </w:r>
      <w:r w:rsidR="00DA14A6">
        <w:rPr>
          <w:rFonts w:ascii="Times New Roman" w:hAnsi="Times New Roman" w:cs="Times New Roman"/>
          <w:b/>
          <w:sz w:val="24"/>
          <w:szCs w:val="24"/>
        </w:rPr>
        <w:t xml:space="preserve"> (ПМ)</w:t>
      </w:r>
    </w:p>
    <w:p w14:paraId="3CB60AE0" w14:textId="29FDDBDE" w:rsidR="002C17C4" w:rsidRPr="000D5E33" w:rsidRDefault="00AC476E" w:rsidP="000D5E33">
      <w:pPr>
        <w:pStyle w:val="af3"/>
        <w:spacing w:after="0" w:line="240" w:lineRule="auto"/>
        <w:ind w:left="-142"/>
        <w:rPr>
          <w:rFonts w:ascii="Times New Roman" w:hAnsi="Times New Roman"/>
          <w:b/>
        </w:rPr>
      </w:pPr>
      <w:r w:rsidRPr="000D5E33">
        <w:rPr>
          <w:rFonts w:ascii="Times New Roman" w:hAnsi="Times New Roman"/>
          <w:b/>
        </w:rPr>
        <w:br w:type="page"/>
      </w:r>
      <w:r w:rsidR="002C17C4" w:rsidRPr="000D5E33">
        <w:rPr>
          <w:rFonts w:ascii="Times New Roman" w:hAnsi="Times New Roman"/>
          <w:b/>
        </w:rPr>
        <w:lastRenderedPageBreak/>
        <w:t>АННОТАЦИЯ К РАБОЧЕЙ ПРОГРАММЕ УЧЕБНОЙ ПРАКТИКИ</w:t>
      </w:r>
    </w:p>
    <w:p w14:paraId="2ECBF86C" w14:textId="77777777" w:rsidR="002C17C4" w:rsidRPr="000D5E33" w:rsidRDefault="002C17C4" w:rsidP="000D5E33">
      <w:pPr>
        <w:spacing w:after="0" w:line="240" w:lineRule="auto"/>
        <w:jc w:val="center"/>
        <w:rPr>
          <w:rFonts w:ascii="Times New Roman" w:hAnsi="Times New Roman" w:cs="Times New Roman"/>
          <w:b/>
          <w:sz w:val="24"/>
          <w:szCs w:val="24"/>
        </w:rPr>
      </w:pPr>
    </w:p>
    <w:p w14:paraId="4F79D8CA" w14:textId="098BAE27" w:rsidR="00E02151" w:rsidRDefault="00E02151" w:rsidP="00E02151">
      <w:pPr>
        <w:pStyle w:val="Default"/>
        <w:jc w:val="both"/>
        <w:rPr>
          <w:b/>
          <w:bCs/>
        </w:rPr>
      </w:pPr>
      <w:bookmarkStart w:id="6" w:name="_Hlk154491255"/>
      <w:r w:rsidRPr="00333236">
        <w:rPr>
          <w:b/>
          <w:bCs/>
          <w:color w:val="auto"/>
        </w:rPr>
        <w:t>Основн</w:t>
      </w:r>
      <w:r w:rsidR="00264E55">
        <w:rPr>
          <w:b/>
          <w:bCs/>
          <w:color w:val="auto"/>
        </w:rPr>
        <w:t>ой</w:t>
      </w:r>
      <w:r w:rsidRPr="00333236">
        <w:rPr>
          <w:b/>
          <w:bCs/>
          <w:color w:val="auto"/>
        </w:rPr>
        <w:t xml:space="preserve"> вид </w:t>
      </w:r>
      <w:r w:rsidRPr="00333236">
        <w:rPr>
          <w:b/>
          <w:bCs/>
        </w:rPr>
        <w:t>деятельности</w:t>
      </w:r>
      <w:r>
        <w:rPr>
          <w:b/>
          <w:bCs/>
        </w:rPr>
        <w:t xml:space="preserve">: </w:t>
      </w:r>
      <w:r>
        <w:t>к</w:t>
      </w:r>
      <w:r w:rsidRPr="00333236">
        <w:t>омплексное благоустройство территорий и объектов городских, сельских поселений и межселенных территорий</w:t>
      </w:r>
      <w:r w:rsidR="00264E55" w:rsidRPr="00264E55">
        <w:rPr>
          <w:bCs/>
        </w:rPr>
        <w:t>.</w:t>
      </w:r>
    </w:p>
    <w:p w14:paraId="235560F4" w14:textId="63AB3A41" w:rsidR="00566989" w:rsidRPr="00333236" w:rsidRDefault="00566989" w:rsidP="00E02151">
      <w:pPr>
        <w:spacing w:after="0" w:line="240" w:lineRule="auto"/>
        <w:jc w:val="both"/>
        <w:rPr>
          <w:rFonts w:ascii="Times New Roman" w:hAnsi="Times New Roman" w:cs="Times New Roman"/>
          <w:b/>
          <w:sz w:val="24"/>
          <w:szCs w:val="24"/>
        </w:rPr>
      </w:pPr>
      <w:r w:rsidRPr="006F400E">
        <w:rPr>
          <w:rFonts w:ascii="Times New Roman" w:hAnsi="Times New Roman" w:cs="Times New Roman"/>
          <w:b/>
          <w:sz w:val="24"/>
          <w:szCs w:val="24"/>
        </w:rPr>
        <w:t>Основная цель вида профессиональной деятельности</w:t>
      </w:r>
      <w:r w:rsidRPr="00333236">
        <w:rPr>
          <w:rFonts w:ascii="Times New Roman" w:hAnsi="Times New Roman" w:cs="Times New Roman"/>
          <w:sz w:val="24"/>
          <w:szCs w:val="24"/>
        </w:rPr>
        <w:t xml:space="preserve">: </w:t>
      </w:r>
      <w:r w:rsidR="006F400E">
        <w:rPr>
          <w:rFonts w:ascii="Times New Roman" w:hAnsi="Times New Roman" w:cs="Times New Roman"/>
          <w:sz w:val="24"/>
          <w:szCs w:val="24"/>
        </w:rPr>
        <w:t>ф</w:t>
      </w:r>
      <w:r w:rsidRPr="00333236">
        <w:rPr>
          <w:rFonts w:ascii="Times New Roman" w:hAnsi="Times New Roman" w:cs="Times New Roman"/>
          <w:sz w:val="24"/>
          <w:szCs w:val="24"/>
        </w:rPr>
        <w:t>ормирование комфортной и безопасной среды жизнедеятельности на территориях и объектах городских, сельских поселений и межселенных территориях</w:t>
      </w:r>
      <w:r w:rsidR="00264E55">
        <w:rPr>
          <w:rFonts w:ascii="Times New Roman" w:hAnsi="Times New Roman" w:cs="Times New Roman"/>
          <w:sz w:val="24"/>
          <w:szCs w:val="24"/>
        </w:rPr>
        <w:t>.</w:t>
      </w:r>
    </w:p>
    <w:p w14:paraId="1D753C52" w14:textId="77777777" w:rsidR="00566989" w:rsidRPr="00333236" w:rsidRDefault="00566989" w:rsidP="00566989">
      <w:pPr>
        <w:spacing w:after="0" w:line="240" w:lineRule="auto"/>
        <w:rPr>
          <w:rFonts w:ascii="Times New Roman" w:eastAsia="Times New Roman" w:hAnsi="Times New Roman" w:cs="Times New Roman"/>
          <w:b/>
          <w:sz w:val="24"/>
          <w:szCs w:val="24"/>
          <w:lang w:eastAsia="ru-RU"/>
        </w:rPr>
      </w:pPr>
    </w:p>
    <w:p w14:paraId="5704BFC3" w14:textId="0DCF8F5D" w:rsidR="00566989" w:rsidRPr="00333236" w:rsidRDefault="00566989" w:rsidP="00E02151">
      <w:pPr>
        <w:spacing w:after="0" w:line="240" w:lineRule="auto"/>
        <w:jc w:val="both"/>
        <w:rPr>
          <w:rFonts w:ascii="Times New Roman" w:hAnsi="Times New Roman" w:cs="Times New Roman"/>
          <w:sz w:val="23"/>
          <w:szCs w:val="23"/>
        </w:rPr>
      </w:pPr>
      <w:r w:rsidRPr="00333236">
        <w:rPr>
          <w:rFonts w:ascii="TimesNewRomanPS-BoldItalicMT" w:hAnsi="TimesNewRomanPS-BoldItalicMT"/>
          <w:bCs/>
          <w:iCs/>
          <w:sz w:val="24"/>
          <w:szCs w:val="24"/>
        </w:rPr>
        <w:t xml:space="preserve">В рамках реализации </w:t>
      </w:r>
      <w:r w:rsidR="00E02151">
        <w:rPr>
          <w:rFonts w:ascii="TimesNewRomanPS-BoldItalicMT" w:hAnsi="TimesNewRomanPS-BoldItalicMT"/>
          <w:bCs/>
          <w:iCs/>
          <w:sz w:val="24"/>
          <w:szCs w:val="24"/>
        </w:rPr>
        <w:t>программы учебной практики</w:t>
      </w:r>
      <w:r w:rsidRPr="00333236">
        <w:rPr>
          <w:rFonts w:ascii="TimesNewRomanPS-BoldItalicMT" w:hAnsi="TimesNewRomanPS-BoldItalicMT"/>
          <w:bCs/>
          <w:iCs/>
          <w:sz w:val="24"/>
          <w:szCs w:val="24"/>
        </w:rPr>
        <w:t xml:space="preserve"> уделяется внимание развитию </w:t>
      </w:r>
      <w:r w:rsidR="00E02151">
        <w:rPr>
          <w:rFonts w:ascii="TimesNewRomanPS-BoldItalicMT" w:hAnsi="TimesNewRomanPS-BoldItalicMT"/>
          <w:bCs/>
          <w:iCs/>
          <w:sz w:val="24"/>
          <w:szCs w:val="24"/>
        </w:rPr>
        <w:t>п</w:t>
      </w:r>
      <w:r w:rsidRPr="00333236">
        <w:rPr>
          <w:rFonts w:ascii="Times New Roman" w:hAnsi="Times New Roman" w:cs="Times New Roman"/>
          <w:sz w:val="23"/>
          <w:szCs w:val="23"/>
        </w:rPr>
        <w:t>рофессиональны</w:t>
      </w:r>
      <w:r>
        <w:rPr>
          <w:rFonts w:ascii="Times New Roman" w:hAnsi="Times New Roman" w:cs="Times New Roman"/>
          <w:sz w:val="23"/>
          <w:szCs w:val="23"/>
        </w:rPr>
        <w:t>х</w:t>
      </w:r>
      <w:r w:rsidRPr="00333236">
        <w:rPr>
          <w:rFonts w:ascii="Times New Roman" w:hAnsi="Times New Roman" w:cs="Times New Roman"/>
          <w:sz w:val="23"/>
          <w:szCs w:val="23"/>
        </w:rPr>
        <w:t xml:space="preserve"> компетенци</w:t>
      </w:r>
      <w:r>
        <w:rPr>
          <w:rFonts w:ascii="Times New Roman" w:hAnsi="Times New Roman" w:cs="Times New Roman"/>
          <w:sz w:val="23"/>
          <w:szCs w:val="23"/>
        </w:rPr>
        <w:t>й</w:t>
      </w:r>
      <w:r w:rsidRPr="00333236">
        <w:rPr>
          <w:rFonts w:ascii="Times New Roman" w:hAnsi="Times New Roman" w:cs="Times New Roman"/>
          <w:sz w:val="23"/>
          <w:szCs w:val="23"/>
        </w:rPr>
        <w:t>:</w:t>
      </w:r>
    </w:p>
    <w:p w14:paraId="6C3D78C0" w14:textId="77777777" w:rsidR="00566989" w:rsidRPr="00333236" w:rsidRDefault="00566989" w:rsidP="00566989">
      <w:pPr>
        <w:spacing w:after="0" w:line="240" w:lineRule="auto"/>
        <w:jc w:val="center"/>
        <w:rPr>
          <w:rFonts w:ascii="Times New Roman" w:hAnsi="Times New Roman" w:cs="Times New Roman"/>
          <w:sz w:val="24"/>
          <w:szCs w:val="24"/>
        </w:rPr>
      </w:pPr>
    </w:p>
    <w:tbl>
      <w:tblPr>
        <w:tblStyle w:val="a5"/>
        <w:tblW w:w="9776" w:type="dxa"/>
        <w:tblLook w:val="04A0" w:firstRow="1" w:lastRow="0" w:firstColumn="1" w:lastColumn="0" w:noHBand="0" w:noVBand="1"/>
      </w:tblPr>
      <w:tblGrid>
        <w:gridCol w:w="4390"/>
        <w:gridCol w:w="5386"/>
      </w:tblGrid>
      <w:tr w:rsidR="00E02151" w:rsidRPr="00333236" w14:paraId="35347B82" w14:textId="77777777" w:rsidTr="00E02151">
        <w:tc>
          <w:tcPr>
            <w:tcW w:w="4390" w:type="dxa"/>
          </w:tcPr>
          <w:p w14:paraId="24F6302F" w14:textId="77777777" w:rsidR="00E02151" w:rsidRPr="00333236" w:rsidRDefault="00E02151" w:rsidP="00566989">
            <w:pPr>
              <w:pStyle w:val="Default"/>
              <w:jc w:val="center"/>
              <w:rPr>
                <w:color w:val="auto"/>
              </w:rPr>
            </w:pPr>
            <w:r w:rsidRPr="00333236">
              <w:rPr>
                <w:b/>
                <w:bCs/>
                <w:color w:val="auto"/>
              </w:rPr>
              <w:t xml:space="preserve">Код и формулировка </w:t>
            </w:r>
          </w:p>
          <w:p w14:paraId="13A34BC6" w14:textId="77777777" w:rsidR="00E02151" w:rsidRPr="00333236" w:rsidRDefault="00E02151" w:rsidP="00566989">
            <w:pPr>
              <w:jc w:val="center"/>
              <w:rPr>
                <w:rFonts w:ascii="Times New Roman" w:hAnsi="Times New Roman" w:cs="Times New Roman"/>
                <w:sz w:val="24"/>
                <w:szCs w:val="24"/>
              </w:rPr>
            </w:pPr>
            <w:r w:rsidRPr="00333236">
              <w:rPr>
                <w:rFonts w:ascii="Times New Roman" w:hAnsi="Times New Roman" w:cs="Times New Roman"/>
                <w:b/>
                <w:bCs/>
                <w:sz w:val="24"/>
                <w:szCs w:val="24"/>
              </w:rPr>
              <w:t xml:space="preserve">компетенции </w:t>
            </w:r>
          </w:p>
        </w:tc>
        <w:tc>
          <w:tcPr>
            <w:tcW w:w="5386" w:type="dxa"/>
          </w:tcPr>
          <w:p w14:paraId="7A9EB674" w14:textId="77777777" w:rsidR="00E02151" w:rsidRPr="00333236" w:rsidRDefault="00E02151" w:rsidP="00566989">
            <w:pPr>
              <w:pStyle w:val="Default"/>
              <w:jc w:val="center"/>
              <w:rPr>
                <w:color w:val="auto"/>
              </w:rPr>
            </w:pPr>
            <w:r w:rsidRPr="00333236">
              <w:rPr>
                <w:b/>
                <w:bCs/>
                <w:color w:val="auto"/>
              </w:rPr>
              <w:t xml:space="preserve">Показатели освоения компетенции </w:t>
            </w:r>
          </w:p>
          <w:p w14:paraId="35CA83F1" w14:textId="77777777" w:rsidR="00E02151" w:rsidRPr="00333236" w:rsidRDefault="00E02151" w:rsidP="00566989">
            <w:pPr>
              <w:jc w:val="center"/>
              <w:rPr>
                <w:rFonts w:ascii="Times New Roman" w:hAnsi="Times New Roman" w:cs="Times New Roman"/>
                <w:sz w:val="24"/>
                <w:szCs w:val="24"/>
              </w:rPr>
            </w:pPr>
          </w:p>
        </w:tc>
      </w:tr>
      <w:tr w:rsidR="00E02151" w:rsidRPr="00333236" w14:paraId="562AA5F3" w14:textId="77777777" w:rsidTr="00E02151">
        <w:tc>
          <w:tcPr>
            <w:tcW w:w="4390" w:type="dxa"/>
          </w:tcPr>
          <w:p w14:paraId="0C83F0F2" w14:textId="77777777" w:rsidR="00E02151" w:rsidRPr="00333236" w:rsidRDefault="00E02151" w:rsidP="00566989">
            <w:pPr>
              <w:pStyle w:val="Default"/>
              <w:rPr>
                <w:color w:val="auto"/>
              </w:rPr>
            </w:pPr>
            <w:r w:rsidRPr="00333236">
              <w:rPr>
                <w:color w:val="auto"/>
              </w:rPr>
              <w:t xml:space="preserve">ПК 1.1. Проводить уборку территории многоквартирных домов и города в зависимости от времени года. </w:t>
            </w:r>
          </w:p>
          <w:p w14:paraId="3CBF3075" w14:textId="77777777" w:rsidR="00E02151" w:rsidRPr="00333236" w:rsidRDefault="00E02151" w:rsidP="00566989">
            <w:pPr>
              <w:pStyle w:val="Default"/>
              <w:rPr>
                <w:color w:val="auto"/>
              </w:rPr>
            </w:pPr>
            <w:r w:rsidRPr="00333236">
              <w:rPr>
                <w:color w:val="auto"/>
              </w:rPr>
              <w:t xml:space="preserve">ПК 1.2. Проводить семенное и вегетативное размножение цветочно-декоративных культур. </w:t>
            </w:r>
          </w:p>
          <w:p w14:paraId="0DB2C95B" w14:textId="77777777" w:rsidR="00E02151" w:rsidRPr="00333236" w:rsidRDefault="00E02151" w:rsidP="00566989">
            <w:pPr>
              <w:pStyle w:val="Default"/>
              <w:rPr>
                <w:color w:val="auto"/>
              </w:rPr>
            </w:pPr>
            <w:r w:rsidRPr="00333236">
              <w:rPr>
                <w:color w:val="auto"/>
              </w:rPr>
              <w:t xml:space="preserve">ПК 1.3. Выполнять пикировку всходов. </w:t>
            </w:r>
          </w:p>
          <w:p w14:paraId="1EE35B29" w14:textId="77777777" w:rsidR="00E02151" w:rsidRPr="00333236" w:rsidRDefault="00E02151" w:rsidP="00566989">
            <w:pPr>
              <w:pStyle w:val="Default"/>
              <w:rPr>
                <w:color w:val="auto"/>
              </w:rPr>
            </w:pPr>
            <w:r w:rsidRPr="00333236">
              <w:rPr>
                <w:color w:val="auto"/>
              </w:rPr>
              <w:t xml:space="preserve">ПК 1.4. Высаживать растения в грунт. </w:t>
            </w:r>
          </w:p>
          <w:p w14:paraId="132D0917" w14:textId="77777777" w:rsidR="00E02151" w:rsidRPr="00333236" w:rsidRDefault="00E02151" w:rsidP="00566989">
            <w:pPr>
              <w:pStyle w:val="Default"/>
              <w:rPr>
                <w:color w:val="auto"/>
              </w:rPr>
            </w:pPr>
            <w:r w:rsidRPr="00333236">
              <w:rPr>
                <w:color w:val="auto"/>
              </w:rPr>
              <w:t xml:space="preserve">ПК 1.5. Выполнять перевалку и пересадку горшечных растений. </w:t>
            </w:r>
          </w:p>
          <w:p w14:paraId="41C27EFD" w14:textId="77777777" w:rsidR="00E02151" w:rsidRPr="00333236" w:rsidRDefault="00E02151" w:rsidP="00566989">
            <w:pPr>
              <w:pStyle w:val="Default"/>
              <w:rPr>
                <w:color w:val="auto"/>
              </w:rPr>
            </w:pPr>
            <w:r w:rsidRPr="00333236">
              <w:rPr>
                <w:color w:val="auto"/>
              </w:rPr>
              <w:t xml:space="preserve">ПК 1.6. Ухаживать за растениями, размноженными рассадными и без рассадным способами. </w:t>
            </w:r>
          </w:p>
          <w:p w14:paraId="5D8E7C43" w14:textId="77777777" w:rsidR="00E02151" w:rsidRPr="00333236" w:rsidRDefault="00E02151" w:rsidP="00566989">
            <w:pPr>
              <w:pStyle w:val="Default"/>
              <w:rPr>
                <w:color w:val="auto"/>
              </w:rPr>
            </w:pPr>
            <w:r w:rsidRPr="00333236">
              <w:rPr>
                <w:color w:val="auto"/>
              </w:rPr>
              <w:t xml:space="preserve">ПК 1.7. Проводить размножение деревьев и кустарников. </w:t>
            </w:r>
          </w:p>
          <w:p w14:paraId="3E41F3B3" w14:textId="77777777" w:rsidR="00E02151" w:rsidRPr="00333236" w:rsidRDefault="00E02151" w:rsidP="00566989">
            <w:pPr>
              <w:pStyle w:val="Default"/>
              <w:rPr>
                <w:color w:val="auto"/>
              </w:rPr>
            </w:pPr>
            <w:r w:rsidRPr="00333236">
              <w:rPr>
                <w:color w:val="auto"/>
              </w:rPr>
              <w:t xml:space="preserve">ПК 1.8. Выполнять посадку деревьев и кустарников. </w:t>
            </w:r>
          </w:p>
          <w:p w14:paraId="032F004F" w14:textId="77777777" w:rsidR="00E02151" w:rsidRPr="00333236" w:rsidRDefault="00E02151" w:rsidP="00566989">
            <w:pPr>
              <w:pStyle w:val="Default"/>
              <w:rPr>
                <w:color w:val="auto"/>
              </w:rPr>
            </w:pPr>
            <w:r w:rsidRPr="00333236">
              <w:rPr>
                <w:color w:val="auto"/>
              </w:rPr>
              <w:t xml:space="preserve">ПК 1.9. Ухаживать за высаженными деревьями и кустарниками. </w:t>
            </w:r>
          </w:p>
          <w:p w14:paraId="3D2B87DA" w14:textId="77777777" w:rsidR="00E02151" w:rsidRPr="00333236" w:rsidRDefault="00E02151" w:rsidP="00566989">
            <w:pPr>
              <w:pStyle w:val="Default"/>
              <w:rPr>
                <w:color w:val="auto"/>
              </w:rPr>
            </w:pPr>
            <w:r w:rsidRPr="00333236">
              <w:rPr>
                <w:color w:val="auto"/>
              </w:rPr>
              <w:t xml:space="preserve">ПК 1.10. Формировать кроны деревьев и кустарников. </w:t>
            </w:r>
          </w:p>
          <w:p w14:paraId="4A079608" w14:textId="77777777" w:rsidR="00E02151" w:rsidRPr="00333236" w:rsidRDefault="00E02151" w:rsidP="00566989">
            <w:pPr>
              <w:pStyle w:val="Default"/>
              <w:rPr>
                <w:color w:val="auto"/>
              </w:rPr>
            </w:pPr>
            <w:r w:rsidRPr="00333236">
              <w:rPr>
                <w:color w:val="auto"/>
              </w:rPr>
              <w:t xml:space="preserve">ПК 1.11. Создавать и оформлять цветники различных типов. </w:t>
            </w:r>
          </w:p>
          <w:p w14:paraId="2013879A" w14:textId="77777777" w:rsidR="00E02151" w:rsidRPr="00333236" w:rsidRDefault="00E02151" w:rsidP="00566989">
            <w:pPr>
              <w:rPr>
                <w:rFonts w:ascii="Times New Roman" w:hAnsi="Times New Roman" w:cs="Times New Roman"/>
                <w:sz w:val="24"/>
                <w:szCs w:val="24"/>
              </w:rPr>
            </w:pPr>
            <w:r w:rsidRPr="00333236">
              <w:rPr>
                <w:rFonts w:ascii="Times New Roman" w:hAnsi="Times New Roman" w:cs="Times New Roman"/>
                <w:sz w:val="24"/>
                <w:szCs w:val="24"/>
              </w:rPr>
              <w:t xml:space="preserve">ПК 1.12. Устраивать и ремонтировать садовые дорожки. </w:t>
            </w:r>
          </w:p>
        </w:tc>
        <w:tc>
          <w:tcPr>
            <w:tcW w:w="5386" w:type="dxa"/>
          </w:tcPr>
          <w:p w14:paraId="2845D87E" w14:textId="77777777" w:rsidR="00E02151" w:rsidRPr="00333236" w:rsidRDefault="00E02151" w:rsidP="00566989">
            <w:pPr>
              <w:pStyle w:val="Default"/>
              <w:rPr>
                <w:color w:val="auto"/>
              </w:rPr>
            </w:pPr>
            <w:r w:rsidRPr="00333236">
              <w:rPr>
                <w:b/>
                <w:bCs/>
                <w:color w:val="auto"/>
              </w:rPr>
              <w:t xml:space="preserve">Практический опыт: </w:t>
            </w:r>
          </w:p>
          <w:p w14:paraId="1A8F206F" w14:textId="77777777" w:rsidR="00E02151" w:rsidRPr="00333236" w:rsidRDefault="00E02151" w:rsidP="00566989">
            <w:pPr>
              <w:pStyle w:val="Default"/>
              <w:rPr>
                <w:color w:val="auto"/>
              </w:rPr>
            </w:pPr>
            <w:r w:rsidRPr="00333236">
              <w:rPr>
                <w:color w:val="auto"/>
              </w:rPr>
              <w:t xml:space="preserve">должен </w:t>
            </w:r>
            <w:r w:rsidRPr="00333236">
              <w:rPr>
                <w:b/>
                <w:bCs/>
                <w:color w:val="auto"/>
              </w:rPr>
              <w:t xml:space="preserve">знать: </w:t>
            </w:r>
          </w:p>
          <w:p w14:paraId="7FDC00D0" w14:textId="77777777" w:rsidR="00E02151" w:rsidRPr="00333236" w:rsidRDefault="00E02151" w:rsidP="00566989">
            <w:pPr>
              <w:pStyle w:val="Default"/>
              <w:rPr>
                <w:color w:val="auto"/>
              </w:rPr>
            </w:pPr>
            <w:r w:rsidRPr="00333236">
              <w:rPr>
                <w:color w:val="auto"/>
              </w:rPr>
              <w:t xml:space="preserve">- категории и принципы размещения зеленых насаждений в структуре населенных пунктов; </w:t>
            </w:r>
          </w:p>
          <w:p w14:paraId="36181822" w14:textId="77777777" w:rsidR="00E02151" w:rsidRPr="00333236" w:rsidRDefault="00E02151" w:rsidP="00566989">
            <w:pPr>
              <w:pStyle w:val="Default"/>
              <w:rPr>
                <w:color w:val="auto"/>
              </w:rPr>
            </w:pPr>
            <w:r w:rsidRPr="00333236">
              <w:rPr>
                <w:color w:val="auto"/>
              </w:rPr>
              <w:t xml:space="preserve">- современные способы создания ландшафтов; </w:t>
            </w:r>
          </w:p>
          <w:p w14:paraId="5562B1D5" w14:textId="77777777" w:rsidR="00E02151" w:rsidRPr="00333236" w:rsidRDefault="00E02151" w:rsidP="00566989">
            <w:pPr>
              <w:pStyle w:val="Default"/>
              <w:rPr>
                <w:color w:val="auto"/>
              </w:rPr>
            </w:pPr>
            <w:r w:rsidRPr="00333236">
              <w:rPr>
                <w:color w:val="auto"/>
              </w:rPr>
              <w:t xml:space="preserve">- виды работ по благоустройству естественных и искусственных ландшафтов; </w:t>
            </w:r>
          </w:p>
          <w:p w14:paraId="464D1E48" w14:textId="77777777" w:rsidR="00E02151" w:rsidRPr="00333236" w:rsidRDefault="00E02151" w:rsidP="00566989">
            <w:pPr>
              <w:pStyle w:val="Default"/>
              <w:rPr>
                <w:color w:val="auto"/>
              </w:rPr>
            </w:pPr>
            <w:r w:rsidRPr="00333236">
              <w:rPr>
                <w:color w:val="auto"/>
              </w:rPr>
              <w:t xml:space="preserve">- структуру зеленого хозяйства города; </w:t>
            </w:r>
          </w:p>
          <w:p w14:paraId="178F8B32" w14:textId="77777777" w:rsidR="00E02151" w:rsidRPr="00333236" w:rsidRDefault="00E02151" w:rsidP="00566989">
            <w:pPr>
              <w:pStyle w:val="Default"/>
              <w:rPr>
                <w:color w:val="auto"/>
              </w:rPr>
            </w:pPr>
            <w:r w:rsidRPr="00333236">
              <w:rPr>
                <w:color w:val="auto"/>
              </w:rPr>
              <w:t xml:space="preserve">- способы посадки цветочных культур, деревьев и кустарников; </w:t>
            </w:r>
          </w:p>
          <w:p w14:paraId="78DBCB3C" w14:textId="77777777" w:rsidR="00E02151" w:rsidRPr="00333236" w:rsidRDefault="00E02151" w:rsidP="00566989">
            <w:pPr>
              <w:pStyle w:val="Default"/>
              <w:rPr>
                <w:color w:val="auto"/>
              </w:rPr>
            </w:pPr>
            <w:r w:rsidRPr="00333236">
              <w:rPr>
                <w:color w:val="auto"/>
              </w:rPr>
              <w:t xml:space="preserve">- очередность проведения работ объекта озеленения; </w:t>
            </w:r>
          </w:p>
          <w:p w14:paraId="2310C757" w14:textId="77777777" w:rsidR="00E02151" w:rsidRPr="00333236" w:rsidRDefault="00E02151" w:rsidP="00566989">
            <w:pPr>
              <w:pStyle w:val="Default"/>
              <w:rPr>
                <w:color w:val="auto"/>
              </w:rPr>
            </w:pPr>
            <w:r w:rsidRPr="00333236">
              <w:rPr>
                <w:color w:val="auto"/>
              </w:rPr>
              <w:t xml:space="preserve">- технику безопасности при проведении озеленительных работ; </w:t>
            </w:r>
          </w:p>
          <w:p w14:paraId="55BC28E6" w14:textId="77777777" w:rsidR="00E02151" w:rsidRPr="00333236" w:rsidRDefault="00E02151" w:rsidP="00566989">
            <w:pPr>
              <w:pStyle w:val="Default"/>
              <w:rPr>
                <w:color w:val="auto"/>
              </w:rPr>
            </w:pPr>
            <w:r w:rsidRPr="00333236">
              <w:rPr>
                <w:color w:val="auto"/>
              </w:rPr>
              <w:t xml:space="preserve">должен </w:t>
            </w:r>
            <w:r w:rsidRPr="00333236">
              <w:rPr>
                <w:b/>
                <w:bCs/>
                <w:color w:val="auto"/>
              </w:rPr>
              <w:t>уметь</w:t>
            </w:r>
            <w:r w:rsidRPr="00333236">
              <w:rPr>
                <w:color w:val="auto"/>
              </w:rPr>
              <w:t xml:space="preserve">: </w:t>
            </w:r>
          </w:p>
          <w:p w14:paraId="2E79E6A8" w14:textId="77777777" w:rsidR="00E02151" w:rsidRPr="00333236" w:rsidRDefault="00E02151" w:rsidP="00566989">
            <w:pPr>
              <w:pStyle w:val="Default"/>
              <w:rPr>
                <w:color w:val="auto"/>
              </w:rPr>
            </w:pPr>
            <w:r w:rsidRPr="00333236">
              <w:rPr>
                <w:color w:val="auto"/>
              </w:rPr>
              <w:t xml:space="preserve">- использовать полученные знания в профессиональной деятельности для проведения работ по озеленению населенных пунктов и благоустройству естественных и искусственных ландшафтов; </w:t>
            </w:r>
          </w:p>
          <w:p w14:paraId="1592927A" w14:textId="77777777" w:rsidR="00E02151" w:rsidRPr="00333236" w:rsidRDefault="00E02151" w:rsidP="00566989">
            <w:pPr>
              <w:pStyle w:val="Default"/>
              <w:rPr>
                <w:color w:val="auto"/>
              </w:rPr>
            </w:pPr>
            <w:r w:rsidRPr="00333236">
              <w:rPr>
                <w:color w:val="auto"/>
              </w:rPr>
              <w:t xml:space="preserve">- выращивать цветочно-декоративные и древесно-кустарниковые культуры; </w:t>
            </w:r>
          </w:p>
          <w:p w14:paraId="330A04D3" w14:textId="77777777" w:rsidR="00E02151" w:rsidRPr="00333236" w:rsidRDefault="00E02151" w:rsidP="00566989">
            <w:pPr>
              <w:pStyle w:val="Default"/>
              <w:rPr>
                <w:color w:val="auto"/>
              </w:rPr>
            </w:pPr>
            <w:r w:rsidRPr="00333236">
              <w:rPr>
                <w:color w:val="auto"/>
              </w:rPr>
              <w:t xml:space="preserve">- проводить размножение деревьев и кустарников; </w:t>
            </w:r>
          </w:p>
          <w:p w14:paraId="2267D677" w14:textId="77777777" w:rsidR="00E02151" w:rsidRPr="00333236" w:rsidRDefault="00E02151" w:rsidP="00566989">
            <w:pPr>
              <w:pStyle w:val="Default"/>
              <w:rPr>
                <w:color w:val="auto"/>
              </w:rPr>
            </w:pPr>
            <w:r w:rsidRPr="00333236">
              <w:rPr>
                <w:color w:val="auto"/>
              </w:rPr>
              <w:t xml:space="preserve">- формировать кроны деревьев и кустарников; </w:t>
            </w:r>
          </w:p>
          <w:p w14:paraId="049B5579" w14:textId="77777777" w:rsidR="00E02151" w:rsidRPr="00333236" w:rsidRDefault="00E02151" w:rsidP="00566989">
            <w:pPr>
              <w:rPr>
                <w:rFonts w:ascii="Times New Roman" w:hAnsi="Times New Roman" w:cs="Times New Roman"/>
                <w:sz w:val="24"/>
                <w:szCs w:val="24"/>
              </w:rPr>
            </w:pPr>
            <w:r w:rsidRPr="00333236">
              <w:rPr>
                <w:rFonts w:ascii="Times New Roman" w:hAnsi="Times New Roman" w:cs="Times New Roman"/>
                <w:sz w:val="24"/>
                <w:szCs w:val="24"/>
              </w:rPr>
              <w:t xml:space="preserve">- организовывать цветники различных типов. </w:t>
            </w:r>
          </w:p>
        </w:tc>
      </w:tr>
    </w:tbl>
    <w:p w14:paraId="652674AC" w14:textId="77777777" w:rsidR="00AA0AB3" w:rsidRPr="000D5E33" w:rsidRDefault="00AA0AB3"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p w14:paraId="43409DCA" w14:textId="09FD834C" w:rsidR="006904AC" w:rsidRPr="000D5E33" w:rsidRDefault="006904AC"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0D5E33">
        <w:rPr>
          <w:rFonts w:ascii="Times New Roman" w:hAnsi="Times New Roman" w:cs="Times New Roman"/>
          <w:b/>
          <w:bCs/>
          <w:sz w:val="24"/>
          <w:szCs w:val="24"/>
        </w:rPr>
        <w:t>Количество часов на освоение программы учебной практики:</w:t>
      </w:r>
    </w:p>
    <w:p w14:paraId="0B3A10FB" w14:textId="0BD8D991" w:rsidR="002C17C4" w:rsidRPr="000D5E33" w:rsidRDefault="006904AC" w:rsidP="000D5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D5E33">
        <w:rPr>
          <w:rFonts w:ascii="Times New Roman" w:hAnsi="Times New Roman" w:cs="Times New Roman"/>
          <w:sz w:val="24"/>
          <w:szCs w:val="24"/>
        </w:rPr>
        <w:t xml:space="preserve">Всего - </w:t>
      </w:r>
      <w:r w:rsidR="003329E6">
        <w:rPr>
          <w:rFonts w:ascii="Times New Roman" w:hAnsi="Times New Roman" w:cs="Times New Roman"/>
          <w:b/>
          <w:sz w:val="24"/>
          <w:szCs w:val="24"/>
        </w:rPr>
        <w:t>36</w:t>
      </w:r>
      <w:r w:rsidR="00AA0AB3" w:rsidRPr="000D5E33">
        <w:rPr>
          <w:rFonts w:ascii="Times New Roman" w:hAnsi="Times New Roman" w:cs="Times New Roman"/>
          <w:b/>
          <w:sz w:val="24"/>
          <w:szCs w:val="24"/>
        </w:rPr>
        <w:t>0</w:t>
      </w:r>
      <w:r w:rsidRPr="000D5E33">
        <w:rPr>
          <w:rFonts w:ascii="Times New Roman" w:hAnsi="Times New Roman" w:cs="Times New Roman"/>
          <w:iCs/>
          <w:sz w:val="24"/>
          <w:szCs w:val="24"/>
        </w:rPr>
        <w:t xml:space="preserve"> час</w:t>
      </w:r>
      <w:r w:rsidR="00AA0AB3" w:rsidRPr="000D5E33">
        <w:rPr>
          <w:rFonts w:ascii="Times New Roman" w:hAnsi="Times New Roman" w:cs="Times New Roman"/>
          <w:iCs/>
          <w:sz w:val="24"/>
          <w:szCs w:val="24"/>
        </w:rPr>
        <w:t>ов</w:t>
      </w:r>
      <w:bookmarkEnd w:id="6"/>
    </w:p>
    <w:p w14:paraId="4DAA30FE" w14:textId="77777777" w:rsidR="002C17C4" w:rsidRPr="000D5E33" w:rsidRDefault="002C17C4" w:rsidP="000D5E33">
      <w:pPr>
        <w:spacing w:after="0" w:line="240" w:lineRule="auto"/>
        <w:rPr>
          <w:rFonts w:ascii="Times New Roman" w:hAnsi="Times New Roman" w:cs="Times New Roman"/>
          <w:sz w:val="24"/>
          <w:szCs w:val="24"/>
        </w:rPr>
      </w:pPr>
    </w:p>
    <w:p w14:paraId="0A949FA7" w14:textId="044D081F" w:rsidR="00A237E6" w:rsidRPr="000D5E33" w:rsidRDefault="00FF2B27" w:rsidP="000D5E33">
      <w:pPr>
        <w:spacing w:after="0" w:line="240" w:lineRule="auto"/>
        <w:rPr>
          <w:rFonts w:ascii="Times New Roman" w:hAnsi="Times New Roman" w:cs="Times New Roman"/>
          <w:b/>
          <w:sz w:val="24"/>
          <w:szCs w:val="24"/>
        </w:rPr>
      </w:pPr>
      <w:r w:rsidRPr="000D5E33">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0C996A5" w:rsidR="009F68EE" w:rsidRPr="000D5E33" w:rsidRDefault="009F68EE" w:rsidP="000D5E33">
      <w:pPr>
        <w:spacing w:after="0" w:line="240" w:lineRule="auto"/>
        <w:rPr>
          <w:rFonts w:ascii="Times New Roman" w:hAnsi="Times New Roman" w:cs="Times New Roman"/>
          <w:b/>
          <w:sz w:val="24"/>
          <w:szCs w:val="24"/>
        </w:rPr>
      </w:pPr>
    </w:p>
    <w:sectPr w:rsidR="009F68EE" w:rsidRPr="000D5E33" w:rsidSect="00D018F3">
      <w:footerReference w:type="default" r:id="rId15"/>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78615" w14:textId="77777777" w:rsidR="00032FD9" w:rsidRDefault="00032FD9" w:rsidP="00993F21">
      <w:pPr>
        <w:spacing w:after="0" w:line="240" w:lineRule="auto"/>
      </w:pPr>
      <w:r>
        <w:separator/>
      </w:r>
    </w:p>
  </w:endnote>
  <w:endnote w:type="continuationSeparator" w:id="0">
    <w:p w14:paraId="711A8911" w14:textId="77777777" w:rsidR="00032FD9" w:rsidRDefault="00032FD9"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466322"/>
      <w:docPartObj>
        <w:docPartGallery w:val="Page Numbers (Bottom of Page)"/>
        <w:docPartUnique/>
      </w:docPartObj>
    </w:sdtPr>
    <w:sdtContent>
      <w:p w14:paraId="68A2ECD9" w14:textId="77777777" w:rsidR="00566989" w:rsidRDefault="00566989">
        <w:pPr>
          <w:pStyle w:val="a8"/>
          <w:jc w:val="right"/>
        </w:pPr>
        <w:r>
          <w:fldChar w:fldCharType="begin"/>
        </w:r>
        <w:r>
          <w:instrText>PAGE   \* MERGEFORMAT</w:instrText>
        </w:r>
        <w:r>
          <w:fldChar w:fldCharType="separate"/>
        </w:r>
        <w:r>
          <w:rPr>
            <w:noProof/>
          </w:rPr>
          <w:t>30</w:t>
        </w:r>
        <w:r>
          <w:fldChar w:fldCharType="end"/>
        </w:r>
      </w:p>
    </w:sdtContent>
  </w:sdt>
  <w:p w14:paraId="4D65381E" w14:textId="77777777" w:rsidR="00566989" w:rsidRDefault="0056698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30657"/>
      <w:docPartObj>
        <w:docPartGallery w:val="Page Numbers (Bottom of Page)"/>
        <w:docPartUnique/>
      </w:docPartObj>
    </w:sdtPr>
    <w:sdtContent>
      <w:p w14:paraId="026FB1B4" w14:textId="77777777" w:rsidR="00566989" w:rsidRDefault="00566989">
        <w:pPr>
          <w:pStyle w:val="a8"/>
          <w:jc w:val="right"/>
        </w:pPr>
        <w:r>
          <w:fldChar w:fldCharType="begin"/>
        </w:r>
        <w:r>
          <w:instrText>PAGE   \* MERGEFORMAT</w:instrText>
        </w:r>
        <w:r>
          <w:fldChar w:fldCharType="separate"/>
        </w:r>
        <w:r>
          <w:rPr>
            <w:noProof/>
          </w:rPr>
          <w:t>30</w:t>
        </w:r>
        <w:r>
          <w:fldChar w:fldCharType="end"/>
        </w:r>
      </w:p>
    </w:sdtContent>
  </w:sdt>
  <w:p w14:paraId="1200FA2B" w14:textId="77777777" w:rsidR="00566989" w:rsidRDefault="0056698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250045"/>
      <w:docPartObj>
        <w:docPartGallery w:val="Page Numbers (Bottom of Page)"/>
        <w:docPartUnique/>
      </w:docPartObj>
    </w:sdtPr>
    <w:sdtContent>
      <w:p w14:paraId="3139B75F" w14:textId="77777777" w:rsidR="00566989" w:rsidRDefault="00566989">
        <w:pPr>
          <w:pStyle w:val="a8"/>
          <w:jc w:val="right"/>
        </w:pPr>
        <w:r>
          <w:fldChar w:fldCharType="begin"/>
        </w:r>
        <w:r>
          <w:instrText>PAGE   \* MERGEFORMAT</w:instrText>
        </w:r>
        <w:r>
          <w:fldChar w:fldCharType="separate"/>
        </w:r>
        <w:r>
          <w:rPr>
            <w:noProof/>
          </w:rPr>
          <w:t>30</w:t>
        </w:r>
        <w:r>
          <w:fldChar w:fldCharType="end"/>
        </w:r>
      </w:p>
    </w:sdtContent>
  </w:sdt>
  <w:p w14:paraId="0E3C78DA" w14:textId="77777777" w:rsidR="00566989" w:rsidRDefault="00566989">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578279"/>
      <w:docPartObj>
        <w:docPartGallery w:val="Page Numbers (Bottom of Page)"/>
        <w:docPartUnique/>
      </w:docPartObj>
    </w:sdtPr>
    <w:sdtContent>
      <w:p w14:paraId="19E6DE71" w14:textId="77777777" w:rsidR="00566989" w:rsidRDefault="00566989">
        <w:pPr>
          <w:pStyle w:val="a8"/>
          <w:jc w:val="right"/>
        </w:pPr>
        <w:r>
          <w:fldChar w:fldCharType="begin"/>
        </w:r>
        <w:r>
          <w:instrText>PAGE   \* MERGEFORMAT</w:instrText>
        </w:r>
        <w:r>
          <w:fldChar w:fldCharType="separate"/>
        </w:r>
        <w:r>
          <w:rPr>
            <w:noProof/>
          </w:rPr>
          <w:t>30</w:t>
        </w:r>
        <w:r>
          <w:fldChar w:fldCharType="end"/>
        </w:r>
      </w:p>
    </w:sdtContent>
  </w:sdt>
  <w:p w14:paraId="48F05CFB" w14:textId="77777777" w:rsidR="00566989" w:rsidRDefault="00566989">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994572"/>
      <w:docPartObj>
        <w:docPartGallery w:val="Page Numbers (Bottom of Page)"/>
        <w:docPartUnique/>
      </w:docPartObj>
    </w:sdtPr>
    <w:sdtContent>
      <w:p w14:paraId="45F3F461" w14:textId="77777777" w:rsidR="00566989" w:rsidRDefault="00566989">
        <w:pPr>
          <w:pStyle w:val="a8"/>
          <w:jc w:val="right"/>
        </w:pPr>
        <w:r>
          <w:fldChar w:fldCharType="begin"/>
        </w:r>
        <w:r>
          <w:instrText>PAGE   \* MERGEFORMAT</w:instrText>
        </w:r>
        <w:r>
          <w:fldChar w:fldCharType="separate"/>
        </w:r>
        <w:r>
          <w:rPr>
            <w:noProof/>
          </w:rPr>
          <w:t>30</w:t>
        </w:r>
        <w:r>
          <w:fldChar w:fldCharType="end"/>
        </w:r>
      </w:p>
    </w:sdtContent>
  </w:sdt>
  <w:p w14:paraId="3AF319E3" w14:textId="77777777" w:rsidR="00566989" w:rsidRDefault="00566989">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954915"/>
      <w:docPartObj>
        <w:docPartGallery w:val="Page Numbers (Bottom of Page)"/>
        <w:docPartUnique/>
      </w:docPartObj>
    </w:sdtPr>
    <w:sdtContent>
      <w:p w14:paraId="1691D4FE" w14:textId="77777777" w:rsidR="00566989" w:rsidRDefault="00566989">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566989" w:rsidRDefault="00566989">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Content>
      <w:p w14:paraId="6B96884E" w14:textId="77777777" w:rsidR="00566989" w:rsidRDefault="00566989">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566989" w:rsidRDefault="00566989">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566989" w:rsidRDefault="00566989">
    <w:pPr>
      <w:pStyle w:val="a8"/>
      <w:jc w:val="center"/>
    </w:pPr>
  </w:p>
  <w:p w14:paraId="062E2567" w14:textId="77777777" w:rsidR="00566989" w:rsidRDefault="005669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45B70" w14:textId="77777777" w:rsidR="00032FD9" w:rsidRDefault="00032FD9" w:rsidP="00993F21">
      <w:pPr>
        <w:spacing w:after="0" w:line="240" w:lineRule="auto"/>
      </w:pPr>
      <w:r>
        <w:separator/>
      </w:r>
    </w:p>
  </w:footnote>
  <w:footnote w:type="continuationSeparator" w:id="0">
    <w:p w14:paraId="5C731FC7" w14:textId="77777777" w:rsidR="00032FD9" w:rsidRDefault="00032FD9" w:rsidP="00993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91D"/>
    <w:multiLevelType w:val="hybridMultilevel"/>
    <w:tmpl w:val="7A1E3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553D7"/>
    <w:multiLevelType w:val="hybridMultilevel"/>
    <w:tmpl w:val="33B27ADE"/>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9528A7"/>
    <w:multiLevelType w:val="hybridMultilevel"/>
    <w:tmpl w:val="93C8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1821CF"/>
    <w:multiLevelType w:val="hybridMultilevel"/>
    <w:tmpl w:val="891C81B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33783A"/>
    <w:multiLevelType w:val="multilevel"/>
    <w:tmpl w:val="43F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F4C7D"/>
    <w:multiLevelType w:val="hybridMultilevel"/>
    <w:tmpl w:val="9670C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3857AC"/>
    <w:multiLevelType w:val="hybridMultilevel"/>
    <w:tmpl w:val="C9AC61E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3467309"/>
    <w:multiLevelType w:val="hybridMultilevel"/>
    <w:tmpl w:val="FB0A7494"/>
    <w:lvl w:ilvl="0" w:tplc="9B2EB2D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32939"/>
    <w:multiLevelType w:val="multilevel"/>
    <w:tmpl w:val="E83E510A"/>
    <w:lvl w:ilvl="0">
      <w:start w:val="1"/>
      <w:numFmt w:val="decimal"/>
      <w:lvlText w:val="%1."/>
      <w:lvlJc w:val="left"/>
      <w:pPr>
        <w:ind w:left="720" w:hanging="360"/>
      </w:pPr>
      <w:rPr>
        <w:rFonts w:hint="default"/>
      </w:rPr>
    </w:lvl>
    <w:lvl w:ilvl="1">
      <w:start w:val="3"/>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D517DF"/>
    <w:multiLevelType w:val="multilevel"/>
    <w:tmpl w:val="0018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3332394B"/>
    <w:multiLevelType w:val="hybridMultilevel"/>
    <w:tmpl w:val="545A8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85315E"/>
    <w:multiLevelType w:val="hybridMultilevel"/>
    <w:tmpl w:val="6D4A4102"/>
    <w:lvl w:ilvl="0" w:tplc="9B2EB2D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B015F2"/>
    <w:multiLevelType w:val="hybridMultilevel"/>
    <w:tmpl w:val="DA908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A45FEF"/>
    <w:multiLevelType w:val="hybridMultilevel"/>
    <w:tmpl w:val="500A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11D2EDD"/>
    <w:multiLevelType w:val="multilevel"/>
    <w:tmpl w:val="00B8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7570B11"/>
    <w:multiLevelType w:val="multilevel"/>
    <w:tmpl w:val="6D86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3278BE"/>
    <w:multiLevelType w:val="multilevel"/>
    <w:tmpl w:val="E0C2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1A7C74"/>
    <w:multiLevelType w:val="multilevel"/>
    <w:tmpl w:val="3CC6D70E"/>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4FBA52F0"/>
    <w:multiLevelType w:val="multilevel"/>
    <w:tmpl w:val="C41CE0C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9" w15:restartNumberingAfterBreak="0">
    <w:nsid w:val="50FA3A4F"/>
    <w:multiLevelType w:val="multilevel"/>
    <w:tmpl w:val="4ED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D701AF"/>
    <w:multiLevelType w:val="multilevel"/>
    <w:tmpl w:val="8F82D276"/>
    <w:lvl w:ilvl="0">
      <w:start w:val="1"/>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61B0651B"/>
    <w:multiLevelType w:val="hybridMultilevel"/>
    <w:tmpl w:val="2AB27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041026"/>
    <w:multiLevelType w:val="hybridMultilevel"/>
    <w:tmpl w:val="46442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39" w15:restartNumberingAfterBreak="0">
    <w:nsid w:val="745367CB"/>
    <w:multiLevelType w:val="hybridMultilevel"/>
    <w:tmpl w:val="4668883C"/>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537371"/>
    <w:multiLevelType w:val="multilevel"/>
    <w:tmpl w:val="002AA4C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1" w15:restartNumberingAfterBreak="0">
    <w:nsid w:val="76F577E1"/>
    <w:multiLevelType w:val="hybridMultilevel"/>
    <w:tmpl w:val="674C5406"/>
    <w:lvl w:ilvl="0" w:tplc="39B8D6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773500E"/>
    <w:multiLevelType w:val="multilevel"/>
    <w:tmpl w:val="B9AC9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02B65"/>
    <w:multiLevelType w:val="multilevel"/>
    <w:tmpl w:val="789A264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sz w:val="24"/>
        <w:szCs w:val="24"/>
        <w:lang w:val="ru-RU"/>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116453"/>
    <w:multiLevelType w:val="multilevel"/>
    <w:tmpl w:val="2804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65F46"/>
    <w:multiLevelType w:val="multilevel"/>
    <w:tmpl w:val="99D4CE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46"/>
  </w:num>
  <w:num w:numId="4">
    <w:abstractNumId w:val="24"/>
  </w:num>
  <w:num w:numId="5">
    <w:abstractNumId w:val="38"/>
  </w:num>
  <w:num w:numId="6">
    <w:abstractNumId w:val="30"/>
  </w:num>
  <w:num w:numId="7">
    <w:abstractNumId w:val="13"/>
  </w:num>
  <w:num w:numId="8">
    <w:abstractNumId w:val="40"/>
  </w:num>
  <w:num w:numId="9">
    <w:abstractNumId w:val="8"/>
  </w:num>
  <w:num w:numId="10">
    <w:abstractNumId w:val="3"/>
  </w:num>
  <w:num w:numId="11">
    <w:abstractNumId w:val="18"/>
  </w:num>
  <w:num w:numId="12">
    <w:abstractNumId w:val="35"/>
  </w:num>
  <w:num w:numId="13">
    <w:abstractNumId w:val="0"/>
  </w:num>
  <w:num w:numId="14">
    <w:abstractNumId w:val="17"/>
  </w:num>
  <w:num w:numId="15">
    <w:abstractNumId w:val="27"/>
  </w:num>
  <w:num w:numId="16">
    <w:abstractNumId w:val="43"/>
  </w:num>
  <w:num w:numId="17">
    <w:abstractNumId w:val="21"/>
  </w:num>
  <w:num w:numId="18">
    <w:abstractNumId w:val="19"/>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5"/>
  </w:num>
  <w:num w:numId="24">
    <w:abstractNumId w:val="37"/>
  </w:num>
  <w:num w:numId="25">
    <w:abstractNumId w:val="26"/>
  </w:num>
  <w:num w:numId="26">
    <w:abstractNumId w:val="39"/>
  </w:num>
  <w:num w:numId="27">
    <w:abstractNumId w:val="1"/>
  </w:num>
  <w:num w:numId="28">
    <w:abstractNumId w:val="4"/>
  </w:num>
  <w:num w:numId="29">
    <w:abstractNumId w:val="10"/>
  </w:num>
  <w:num w:numId="30">
    <w:abstractNumId w:val="36"/>
  </w:num>
  <w:num w:numId="31">
    <w:abstractNumId w:val="2"/>
  </w:num>
  <w:num w:numId="32">
    <w:abstractNumId w:val="15"/>
  </w:num>
  <w:num w:numId="33">
    <w:abstractNumId w:val="11"/>
  </w:num>
  <w:num w:numId="34">
    <w:abstractNumId w:val="34"/>
  </w:num>
  <w:num w:numId="35">
    <w:abstractNumId w:val="25"/>
  </w:num>
  <w:num w:numId="36">
    <w:abstractNumId w:val="7"/>
  </w:num>
  <w:num w:numId="37">
    <w:abstractNumId w:val="42"/>
  </w:num>
  <w:num w:numId="38">
    <w:abstractNumId w:val="29"/>
  </w:num>
  <w:num w:numId="39">
    <w:abstractNumId w:val="5"/>
  </w:num>
  <w:num w:numId="40">
    <w:abstractNumId w:val="20"/>
  </w:num>
  <w:num w:numId="41">
    <w:abstractNumId w:val="16"/>
  </w:num>
  <w:num w:numId="42">
    <w:abstractNumId w:val="9"/>
  </w:num>
  <w:num w:numId="43">
    <w:abstractNumId w:val="22"/>
  </w:num>
  <w:num w:numId="44">
    <w:abstractNumId w:val="23"/>
  </w:num>
  <w:num w:numId="45">
    <w:abstractNumId w:val="33"/>
  </w:num>
  <w:num w:numId="46">
    <w:abstractNumId w:val="6"/>
  </w:num>
  <w:num w:numId="47">
    <w:abstractNumId w:val="14"/>
  </w:num>
  <w:num w:numId="48">
    <w:abstractNumId w:val="44"/>
  </w:num>
  <w:num w:numId="49">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25DAD"/>
    <w:rsid w:val="00032FD9"/>
    <w:rsid w:val="0003343E"/>
    <w:rsid w:val="000451A6"/>
    <w:rsid w:val="00064699"/>
    <w:rsid w:val="00066B96"/>
    <w:rsid w:val="000747EB"/>
    <w:rsid w:val="00087E50"/>
    <w:rsid w:val="00090873"/>
    <w:rsid w:val="00095EA6"/>
    <w:rsid w:val="00096B4F"/>
    <w:rsid w:val="000A2EBB"/>
    <w:rsid w:val="000A4FA3"/>
    <w:rsid w:val="000D3054"/>
    <w:rsid w:val="000D5E33"/>
    <w:rsid w:val="001069CF"/>
    <w:rsid w:val="001127C1"/>
    <w:rsid w:val="00113938"/>
    <w:rsid w:val="0011785B"/>
    <w:rsid w:val="001276FC"/>
    <w:rsid w:val="00130326"/>
    <w:rsid w:val="00135093"/>
    <w:rsid w:val="00135B86"/>
    <w:rsid w:val="00136E2F"/>
    <w:rsid w:val="00146A76"/>
    <w:rsid w:val="00182088"/>
    <w:rsid w:val="00182913"/>
    <w:rsid w:val="00195064"/>
    <w:rsid w:val="00197160"/>
    <w:rsid w:val="001A4C1B"/>
    <w:rsid w:val="001B0DEC"/>
    <w:rsid w:val="001C0B49"/>
    <w:rsid w:val="001C1185"/>
    <w:rsid w:val="001C1B75"/>
    <w:rsid w:val="001C33E8"/>
    <w:rsid w:val="001D02A0"/>
    <w:rsid w:val="001F5078"/>
    <w:rsid w:val="00211F5D"/>
    <w:rsid w:val="00222174"/>
    <w:rsid w:val="00222AE7"/>
    <w:rsid w:val="002462F3"/>
    <w:rsid w:val="00255262"/>
    <w:rsid w:val="00264E55"/>
    <w:rsid w:val="00271649"/>
    <w:rsid w:val="00280261"/>
    <w:rsid w:val="00284883"/>
    <w:rsid w:val="002929A9"/>
    <w:rsid w:val="002A4756"/>
    <w:rsid w:val="002A4CAC"/>
    <w:rsid w:val="002A5F16"/>
    <w:rsid w:val="002B5D89"/>
    <w:rsid w:val="002C17C4"/>
    <w:rsid w:val="002D1AE1"/>
    <w:rsid w:val="002E6AD1"/>
    <w:rsid w:val="002F206B"/>
    <w:rsid w:val="002F533B"/>
    <w:rsid w:val="003069F1"/>
    <w:rsid w:val="00313176"/>
    <w:rsid w:val="00316532"/>
    <w:rsid w:val="00320FF7"/>
    <w:rsid w:val="003301E0"/>
    <w:rsid w:val="003329E6"/>
    <w:rsid w:val="003411B5"/>
    <w:rsid w:val="003527E7"/>
    <w:rsid w:val="00353462"/>
    <w:rsid w:val="00375426"/>
    <w:rsid w:val="0038259F"/>
    <w:rsid w:val="00384CE3"/>
    <w:rsid w:val="003915C9"/>
    <w:rsid w:val="003966CE"/>
    <w:rsid w:val="003A244D"/>
    <w:rsid w:val="003A41D6"/>
    <w:rsid w:val="003A5C3D"/>
    <w:rsid w:val="003A7A1E"/>
    <w:rsid w:val="003B262E"/>
    <w:rsid w:val="003B4B57"/>
    <w:rsid w:val="003D1162"/>
    <w:rsid w:val="003D126B"/>
    <w:rsid w:val="003D4BF0"/>
    <w:rsid w:val="003E2F1A"/>
    <w:rsid w:val="003E6B6A"/>
    <w:rsid w:val="003F22F9"/>
    <w:rsid w:val="003F76CB"/>
    <w:rsid w:val="00411C61"/>
    <w:rsid w:val="00423087"/>
    <w:rsid w:val="00425FB5"/>
    <w:rsid w:val="004354AE"/>
    <w:rsid w:val="00440859"/>
    <w:rsid w:val="004432D9"/>
    <w:rsid w:val="004517E5"/>
    <w:rsid w:val="00452C1A"/>
    <w:rsid w:val="0046263E"/>
    <w:rsid w:val="0046774B"/>
    <w:rsid w:val="00467DCA"/>
    <w:rsid w:val="00481CD2"/>
    <w:rsid w:val="0048543A"/>
    <w:rsid w:val="00486AF7"/>
    <w:rsid w:val="00486BFE"/>
    <w:rsid w:val="004A0348"/>
    <w:rsid w:val="004A2640"/>
    <w:rsid w:val="004A3333"/>
    <w:rsid w:val="004A6B10"/>
    <w:rsid w:val="004A7942"/>
    <w:rsid w:val="004B45ED"/>
    <w:rsid w:val="004C30BA"/>
    <w:rsid w:val="004E5576"/>
    <w:rsid w:val="004F17DD"/>
    <w:rsid w:val="004F69FE"/>
    <w:rsid w:val="004F73F4"/>
    <w:rsid w:val="005066D3"/>
    <w:rsid w:val="00512786"/>
    <w:rsid w:val="00514A01"/>
    <w:rsid w:val="00526CF0"/>
    <w:rsid w:val="00527768"/>
    <w:rsid w:val="005302BB"/>
    <w:rsid w:val="0053254E"/>
    <w:rsid w:val="005353F0"/>
    <w:rsid w:val="00540430"/>
    <w:rsid w:val="00540F4E"/>
    <w:rsid w:val="00543C73"/>
    <w:rsid w:val="0054647D"/>
    <w:rsid w:val="00553ECC"/>
    <w:rsid w:val="00554417"/>
    <w:rsid w:val="00555161"/>
    <w:rsid w:val="005609BE"/>
    <w:rsid w:val="00563405"/>
    <w:rsid w:val="00566989"/>
    <w:rsid w:val="005768FB"/>
    <w:rsid w:val="00582E36"/>
    <w:rsid w:val="00593CAA"/>
    <w:rsid w:val="005A5E69"/>
    <w:rsid w:val="005B2BC3"/>
    <w:rsid w:val="005C6626"/>
    <w:rsid w:val="005F2A3C"/>
    <w:rsid w:val="005F4509"/>
    <w:rsid w:val="005F4AE0"/>
    <w:rsid w:val="005F5B0E"/>
    <w:rsid w:val="005F6D9D"/>
    <w:rsid w:val="0060614A"/>
    <w:rsid w:val="00611033"/>
    <w:rsid w:val="0064258E"/>
    <w:rsid w:val="00644009"/>
    <w:rsid w:val="00666428"/>
    <w:rsid w:val="00666B9D"/>
    <w:rsid w:val="00667430"/>
    <w:rsid w:val="00682969"/>
    <w:rsid w:val="006904AC"/>
    <w:rsid w:val="00694A2D"/>
    <w:rsid w:val="006B44A4"/>
    <w:rsid w:val="006C22BA"/>
    <w:rsid w:val="006C683D"/>
    <w:rsid w:val="006D365A"/>
    <w:rsid w:val="006D3D38"/>
    <w:rsid w:val="006D4777"/>
    <w:rsid w:val="006F3DEF"/>
    <w:rsid w:val="006F400E"/>
    <w:rsid w:val="00701F77"/>
    <w:rsid w:val="00704EC1"/>
    <w:rsid w:val="007061F1"/>
    <w:rsid w:val="0070768D"/>
    <w:rsid w:val="00717FCA"/>
    <w:rsid w:val="00721D95"/>
    <w:rsid w:val="00724E2B"/>
    <w:rsid w:val="007318FC"/>
    <w:rsid w:val="00736469"/>
    <w:rsid w:val="00747D99"/>
    <w:rsid w:val="00747DFE"/>
    <w:rsid w:val="00753B0E"/>
    <w:rsid w:val="00767F72"/>
    <w:rsid w:val="00785034"/>
    <w:rsid w:val="007A01BF"/>
    <w:rsid w:val="007A0A77"/>
    <w:rsid w:val="007A7E26"/>
    <w:rsid w:val="007B407C"/>
    <w:rsid w:val="007C2EF7"/>
    <w:rsid w:val="007C58F8"/>
    <w:rsid w:val="007D1355"/>
    <w:rsid w:val="007D2797"/>
    <w:rsid w:val="007D7AB0"/>
    <w:rsid w:val="007E1068"/>
    <w:rsid w:val="00805555"/>
    <w:rsid w:val="008064CF"/>
    <w:rsid w:val="0082290C"/>
    <w:rsid w:val="00844045"/>
    <w:rsid w:val="008615C7"/>
    <w:rsid w:val="00863E69"/>
    <w:rsid w:val="008739FF"/>
    <w:rsid w:val="0088480E"/>
    <w:rsid w:val="00885651"/>
    <w:rsid w:val="008863A8"/>
    <w:rsid w:val="008A04B8"/>
    <w:rsid w:val="008A1C44"/>
    <w:rsid w:val="008A40EC"/>
    <w:rsid w:val="008A4856"/>
    <w:rsid w:val="008A74DF"/>
    <w:rsid w:val="008B5AC3"/>
    <w:rsid w:val="008D4232"/>
    <w:rsid w:val="008E2265"/>
    <w:rsid w:val="00935A63"/>
    <w:rsid w:val="00937235"/>
    <w:rsid w:val="0094739A"/>
    <w:rsid w:val="009563B1"/>
    <w:rsid w:val="00965458"/>
    <w:rsid w:val="00965BA0"/>
    <w:rsid w:val="00966707"/>
    <w:rsid w:val="00981DB9"/>
    <w:rsid w:val="00982F4C"/>
    <w:rsid w:val="00993F21"/>
    <w:rsid w:val="00995CD3"/>
    <w:rsid w:val="009A3D24"/>
    <w:rsid w:val="009D579C"/>
    <w:rsid w:val="009E7AC4"/>
    <w:rsid w:val="009F1EDE"/>
    <w:rsid w:val="009F5D5E"/>
    <w:rsid w:val="009F68EE"/>
    <w:rsid w:val="009F7C51"/>
    <w:rsid w:val="00A0027D"/>
    <w:rsid w:val="00A02BAE"/>
    <w:rsid w:val="00A03528"/>
    <w:rsid w:val="00A07432"/>
    <w:rsid w:val="00A23571"/>
    <w:rsid w:val="00A237E6"/>
    <w:rsid w:val="00A431A3"/>
    <w:rsid w:val="00A4691A"/>
    <w:rsid w:val="00A47484"/>
    <w:rsid w:val="00A619D6"/>
    <w:rsid w:val="00A82BDE"/>
    <w:rsid w:val="00A83083"/>
    <w:rsid w:val="00A84E97"/>
    <w:rsid w:val="00A873CD"/>
    <w:rsid w:val="00A91B1B"/>
    <w:rsid w:val="00A93253"/>
    <w:rsid w:val="00AA0AB3"/>
    <w:rsid w:val="00AA422C"/>
    <w:rsid w:val="00AC476E"/>
    <w:rsid w:val="00AD5E7C"/>
    <w:rsid w:val="00AE11B2"/>
    <w:rsid w:val="00AF12FB"/>
    <w:rsid w:val="00B04042"/>
    <w:rsid w:val="00B047B3"/>
    <w:rsid w:val="00B10A43"/>
    <w:rsid w:val="00B10B33"/>
    <w:rsid w:val="00B11734"/>
    <w:rsid w:val="00B1443E"/>
    <w:rsid w:val="00B14F03"/>
    <w:rsid w:val="00B30A81"/>
    <w:rsid w:val="00B30B32"/>
    <w:rsid w:val="00B35C16"/>
    <w:rsid w:val="00B36C55"/>
    <w:rsid w:val="00B4139C"/>
    <w:rsid w:val="00B41C5C"/>
    <w:rsid w:val="00B45B17"/>
    <w:rsid w:val="00B56195"/>
    <w:rsid w:val="00B56874"/>
    <w:rsid w:val="00B63232"/>
    <w:rsid w:val="00B8667C"/>
    <w:rsid w:val="00B94A4C"/>
    <w:rsid w:val="00BA3D8F"/>
    <w:rsid w:val="00BA5FB9"/>
    <w:rsid w:val="00BC039C"/>
    <w:rsid w:val="00BE4553"/>
    <w:rsid w:val="00C03C48"/>
    <w:rsid w:val="00C06E22"/>
    <w:rsid w:val="00C113FE"/>
    <w:rsid w:val="00C16B5F"/>
    <w:rsid w:val="00C56E2F"/>
    <w:rsid w:val="00C628D2"/>
    <w:rsid w:val="00C71F58"/>
    <w:rsid w:val="00C77EF8"/>
    <w:rsid w:val="00C92AA1"/>
    <w:rsid w:val="00C92C53"/>
    <w:rsid w:val="00C97A57"/>
    <w:rsid w:val="00CA0209"/>
    <w:rsid w:val="00CB6679"/>
    <w:rsid w:val="00CC1127"/>
    <w:rsid w:val="00CC671E"/>
    <w:rsid w:val="00CC7B81"/>
    <w:rsid w:val="00CD2B84"/>
    <w:rsid w:val="00CE25CC"/>
    <w:rsid w:val="00CE32DE"/>
    <w:rsid w:val="00CE4265"/>
    <w:rsid w:val="00CF1D37"/>
    <w:rsid w:val="00D018F3"/>
    <w:rsid w:val="00D03CFE"/>
    <w:rsid w:val="00D1491C"/>
    <w:rsid w:val="00D3107D"/>
    <w:rsid w:val="00D41E91"/>
    <w:rsid w:val="00D47FA1"/>
    <w:rsid w:val="00D50785"/>
    <w:rsid w:val="00D55E4B"/>
    <w:rsid w:val="00D610DE"/>
    <w:rsid w:val="00D6749B"/>
    <w:rsid w:val="00D75D75"/>
    <w:rsid w:val="00DA14A6"/>
    <w:rsid w:val="00DA1C46"/>
    <w:rsid w:val="00DB4E34"/>
    <w:rsid w:val="00DB73F1"/>
    <w:rsid w:val="00DC0D59"/>
    <w:rsid w:val="00DC7A7F"/>
    <w:rsid w:val="00DE2143"/>
    <w:rsid w:val="00DE5D00"/>
    <w:rsid w:val="00DE6F50"/>
    <w:rsid w:val="00E02151"/>
    <w:rsid w:val="00E07588"/>
    <w:rsid w:val="00E113CF"/>
    <w:rsid w:val="00E1603A"/>
    <w:rsid w:val="00E362CE"/>
    <w:rsid w:val="00E45C73"/>
    <w:rsid w:val="00E514A3"/>
    <w:rsid w:val="00E63111"/>
    <w:rsid w:val="00E64EB8"/>
    <w:rsid w:val="00E73854"/>
    <w:rsid w:val="00E8427A"/>
    <w:rsid w:val="00E8703F"/>
    <w:rsid w:val="00E93BE5"/>
    <w:rsid w:val="00EA0FB3"/>
    <w:rsid w:val="00EA1691"/>
    <w:rsid w:val="00EB3AA9"/>
    <w:rsid w:val="00EB65F5"/>
    <w:rsid w:val="00EC5C1D"/>
    <w:rsid w:val="00EE0555"/>
    <w:rsid w:val="00EE5A57"/>
    <w:rsid w:val="00EE64B1"/>
    <w:rsid w:val="00EF02DB"/>
    <w:rsid w:val="00EF66FB"/>
    <w:rsid w:val="00EF74CD"/>
    <w:rsid w:val="00F078A6"/>
    <w:rsid w:val="00F115F5"/>
    <w:rsid w:val="00F12EE9"/>
    <w:rsid w:val="00F15F7A"/>
    <w:rsid w:val="00F37528"/>
    <w:rsid w:val="00F37BD5"/>
    <w:rsid w:val="00F42853"/>
    <w:rsid w:val="00F5163D"/>
    <w:rsid w:val="00F604A2"/>
    <w:rsid w:val="00F65423"/>
    <w:rsid w:val="00F71B15"/>
    <w:rsid w:val="00F75426"/>
    <w:rsid w:val="00F80ED2"/>
    <w:rsid w:val="00FA4CF9"/>
    <w:rsid w:val="00FB1E85"/>
    <w:rsid w:val="00FB6792"/>
    <w:rsid w:val="00FC3EB1"/>
    <w:rsid w:val="00FC5752"/>
    <w:rsid w:val="00FC75C6"/>
    <w:rsid w:val="00FE18BB"/>
    <w:rsid w:val="00FE52F0"/>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locked/>
    <w:rsid w:val="00313176"/>
    <w:rPr>
      <w:rFonts w:ascii="Calibri" w:eastAsia="Times New Roman" w:hAnsi="Calibri" w:cs="Times New Roman"/>
      <w:lang w:eastAsia="ru-RU"/>
    </w:rPr>
  </w:style>
  <w:style w:type="paragraph" w:customStyle="1" w:styleId="ConsPlusNormal">
    <w:name w:val="ConsPlusNormal"/>
    <w:uiPriority w:val="99"/>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3F21"/>
  </w:style>
  <w:style w:type="paragraph" w:styleId="a8">
    <w:name w:val="footer"/>
    <w:aliases w:val="Нижний колонтитул Знак Знак Знак,Нижний колонтитул1,Нижний колонтитул Знак Знак"/>
    <w:basedOn w:val="a"/>
    <w:link w:val="a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993F21"/>
  </w:style>
  <w:style w:type="character" w:styleId="aa">
    <w:name w:val="Emphasis"/>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1"/>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rsid w:val="006D365A"/>
    <w:rPr>
      <w:rFonts w:ascii="Times New Roman" w:eastAsia="Times New Roman" w:hAnsi="Times New Roman" w:cs="Times New Roman"/>
      <w:sz w:val="28"/>
      <w:szCs w:val="28"/>
      <w:lang w:val="en-US"/>
    </w:rPr>
  </w:style>
  <w:style w:type="character" w:customStyle="1" w:styleId="blk">
    <w:name w:val="blk"/>
    <w:uiPriority w:val="99"/>
    <w:rsid w:val="006D365A"/>
  </w:style>
  <w:style w:type="paragraph" w:customStyle="1" w:styleId="Default">
    <w:name w:val="Defaul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8E2265"/>
    <w:rPr>
      <w:b/>
      <w:bCs/>
    </w:rPr>
  </w:style>
  <w:style w:type="character" w:customStyle="1" w:styleId="21">
    <w:name w:val="Основной текст с отступом 2 Знак"/>
    <w:basedOn w:val="a0"/>
    <w:link w:val="22"/>
    <w:rsid w:val="008E2265"/>
    <w:rPr>
      <w:rFonts w:ascii="Times New Roman" w:eastAsia="Times New Roman" w:hAnsi="Times New Roman" w:cs="Times New Roman"/>
      <w:sz w:val="24"/>
      <w:szCs w:val="24"/>
      <w:lang w:eastAsia="ru-RU"/>
    </w:rPr>
  </w:style>
  <w:style w:type="paragraph" w:styleId="22">
    <w:name w:val="Body Text Indent 2"/>
    <w:basedOn w:val="a"/>
    <w:link w:val="21"/>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
    <w:name w:val="Текст выноски Знак"/>
    <w:basedOn w:val="a0"/>
    <w:link w:val="af0"/>
    <w:uiPriority w:val="99"/>
    <w:semiHidden/>
    <w:rsid w:val="008E2265"/>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8E2265"/>
    <w:pPr>
      <w:spacing w:after="0" w:line="240" w:lineRule="auto"/>
    </w:pPr>
    <w:rPr>
      <w:rFonts w:ascii="Segoe UI" w:eastAsia="Times New Roman" w:hAnsi="Segoe UI" w:cs="Segoe UI"/>
      <w:sz w:val="18"/>
      <w:szCs w:val="18"/>
      <w:lang w:eastAsia="ru-RU"/>
    </w:rPr>
  </w:style>
  <w:style w:type="paragraph" w:styleId="af1">
    <w:name w:val="footnote text"/>
    <w:basedOn w:val="a"/>
    <w:link w:val="af2"/>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8E2265"/>
    <w:rPr>
      <w:rFonts w:ascii="Times New Roman" w:eastAsia="Times New Roman" w:hAnsi="Times New Roman" w:cs="Times New Roman"/>
      <w:sz w:val="20"/>
      <w:szCs w:val="20"/>
      <w:lang w:eastAsia="ru-RU"/>
    </w:rPr>
  </w:style>
  <w:style w:type="paragraph" w:styleId="af3">
    <w:name w:val="Subtitle"/>
    <w:basedOn w:val="a"/>
    <w:next w:val="a"/>
    <w:link w:val="af4"/>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4">
    <w:name w:val="Подзаголовок Знак"/>
    <w:basedOn w:val="a0"/>
    <w:link w:val="af3"/>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1">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2">
    <w:name w:val="toc 1"/>
    <w:basedOn w:val="a"/>
    <w:next w:val="a"/>
    <w:link w:val="13"/>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3">
    <w:name w:val="Оглавление 1 Знак"/>
    <w:link w:val="12"/>
    <w:uiPriority w:val="39"/>
    <w:rsid w:val="00452C1A"/>
    <w:rPr>
      <w:rFonts w:ascii="Calibri" w:eastAsia="Calibri" w:hAnsi="Calibri" w:cs="Calibri"/>
      <w:b/>
      <w:bCs/>
      <w:sz w:val="28"/>
      <w:szCs w:val="28"/>
    </w:rPr>
  </w:style>
  <w:style w:type="paragraph" w:styleId="af5">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iPriority w:val="99"/>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6">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5"/>
    <w:uiPriority w:val="99"/>
    <w:qFormat/>
    <w:locked/>
    <w:rsid w:val="002F206B"/>
    <w:rPr>
      <w:rFonts w:ascii="Calibri" w:eastAsia="Calibri" w:hAnsi="Calibri" w:cs="Times New Roman"/>
      <w:sz w:val="24"/>
      <w:szCs w:val="20"/>
      <w:lang w:eastAsia="ru-RU"/>
    </w:rPr>
  </w:style>
  <w:style w:type="paragraph" w:styleId="af7">
    <w:name w:val="Title"/>
    <w:basedOn w:val="a"/>
    <w:link w:val="af8"/>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8">
    <w:name w:val="Заголовок Знак"/>
    <w:basedOn w:val="a0"/>
    <w:link w:val="af7"/>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9">
    <w:name w:val="page number"/>
    <w:basedOn w:val="a0"/>
    <w:link w:val="14"/>
    <w:rsid w:val="006B44A4"/>
    <w:rPr>
      <w:rFonts w:cs="Times New Roman"/>
    </w:rPr>
  </w:style>
  <w:style w:type="paragraph" w:customStyle="1" w:styleId="14">
    <w:name w:val="Номер страницы1"/>
    <w:basedOn w:val="a"/>
    <w:link w:val="af9"/>
    <w:rsid w:val="006B44A4"/>
    <w:pPr>
      <w:spacing w:line="264" w:lineRule="auto"/>
    </w:pPr>
    <w:rPr>
      <w:rFonts w:cs="Times New Roman"/>
    </w:rPr>
  </w:style>
  <w:style w:type="paragraph" w:styleId="afa">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futurismarkdown-listitem">
    <w:name w:val="futurismarkdown-listitem"/>
    <w:basedOn w:val="a"/>
    <w:rsid w:val="00DC0D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AB48-11C5-4046-8F65-E9A5466C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20</Pages>
  <Words>5024</Words>
  <Characters>28638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309</cp:revision>
  <cp:lastPrinted>2026-03-20T11:07:00Z</cp:lastPrinted>
  <dcterms:created xsi:type="dcterms:W3CDTF">2023-11-21T09:35:00Z</dcterms:created>
  <dcterms:modified xsi:type="dcterms:W3CDTF">2026-03-20T11:23:00Z</dcterms:modified>
</cp:coreProperties>
</file>